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C6" w:rsidRDefault="007453C6" w:rsidP="007453C6">
      <w:pPr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Пояснительная записка</w:t>
      </w:r>
    </w:p>
    <w:p w:rsidR="007453C6" w:rsidRDefault="007453C6" w:rsidP="007453C6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 </w:t>
      </w:r>
      <w:r w:rsidRPr="007453C6">
        <w:rPr>
          <w:rFonts w:ascii="Times New Roman" w:hAnsi="Times New Roman"/>
          <w:b/>
          <w:sz w:val="24"/>
          <w:szCs w:val="24"/>
          <w:lang w:val="ru-RU"/>
        </w:rPr>
        <w:t xml:space="preserve">  календарно-тематическому планированию </w:t>
      </w:r>
    </w:p>
    <w:p w:rsidR="007453C6" w:rsidRDefault="007453C6" w:rsidP="007453C6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предмету «Русская литература</w:t>
      </w:r>
      <w:r w:rsidRPr="007453C6">
        <w:rPr>
          <w:rFonts w:ascii="Times New Roman" w:hAnsi="Times New Roman"/>
          <w:b/>
          <w:sz w:val="24"/>
          <w:szCs w:val="24"/>
          <w:lang w:val="ru-RU"/>
        </w:rPr>
        <w:t>» (</w:t>
      </w: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7453C6">
        <w:rPr>
          <w:rFonts w:ascii="Times New Roman" w:hAnsi="Times New Roman"/>
          <w:b/>
          <w:sz w:val="24"/>
          <w:szCs w:val="24"/>
          <w:lang w:val="ru-RU"/>
        </w:rPr>
        <w:t xml:space="preserve"> класс, </w:t>
      </w:r>
      <w:r w:rsidR="00F70011">
        <w:rPr>
          <w:rFonts w:ascii="Times New Roman" w:hAnsi="Times New Roman"/>
          <w:b/>
          <w:sz w:val="24"/>
          <w:szCs w:val="24"/>
          <w:lang w:val="ru-RU"/>
        </w:rPr>
        <w:t>ОГН</w:t>
      </w:r>
      <w:r w:rsidRPr="007453C6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7453C6" w:rsidRPr="007453C6" w:rsidRDefault="007453C6" w:rsidP="007453C6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47BC" w:rsidRPr="008647BC" w:rsidRDefault="008647BC" w:rsidP="008647BC">
      <w:pPr>
        <w:keepNext/>
        <w:keepLines/>
        <w:spacing w:line="20" w:lineRule="atLeast"/>
        <w:ind w:firstLine="53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8647B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В 202</w:t>
      </w:r>
      <w:r w:rsidR="00AE1A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2</w:t>
      </w:r>
      <w:r w:rsidRPr="008647B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-202</w:t>
      </w:r>
      <w:r w:rsidR="00AE1A5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3</w:t>
      </w:r>
      <w:r w:rsidR="00F700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8647B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учебном году образовательный процесс в 10-11 классе будет осуществляться на основе:</w:t>
      </w:r>
    </w:p>
    <w:p w:rsidR="008647BC" w:rsidRPr="00354B84" w:rsidRDefault="008647BC" w:rsidP="008647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firstLine="53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</w:pPr>
      <w:r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 xml:space="preserve"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</w:t>
      </w:r>
      <w:r w:rsidR="00354B84"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>03.08.2022 № 348</w:t>
      </w:r>
      <w:r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 xml:space="preserve">; </w:t>
      </w:r>
    </w:p>
    <w:p w:rsidR="008647BC" w:rsidRPr="00AE1A52" w:rsidRDefault="008647BC" w:rsidP="008647BC">
      <w:pPr>
        <w:tabs>
          <w:tab w:val="left" w:pos="284"/>
        </w:tabs>
        <w:spacing w:line="20" w:lineRule="atLeast"/>
        <w:ind w:firstLine="53"/>
        <w:jc w:val="both"/>
        <w:rPr>
          <w:rFonts w:ascii="Times New Roman" w:eastAsia="Times New Roman" w:hAnsi="Times New Roman"/>
          <w:color w:val="000000"/>
          <w:highlight w:val="yellow"/>
          <w:lang w:val="ru-RU" w:eastAsia="ru-RU" w:bidi="ru-RU"/>
        </w:rPr>
      </w:pPr>
    </w:p>
    <w:p w:rsidR="008647BC" w:rsidRPr="00354B84" w:rsidRDefault="008647BC" w:rsidP="008647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firstLine="53"/>
        <w:jc w:val="both"/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</w:pPr>
      <w:r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 xml:space="preserve">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</w:t>
      </w:r>
      <w:r w:rsidR="00354B84"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>26 января 2022 года, №25</w:t>
      </w:r>
      <w:r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 xml:space="preserve">); </w:t>
      </w:r>
    </w:p>
    <w:p w:rsidR="008647BC" w:rsidRPr="00354B84" w:rsidRDefault="008647BC" w:rsidP="008647BC">
      <w:pPr>
        <w:tabs>
          <w:tab w:val="left" w:pos="284"/>
        </w:tabs>
        <w:spacing w:line="20" w:lineRule="atLeast"/>
        <w:ind w:firstLine="53"/>
        <w:contextualSpacing/>
        <w:jc w:val="both"/>
        <w:rPr>
          <w:color w:val="000000"/>
          <w:sz w:val="24"/>
          <w:szCs w:val="28"/>
          <w:lang w:val="ru-RU" w:eastAsia="en-GB"/>
        </w:rPr>
      </w:pPr>
    </w:p>
    <w:p w:rsidR="008647BC" w:rsidRPr="00354B84" w:rsidRDefault="008647BC" w:rsidP="008647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firstLine="53"/>
        <w:jc w:val="both"/>
        <w:rPr>
          <w:rFonts w:ascii="Times New Roman" w:eastAsia="Times New Roman" w:hAnsi="Times New Roman"/>
          <w:color w:val="000000"/>
          <w:sz w:val="24"/>
          <w:szCs w:val="28"/>
          <w:lang w:eastAsia="en-GB"/>
        </w:rPr>
      </w:pPr>
      <w:r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 xml:space="preserve">Типовых учебных программ по общеобразовательным предметам, курсам по выбору и факультативам для организаций общего среднего образования, утвержденных приказом Министра образования и науки Республики Казахстан от 3.04. </w:t>
      </w:r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 xml:space="preserve">2013 № 115 (с </w:t>
      </w:r>
      <w:proofErr w:type="spellStart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>внесенными</w:t>
      </w:r>
      <w:proofErr w:type="spellEnd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 xml:space="preserve"> </w:t>
      </w:r>
      <w:proofErr w:type="spellStart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>изменениями</w:t>
      </w:r>
      <w:proofErr w:type="spellEnd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 xml:space="preserve"> </w:t>
      </w:r>
      <w:proofErr w:type="spellStart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>от</w:t>
      </w:r>
      <w:proofErr w:type="spellEnd"/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 xml:space="preserve"> </w:t>
      </w:r>
      <w:r w:rsidR="00354B84" w:rsidRPr="00354B84">
        <w:rPr>
          <w:rFonts w:ascii="Times New Roman" w:eastAsia="Times New Roman" w:hAnsi="Times New Roman"/>
          <w:color w:val="000000"/>
          <w:sz w:val="24"/>
          <w:szCs w:val="28"/>
          <w:lang w:val="ru-RU" w:eastAsia="en-GB"/>
        </w:rPr>
        <w:t>01.04.2022, № 123</w:t>
      </w:r>
      <w:r w:rsidRPr="00354B84">
        <w:rPr>
          <w:rFonts w:ascii="Times New Roman" w:eastAsia="Times New Roman" w:hAnsi="Times New Roman"/>
          <w:color w:val="000000"/>
          <w:sz w:val="24"/>
          <w:szCs w:val="28"/>
          <w:lang w:eastAsia="en-GB"/>
        </w:rPr>
        <w:t>);</w:t>
      </w:r>
    </w:p>
    <w:p w:rsidR="008647BC" w:rsidRPr="00AE1A52" w:rsidRDefault="008647BC" w:rsidP="008647BC">
      <w:pPr>
        <w:pStyle w:val="ac"/>
        <w:spacing w:line="20" w:lineRule="atLeast"/>
        <w:rPr>
          <w:rFonts w:ascii="Times New Roman" w:eastAsia="Times New Roman" w:hAnsi="Times New Roman"/>
          <w:color w:val="000000"/>
          <w:sz w:val="24"/>
          <w:szCs w:val="28"/>
          <w:highlight w:val="yellow"/>
          <w:lang w:val="ru-RU" w:eastAsia="en-GB" w:bidi="ru-RU"/>
        </w:rPr>
      </w:pPr>
    </w:p>
    <w:p w:rsidR="008647BC" w:rsidRPr="00F408EC" w:rsidRDefault="008647BC" w:rsidP="008647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0" w:lineRule="atLeast"/>
        <w:ind w:left="0" w:firstLine="5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</w:pPr>
      <w:r w:rsidRPr="00F408EC">
        <w:rPr>
          <w:rFonts w:ascii="Times New Roman" w:eastAsia="Times New Roman" w:hAnsi="Times New Roman"/>
          <w:color w:val="000000"/>
          <w:sz w:val="24"/>
          <w:szCs w:val="24"/>
          <w:lang w:val="ru-RU" w:eastAsia="en-GB" w:bidi="ru-RU"/>
        </w:rPr>
        <w:t>Учебных изданий, утвержденных приказом Министра образования и науки Республики Казахстан «</w:t>
      </w:r>
      <w:r w:rsidR="00354B84" w:rsidRPr="00F408EC">
        <w:rPr>
          <w:rFonts w:ascii="Times New Roman" w:hAnsi="Times New Roman"/>
          <w:sz w:val="24"/>
          <w:szCs w:val="24"/>
          <w:lang w:val="ru-RU"/>
        </w:rPr>
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</w:t>
      </w:r>
      <w:r w:rsidR="00F408EC" w:rsidRPr="00F408EC">
        <w:rPr>
          <w:rFonts w:ascii="Times New Roman" w:hAnsi="Times New Roman"/>
          <w:sz w:val="24"/>
          <w:szCs w:val="24"/>
          <w:lang w:val="ru-RU"/>
        </w:rPr>
        <w:t>.</w:t>
      </w:r>
    </w:p>
    <w:p w:rsidR="008647BC" w:rsidRDefault="008647BC" w:rsidP="008647BC">
      <w:pPr>
        <w:pStyle w:val="ac"/>
        <w:rPr>
          <w:rFonts w:ascii="Times New Roman" w:eastAsia="Times New Roman" w:hAnsi="Times New Roman"/>
          <w:color w:val="000000"/>
          <w:szCs w:val="28"/>
          <w:lang w:val="ru-RU" w:eastAsia="en-GB"/>
        </w:rPr>
      </w:pPr>
    </w:p>
    <w:p w:rsidR="00357422" w:rsidRPr="00357422" w:rsidRDefault="00357422" w:rsidP="008647BC">
      <w:pPr>
        <w:ind w:firstLine="709"/>
        <w:jc w:val="both"/>
        <w:rPr>
          <w:rFonts w:ascii="Times New Roman" w:eastAsia="Times New Roman" w:hAnsi="Times New Roman"/>
          <w:spacing w:val="5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Целью</w:t>
      </w:r>
      <w:r w:rsidRPr="00357422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обучения 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чеб</w:t>
      </w:r>
      <w:r w:rsidRPr="00357422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ому</w:t>
      </w:r>
      <w:r w:rsidR="00AE1A5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едмету</w:t>
      </w:r>
      <w:r w:rsidR="00AE1A5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357422">
        <w:rPr>
          <w:rFonts w:ascii="Times New Roman" w:eastAsia="Times New Roman" w:hAnsi="Times New Roman"/>
          <w:b/>
          <w:sz w:val="24"/>
          <w:szCs w:val="24"/>
          <w:lang w:val="ru-RU"/>
        </w:rPr>
        <w:t>«Русская литература»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 является</w:t>
      </w:r>
      <w:r w:rsidRPr="00357422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способность формированию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ух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овных ценностей челове</w:t>
      </w:r>
      <w:r w:rsidRPr="00357422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а,</w:t>
      </w:r>
      <w:r w:rsidRPr="00357422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готового к саморазвитию и самосовершенствованию,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воспитывая 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357422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мп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357422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н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тного, критически мыслящего читателя</w:t>
      </w:r>
      <w:r w:rsidRPr="00357422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, </w:t>
      </w:r>
      <w:r w:rsidR="00AE1A52" w:rsidRPr="00357422">
        <w:rPr>
          <w:rFonts w:ascii="Times New Roman" w:eastAsia="Times New Roman" w:hAnsi="Times New Roman"/>
          <w:spacing w:val="15"/>
          <w:sz w:val="24"/>
          <w:szCs w:val="24"/>
          <w:lang w:val="ru-RU"/>
        </w:rPr>
        <w:t>способного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анализировать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идейно-художественное содержание, учитывая социально-исторический и духовно-эстетический аспекты произведения.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Учебный предмет «Русская литература» обладает огромным воспитательным потенциалом, дающим возможность не только развивать интеллектуальные способности учащихся, но и </w:t>
      </w:r>
      <w:r w:rsidR="00AE1A52" w:rsidRPr="00357422">
        <w:rPr>
          <w:rFonts w:ascii="Times New Roman" w:eastAsia="Times New Roman" w:hAnsi="Times New Roman"/>
          <w:sz w:val="24"/>
          <w:szCs w:val="24"/>
          <w:lang w:val="ru-RU"/>
        </w:rPr>
        <w:t>формировать ценностные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 ориентиры, которые позволяют воспринимать проблематику произведений русской, казахской и мировой классики.</w:t>
      </w:r>
    </w:p>
    <w:p w:rsidR="00357422" w:rsidRPr="00357422" w:rsidRDefault="00357422" w:rsidP="00357422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57422">
        <w:rPr>
          <w:rFonts w:ascii="Times New Roman" w:hAnsi="Times New Roman"/>
          <w:bCs/>
          <w:sz w:val="24"/>
          <w:szCs w:val="24"/>
          <w:lang w:val="ru-RU"/>
        </w:rPr>
        <w:t xml:space="preserve">Задачи обучения учебному предмету «Русская литература»: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1) формировать знания, умения и навыки, способствующие успешной социальной адаптации, на основе русской литературы, рассматривая ее взаимосвязи с казахской и мировой литературой и культурой;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2) воспитывать патриотизм, гражданственность, активную жизненную позицию на основе общенациональной идеи «</w:t>
      </w:r>
      <w:proofErr w:type="spellStart"/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Мәңгілік</w:t>
      </w:r>
      <w:proofErr w:type="spellEnd"/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Ел» 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средствами художественной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литературы;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3)  формировать понимание ценности литературы как 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духовного наследия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 условиях глобализации современного мира;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4) совершенствовать навыки критического анализа, 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сравнения, обобщения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умения устанавливать аналогии и причинно-следственные связи, классифицировать явления, строить 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логические и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критические рассуждения</w:t>
      </w:r>
      <w:r w:rsidRPr="00357422">
        <w:rPr>
          <w:rFonts w:ascii="Times New Roman" w:eastAsia="Times New Roman" w:hAnsi="Times New Roman"/>
          <w:b/>
          <w:sz w:val="24"/>
          <w:szCs w:val="24"/>
          <w:lang w:val="ru-RU"/>
        </w:rPr>
        <w:t>,</w:t>
      </w:r>
      <w:r w:rsidR="00AE1A5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357422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лючен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="00AE1A5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и выв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ды на основе анализа произведений;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pacing w:val="56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5) </w:t>
      </w:r>
      <w:r w:rsidR="00AE1A52" w:rsidRPr="003574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>формировать духовную</w:t>
      </w:r>
      <w:r w:rsidRPr="003574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интеллектуальную потребность читать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AE1A5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верш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е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нств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35742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а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ть навыки критического чтения и интерпретации текста, </w:t>
      </w:r>
      <w:r w:rsidR="00AE1A52" w:rsidRPr="00357422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="00AE1A52"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="00AE1A52" w:rsidRPr="00357422">
        <w:rPr>
          <w:rFonts w:ascii="Times New Roman" w:eastAsia="Times New Roman" w:hAnsi="Times New Roman"/>
          <w:sz w:val="24"/>
          <w:szCs w:val="24"/>
          <w:lang w:val="ru-RU"/>
        </w:rPr>
        <w:t>зв</w:t>
      </w:r>
      <w:r w:rsidR="00AE1A52" w:rsidRPr="00357422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="00AE1A52" w:rsidRPr="00357422">
        <w:rPr>
          <w:rFonts w:ascii="Times New Roman" w:eastAsia="Times New Roman" w:hAnsi="Times New Roman"/>
          <w:sz w:val="24"/>
          <w:szCs w:val="24"/>
          <w:lang w:val="ru-RU"/>
        </w:rPr>
        <w:t>вая творческие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 способнос</w:t>
      </w:r>
      <w:r w:rsidRPr="0035742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и каждого </w:t>
      </w:r>
      <w:r w:rsidRPr="00357422">
        <w:rPr>
          <w:rFonts w:ascii="Times New Roman" w:eastAsia="Times New Roman" w:hAnsi="Times New Roman"/>
          <w:color w:val="000000"/>
          <w:sz w:val="24"/>
          <w:szCs w:val="24"/>
          <w:lang w:val="ru-RU" w:eastAsia="en-GB"/>
        </w:rPr>
        <w:t>обучающе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гося;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6) 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развивать коммуникативные навыки на основе глубокого понимания, </w:t>
      </w:r>
      <w:r w:rsidR="00AE1A52"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>анализа идейно</w:t>
      </w: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-художественного, социально-исторического и духовно-эстетического аспектов произведений различных жанров;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pacing w:val="12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bCs/>
          <w:sz w:val="24"/>
          <w:szCs w:val="24"/>
          <w:lang w:val="ru-RU"/>
        </w:rPr>
        <w:lastRenderedPageBreak/>
        <w:t>7) совершенствовать навыки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E1A52" w:rsidRPr="00357422">
        <w:rPr>
          <w:rFonts w:ascii="Times New Roman" w:eastAsia="Times New Roman" w:hAnsi="Times New Roman"/>
          <w:sz w:val="24"/>
          <w:szCs w:val="24"/>
          <w:lang w:val="ru-RU"/>
        </w:rPr>
        <w:t>оценивания содержания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 xml:space="preserve"> произведения, литературно-критических статей в устной или письменной форме, проявляя компетентность в области исследовательской культуры;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pacing w:val="46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8) </w:t>
      </w: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совершенствовать способности контекстного рассмотрения литературных явлений, умения сопоставлять литературные факты, проводить аналогии, выстраивать литературные параллели.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>Содержание учебного предмета «Русская литература» направлено на воспитание духовно развитой личности, испытывающей потребность в саморазвитии, расширении культурного кругозора; формирование гуманистического мировоззрения, базирующегося на понимании ценности человеческой личности; формирование основ гражданского самосознания, ответственности за происходящее в обществе и мире, активной жизненной позиции; воспитание уважения к истории и традициям разных народов.</w:t>
      </w:r>
    </w:p>
    <w:p w:rsidR="00357422" w:rsidRPr="00357422" w:rsidRDefault="00357422" w:rsidP="00357422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Базовое содержание учебного предмета «Русская литература» составляют 3 раздела: 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>1) Понимание и ответы по тексту.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>2) Анализ и интерпретация текста.</w:t>
      </w:r>
    </w:p>
    <w:p w:rsidR="00357422" w:rsidRPr="00357422" w:rsidRDefault="00357422" w:rsidP="003574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ru-RU"/>
        </w:rPr>
        <w:t>3) Оценка и сравнительный анализ.</w:t>
      </w:r>
    </w:p>
    <w:p w:rsidR="00357422" w:rsidRDefault="00357422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7422" w:rsidRDefault="00357422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57422">
        <w:rPr>
          <w:rFonts w:ascii="Times New Roman" w:eastAsia="Times New Roman" w:hAnsi="Times New Roman"/>
          <w:sz w:val="24"/>
          <w:szCs w:val="24"/>
          <w:lang w:val="kk-KZ" w:eastAsia="ru-RU"/>
        </w:rPr>
        <w:t>Количество суммативных оцениваний по учебному предмету «Русская литература»</w:t>
      </w:r>
    </w:p>
    <w:tbl>
      <w:tblPr>
        <w:tblpPr w:leftFromText="180" w:rightFromText="180" w:vertAnchor="text" w:horzAnchor="page" w:tblpX="1153" w:tblpY="186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962"/>
        <w:gridCol w:w="1962"/>
        <w:gridCol w:w="1962"/>
        <w:gridCol w:w="1962"/>
      </w:tblGrid>
      <w:tr w:rsidR="00D97CC4" w:rsidRPr="00354B84" w:rsidTr="00D97CC4"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CC4" w:rsidRPr="00357422" w:rsidRDefault="00D97CC4" w:rsidP="00D97C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57422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35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CC4" w:rsidRPr="009D2CCE" w:rsidRDefault="00D97CC4" w:rsidP="00D97CC4">
            <w:pPr>
              <w:ind w:firstLine="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9D2CCE">
              <w:rPr>
                <w:rFonts w:ascii="Times New Roman" w:hAnsi="Times New Roman"/>
                <w:sz w:val="24"/>
                <w:szCs w:val="24"/>
                <w:lang w:val="ru-RU"/>
              </w:rPr>
              <w:t>суммативных</w:t>
            </w:r>
            <w:proofErr w:type="spellEnd"/>
            <w:r w:rsidRPr="009D2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CCE">
              <w:rPr>
                <w:rFonts w:ascii="Times New Roman" w:hAnsi="Times New Roman"/>
                <w:sz w:val="24"/>
                <w:szCs w:val="24"/>
                <w:lang w:val="ru-RU"/>
              </w:rPr>
              <w:t>оцениванийза</w:t>
            </w:r>
            <w:proofErr w:type="spellEnd"/>
            <w:r w:rsidRPr="009D2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раздел/сквозную тему</w:t>
            </w:r>
          </w:p>
        </w:tc>
      </w:tr>
      <w:tr w:rsidR="00D97CC4" w:rsidRPr="00357422" w:rsidTr="00D97CC4"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CC4" w:rsidRPr="00357422" w:rsidRDefault="00D97CC4" w:rsidP="00D97CC4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CC4" w:rsidRPr="00357422" w:rsidRDefault="00D97CC4" w:rsidP="00D97CC4">
            <w:pPr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42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57422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42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57422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35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42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57422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35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4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57422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35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CC4" w:rsidRPr="00357422" w:rsidTr="00D97CC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CC4" w:rsidRPr="00357422" w:rsidRDefault="00D97CC4" w:rsidP="00D97C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4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  <w:r w:rsidRPr="003574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42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C4" w:rsidRPr="00357422" w:rsidRDefault="00D97CC4" w:rsidP="00D97CC4">
            <w:pPr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D97CC4" w:rsidRDefault="00D97CC4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97CC4" w:rsidRDefault="00D97CC4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D97CC4" w:rsidRPr="00357422" w:rsidRDefault="00D97CC4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7422" w:rsidRDefault="00357422" w:rsidP="00357422">
      <w:pPr>
        <w:widowControl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val="kk-KZ" w:eastAsia="ru-RU"/>
        </w:rPr>
      </w:pPr>
    </w:p>
    <w:p w:rsidR="00357422" w:rsidRPr="00D97CC4" w:rsidRDefault="00D97CC4" w:rsidP="0035742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97CC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Календарно-тематическое планирование составлено по учебнику «Русская литература». ОГ, авторы – Ж.Х. Салханова А.С. Демченко, издутельство «Мектеп», </w:t>
      </w:r>
      <w:r w:rsidRPr="00D97CC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Алматы </w:t>
      </w:r>
      <w:r w:rsidRPr="00D97CC4">
        <w:rPr>
          <w:rFonts w:ascii="Times New Roman" w:eastAsia="Times New Roman" w:hAnsi="Times New Roman"/>
          <w:sz w:val="24"/>
          <w:szCs w:val="24"/>
          <w:lang w:val="kk-KZ" w:eastAsia="ru-RU"/>
        </w:rPr>
        <w:t>–</w:t>
      </w:r>
      <w:r w:rsidRPr="00D97CC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2019</w:t>
      </w:r>
      <w:r w:rsidRPr="00D97CC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год.</w:t>
      </w:r>
    </w:p>
    <w:p w:rsidR="00357422" w:rsidRDefault="00357422" w:rsidP="00357422">
      <w:pPr>
        <w:widowControl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val="kk-KZ" w:eastAsia="ru-RU"/>
        </w:rPr>
      </w:pPr>
    </w:p>
    <w:p w:rsidR="00357422" w:rsidRDefault="00357422" w:rsidP="00357422">
      <w:pPr>
        <w:widowControl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val="kk-KZ" w:eastAsia="ru-RU"/>
        </w:rPr>
      </w:pPr>
    </w:p>
    <w:p w:rsidR="00A27DB3" w:rsidRPr="00A27DB3" w:rsidRDefault="00343E7B" w:rsidP="00A27DB3">
      <w:pPr>
        <w:widowControl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Список </w:t>
      </w:r>
      <w:r w:rsidR="00A27DB3" w:rsidRPr="00A27DB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рекомендуемой литературы</w:t>
      </w:r>
    </w:p>
    <w:p w:rsidR="00A27DB3" w:rsidRPr="00A27DB3" w:rsidRDefault="00A27DB3" w:rsidP="00A27DB3">
      <w:pPr>
        <w:widowControl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27DB3" w:rsidRPr="009D2CCE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1.Бахтин М.М. Эстетика словесного творчества-, М., 1979 </w:t>
      </w:r>
    </w:p>
    <w:p w:rsidR="00A27DB3" w:rsidRPr="009D2CCE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2.Бершадская Н.Р., </w:t>
      </w:r>
      <w:proofErr w:type="spellStart"/>
      <w:r w:rsidRPr="009D2CCE">
        <w:rPr>
          <w:rFonts w:ascii="Times New Roman" w:eastAsia="Times New Roman" w:hAnsi="Times New Roman"/>
          <w:sz w:val="24"/>
          <w:szCs w:val="24"/>
          <w:lang w:val="ru-RU"/>
        </w:rPr>
        <w:t>Халимова</w:t>
      </w:r>
      <w:proofErr w:type="spellEnd"/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 В.З. Литературное творчество учащихся в школе – М.: «Просвещение», 1986 </w:t>
      </w:r>
    </w:p>
    <w:p w:rsidR="00A27DB3" w:rsidRPr="009D2CCE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3.Большая школьная энциклопедия Т 2 // сост. С. </w:t>
      </w:r>
      <w:proofErr w:type="spellStart"/>
      <w:r w:rsidRPr="009D2CCE">
        <w:rPr>
          <w:rFonts w:ascii="Times New Roman" w:eastAsia="Times New Roman" w:hAnsi="Times New Roman"/>
          <w:sz w:val="24"/>
          <w:szCs w:val="24"/>
          <w:lang w:val="ru-RU"/>
        </w:rPr>
        <w:t>Исмаилова</w:t>
      </w:r>
      <w:proofErr w:type="spellEnd"/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 – М.: «Русское энциклопедическое товарищество», 2003</w:t>
      </w:r>
    </w:p>
    <w:p w:rsidR="00A27DB3" w:rsidRPr="009D2CCE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4.Большой справочник «Литература для школьников» // сост. Есин А.Б., </w:t>
      </w:r>
      <w:proofErr w:type="spellStart"/>
      <w:r w:rsidRPr="009D2CCE">
        <w:rPr>
          <w:rFonts w:ascii="Times New Roman" w:eastAsia="Times New Roman" w:hAnsi="Times New Roman"/>
          <w:sz w:val="24"/>
          <w:szCs w:val="24"/>
          <w:lang w:val="ru-RU"/>
        </w:rPr>
        <w:t>Ладыгин</w:t>
      </w:r>
      <w:proofErr w:type="spellEnd"/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 М.Б. и др. – М.: «Дрофа», 1999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5.Виноградов В.В. «О языке художественной литературы» – М., 1959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6.Галкина Т.И.,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Парфирьева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М.В. Как сдать ЕГЭ по литературе на 100 баллов -Ростов-на-Дону: Феникс, 2004 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7.Глазунов В. «Экзамен по литературе» – М.: «Евразийский регион», 1998</w:t>
      </w:r>
    </w:p>
    <w:p w:rsidR="00A27DB3" w:rsidRPr="009D2CCE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/>
        </w:rPr>
      </w:pPr>
      <w:r w:rsidRPr="009D2CCE">
        <w:rPr>
          <w:rFonts w:ascii="Times New Roman" w:eastAsia="Times New Roman" w:hAnsi="Times New Roman"/>
          <w:sz w:val="24"/>
          <w:szCs w:val="24"/>
          <w:lang w:val="ru-RU"/>
        </w:rPr>
        <w:t xml:space="preserve">8.Горшков А. Русская словесность 10-11 классы. Сборник задач и упражнений- М.: «Дрофа», 2001 </w:t>
      </w:r>
    </w:p>
    <w:p w:rsidR="00A27DB3" w:rsidRPr="00A27DB3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9. Золотарева И.В., Михайлова Т.И. Поурочные разработки по русской литературе 11 класс – М: ВАКО, 2003</w:t>
      </w:r>
    </w:p>
    <w:p w:rsidR="00A27DB3" w:rsidRPr="00A27DB3" w:rsidRDefault="00A27DB3" w:rsidP="00A27DB3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10. Литература русского зарубежья. Антология: в 6 т. – М.: Книга, 1990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11.Мазнева О.А. Русский язык. 9 и 11 выпускные классы – М.: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Аст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-пресс школа, 2005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12.Маранцман В.Г.,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Чирковская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Т.В. Проблемное изучение литературного произведения в школе: Пособие для </w:t>
      </w:r>
      <w:proofErr w:type="gram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учителей.-</w:t>
      </w:r>
      <w:proofErr w:type="gram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М.: «Просвещение», 1977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13.Мещерякова М.Н. Литература в таблицах и схемах – М.: Айрис-пресс, 2003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Николаева Н.А. Учись быть читателем: Старшекласснику о культуре работ с научными и научно-популярными книгами.2-е изд.- М.: «Просвещение», 1982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14.Основные понятия теории литературы / сост.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А.Есин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. – М.: МГПИ, 1986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15.Оценка качества подготовки выпускников средней школы по литературе. –М.: Дрофа, 2001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16.Русская литература </w:t>
      </w:r>
      <w:r w:rsidRPr="00A27DB3">
        <w:rPr>
          <w:rFonts w:ascii="Times New Roman" w:eastAsia="Times New Roman" w:hAnsi="Times New Roman"/>
          <w:sz w:val="24"/>
          <w:szCs w:val="24"/>
          <w:lang w:eastAsia="ru-RU"/>
        </w:rPr>
        <w:t>XIX</w:t>
      </w: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века .</w:t>
      </w:r>
      <w:proofErr w:type="gram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Вторая половина. 10 класс //под ред. Л.Г.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Максидоновой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- М.: </w:t>
      </w:r>
      <w:proofErr w:type="spellStart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Олма</w:t>
      </w:r>
      <w:proofErr w:type="spellEnd"/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-пресс, 2002</w:t>
      </w:r>
    </w:p>
    <w:p w:rsidR="00A27DB3" w:rsidRPr="00A27DB3" w:rsidRDefault="00A27DB3" w:rsidP="00A27DB3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27DB3">
        <w:rPr>
          <w:rFonts w:ascii="Times New Roman" w:eastAsia="Times New Roman" w:hAnsi="Times New Roman"/>
          <w:sz w:val="24"/>
          <w:szCs w:val="24"/>
          <w:lang w:val="ru-RU" w:eastAsia="ru-RU"/>
        </w:rPr>
        <w:t>17.Словарь литературоведческих терминов – М.: «Просвещение» 1984</w:t>
      </w:r>
    </w:p>
    <w:p w:rsidR="008647BC" w:rsidRDefault="008647BC" w:rsidP="007453C6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6D14" w:rsidRPr="006D6D14" w:rsidRDefault="006D6D14" w:rsidP="006D6D14">
      <w:pPr>
        <w:spacing w:before="120" w:line="260" w:lineRule="exact"/>
        <w:jc w:val="center"/>
        <w:rPr>
          <w:rFonts w:ascii="Times New Roman" w:eastAsia="Times New Roman" w:hAnsi="Times New Roman"/>
          <w:b/>
          <w:sz w:val="24"/>
          <w:szCs w:val="20"/>
          <w:lang w:val="kk-KZ"/>
        </w:rPr>
      </w:pP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 xml:space="preserve">Календарно-тематический план </w:t>
      </w:r>
    </w:p>
    <w:p w:rsidR="006D6D14" w:rsidRPr="006D6D14" w:rsidRDefault="006D6D14" w:rsidP="006D6D14">
      <w:pPr>
        <w:spacing w:before="120" w:line="260" w:lineRule="exact"/>
        <w:rPr>
          <w:rFonts w:ascii="Times New Roman" w:eastAsia="Times New Roman" w:hAnsi="Times New Roman"/>
          <w:b/>
          <w:sz w:val="24"/>
          <w:szCs w:val="20"/>
          <w:lang w:val="kk-KZ"/>
        </w:rPr>
      </w:pP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>Дисциплина: Русская литература</w:t>
      </w:r>
    </w:p>
    <w:p w:rsidR="006D6D14" w:rsidRPr="006D6D14" w:rsidRDefault="006D6D14" w:rsidP="006D6D14">
      <w:pPr>
        <w:spacing w:before="120" w:line="260" w:lineRule="exact"/>
        <w:rPr>
          <w:rFonts w:ascii="Times New Roman" w:eastAsia="Times New Roman" w:hAnsi="Times New Roman"/>
          <w:b/>
          <w:sz w:val="24"/>
          <w:szCs w:val="20"/>
          <w:lang w:val="kk-KZ"/>
        </w:rPr>
      </w:pP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>Класс: 10 ОГН</w:t>
      </w:r>
    </w:p>
    <w:p w:rsidR="006D6D14" w:rsidRPr="006D6D14" w:rsidRDefault="006D6D14" w:rsidP="006D6D14">
      <w:pPr>
        <w:spacing w:before="120" w:line="260" w:lineRule="exact"/>
        <w:rPr>
          <w:rFonts w:ascii="Times New Roman" w:eastAsia="Times New Roman" w:hAnsi="Times New Roman"/>
          <w:b/>
          <w:sz w:val="24"/>
          <w:szCs w:val="20"/>
          <w:lang w:val="kk-KZ"/>
        </w:rPr>
      </w:pP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>Итого: 10</w:t>
      </w:r>
      <w:r w:rsidR="00F70011">
        <w:rPr>
          <w:rFonts w:ascii="Times New Roman" w:eastAsia="Times New Roman" w:hAnsi="Times New Roman"/>
          <w:b/>
          <w:sz w:val="24"/>
          <w:szCs w:val="20"/>
          <w:lang w:val="kk-KZ"/>
        </w:rPr>
        <w:t>8</w:t>
      </w: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 xml:space="preserve">  час</w:t>
      </w:r>
      <w:r w:rsidR="00F70011">
        <w:rPr>
          <w:rFonts w:ascii="Times New Roman" w:eastAsia="Times New Roman" w:hAnsi="Times New Roman"/>
          <w:b/>
          <w:sz w:val="24"/>
          <w:szCs w:val="20"/>
          <w:lang w:val="kk-KZ"/>
        </w:rPr>
        <w:t>ов</w:t>
      </w:r>
      <w:r w:rsidRPr="006D6D14">
        <w:rPr>
          <w:rFonts w:ascii="Times New Roman" w:eastAsia="Times New Roman" w:hAnsi="Times New Roman"/>
          <w:b/>
          <w:sz w:val="24"/>
          <w:szCs w:val="20"/>
          <w:lang w:val="kk-KZ"/>
        </w:rPr>
        <w:t>, в неделю  3  часа</w:t>
      </w:r>
      <w:r w:rsidR="00F70011">
        <w:rPr>
          <w:rFonts w:ascii="Times New Roman" w:eastAsia="Times New Roman" w:hAnsi="Times New Roman"/>
          <w:b/>
          <w:sz w:val="24"/>
          <w:szCs w:val="20"/>
          <w:lang w:val="kk-KZ"/>
        </w:rPr>
        <w:t>.</w:t>
      </w:r>
    </w:p>
    <w:p w:rsidR="007453C6" w:rsidRPr="006D6D14" w:rsidRDefault="007453C6" w:rsidP="006D6D14">
      <w:pPr>
        <w:contextualSpacing/>
        <w:rPr>
          <w:rFonts w:ascii="Times New Roman" w:hAnsi="Times New Roman"/>
          <w:b/>
          <w:sz w:val="32"/>
          <w:szCs w:val="24"/>
          <w:lang w:val="ru-RU"/>
        </w:rPr>
      </w:pP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1755"/>
        <w:gridCol w:w="490"/>
        <w:gridCol w:w="4253"/>
        <w:gridCol w:w="4111"/>
        <w:gridCol w:w="29"/>
        <w:gridCol w:w="963"/>
        <w:gridCol w:w="132"/>
        <w:gridCol w:w="1286"/>
        <w:gridCol w:w="95"/>
        <w:gridCol w:w="1747"/>
      </w:tblGrid>
      <w:tr w:rsidR="006D446A" w:rsidTr="00412524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A" w:rsidRDefault="006D446A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сквозная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6A" w:rsidRDefault="006D44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46FD9" w:rsidTr="00412524">
        <w:trPr>
          <w:trHeight w:val="20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9" w:rsidRDefault="00946FD9" w:rsidP="00AE1A5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ЧЕТВЕРТЬ (</w:t>
            </w:r>
            <w:r w:rsidR="00AE1A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BE66E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E1" w:rsidRPr="00207940" w:rsidRDefault="00C604E1" w:rsidP="00BE66E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РАЗДЕЛ 1. ЛИШНИЕ ЛЮДИ. </w:t>
            </w:r>
          </w:p>
          <w:p w:rsidR="00C604E1" w:rsidRPr="00207940" w:rsidRDefault="00C604E1" w:rsidP="00BE66E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C604E1" w:rsidRPr="00207940" w:rsidRDefault="00C604E1" w:rsidP="00BE66E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А.С. Пушкин «Евгений Онегин», </w:t>
            </w:r>
          </w:p>
          <w:p w:rsidR="00C604E1" w:rsidRDefault="00C604E1" w:rsidP="00BE66E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794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И.А. Гончаров «Обломов»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Pr="00FD72E5" w:rsidRDefault="00C604E1" w:rsidP="00BE66E0">
            <w:pPr>
              <w:tabs>
                <w:tab w:val="left" w:pos="993"/>
              </w:tabs>
              <w:rPr>
                <w:rFonts w:ascii="Times New Roman" w:hAnsi="Times New Roman"/>
                <w:szCs w:val="18"/>
                <w:lang w:val="ru-RU"/>
              </w:rPr>
            </w:pPr>
            <w:r w:rsidRPr="00583FA1">
              <w:rPr>
                <w:rFonts w:ascii="Times New Roman" w:hAnsi="Times New Roman"/>
                <w:sz w:val="24"/>
                <w:szCs w:val="18"/>
                <w:lang w:val="ru-RU"/>
              </w:rPr>
              <w:t>Искусство словесного творчества.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E1" w:rsidRDefault="00C604E1" w:rsidP="00BE66E0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Понимание и ответы на вопросы:</w:t>
            </w:r>
          </w:p>
          <w:p w:rsidR="00C604E1" w:rsidRPr="00184302" w:rsidRDefault="00C604E1" w:rsidP="00BE66E0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 1.1 понимать термины: золотой век, </w:t>
            </w:r>
            <w:proofErr w:type="spellStart"/>
            <w:r w:rsidRPr="00184302">
              <w:rPr>
                <w:rFonts w:ascii="Times New Roman" w:hAnsi="Times New Roman"/>
                <w:lang w:val="ru-RU"/>
              </w:rPr>
              <w:t>онегинская</w:t>
            </w:r>
            <w:proofErr w:type="spellEnd"/>
            <w:r w:rsidRPr="00184302">
              <w:rPr>
                <w:rFonts w:ascii="Times New Roman" w:hAnsi="Times New Roman"/>
                <w:lang w:val="ru-RU"/>
              </w:rPr>
              <w:t xml:space="preserve"> строфа, мотив, роман-эпопея, роман в стихах, психологизм, фабула;</w:t>
            </w:r>
          </w:p>
          <w:p w:rsidR="00C604E1" w:rsidRPr="00184302" w:rsidRDefault="00C604E1" w:rsidP="00BE66E0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10.1.2   понимать содержание художественного произведения, его проблематику, критически осмысливая, выражать своё отношение к услышанному или прочитанному;</w:t>
            </w:r>
          </w:p>
          <w:p w:rsidR="00C604E1" w:rsidRPr="00184302" w:rsidRDefault="00C604E1" w:rsidP="00BE66E0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10.1.3 самостоятельно находить в тексте и выразительно читать наизусть цитаты, фрагменты, связанные с выражением авторской позиции;</w:t>
            </w:r>
          </w:p>
          <w:p w:rsidR="00C604E1" w:rsidRDefault="00C604E1" w:rsidP="00BE66E0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10.1</w:t>
            </w:r>
            <w:r>
              <w:rPr>
                <w:rFonts w:ascii="Times New Roman" w:hAnsi="Times New Roman"/>
              </w:rPr>
              <w:t>.</w:t>
            </w:r>
            <w:r w:rsidRPr="0018430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184302">
              <w:rPr>
                <w:rFonts w:ascii="Times New Roman" w:hAnsi="Times New Roman"/>
              </w:rPr>
              <w:t>давать развернутый аргументированный ответ на проблемный вопрос, ссылаясь на текст произведения, выражая собственное мнение о</w:t>
            </w:r>
            <w:r>
              <w:rPr>
                <w:rFonts w:ascii="Times New Roman" w:hAnsi="Times New Roman"/>
              </w:rPr>
              <w:t xml:space="preserve"> теме и образах.</w:t>
            </w:r>
          </w:p>
          <w:p w:rsidR="00C604E1" w:rsidRPr="00184302" w:rsidRDefault="00C604E1" w:rsidP="00BE66E0">
            <w:pPr>
              <w:jc w:val="both"/>
              <w:rPr>
                <w:rFonts w:ascii="Times New Roman" w:hAnsi="Times New Roman"/>
                <w:lang w:val="ru-RU"/>
              </w:rPr>
            </w:pPr>
            <w:r w:rsidRPr="00E150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Анализ и интерпретация:</w:t>
            </w:r>
            <w:r w:rsidRPr="00184302">
              <w:rPr>
                <w:rFonts w:ascii="Times New Roman" w:hAnsi="Times New Roman"/>
                <w:lang w:val="ru-RU"/>
              </w:rPr>
              <w:t xml:space="preserve"> 10.2.1 </w:t>
            </w:r>
            <w:r w:rsidRPr="00184302">
              <w:rPr>
                <w:rFonts w:ascii="Times New Roman" w:hAnsi="Times New Roman"/>
                <w:lang w:val="ru-RU"/>
              </w:rPr>
              <w:lastRenderedPageBreak/>
              <w:t>определять жанр и его признаки (роман-эпопея, роман в стихах, психологический роман и др.), особенности философской лирики;</w:t>
            </w:r>
          </w:p>
          <w:p w:rsidR="00C604E1" w:rsidRPr="00184302" w:rsidRDefault="00C604E1" w:rsidP="00BE66E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10.2.</w:t>
            </w:r>
            <w:r w:rsidRPr="00184302">
              <w:rPr>
                <w:rFonts w:ascii="Times New Roman" w:hAnsi="Times New Roman"/>
                <w:lang w:val="ru-RU"/>
              </w:rPr>
              <w:t>2 определять тематику и проблематику произведения, выражая мнение об их актуальности и аргументируя свою позицию;</w:t>
            </w:r>
          </w:p>
          <w:p w:rsidR="00C604E1" w:rsidRPr="00184302" w:rsidRDefault="00C604E1" w:rsidP="00BE66E0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10.2.5 характеризовать героев произведения, определяя их роль и значение в системе персонажей;</w:t>
            </w:r>
          </w:p>
          <w:p w:rsidR="00C604E1" w:rsidRDefault="00C604E1" w:rsidP="00BE66E0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 xml:space="preserve"> 10.2.8   анализировать средства и приемы создания образов, изобразительные средства и фигуры поэтического синтаксиса, объяснять их воздействие на читателя</w:t>
            </w:r>
            <w:r>
              <w:rPr>
                <w:rFonts w:ascii="Times New Roman" w:hAnsi="Times New Roman"/>
              </w:rPr>
              <w:t>.</w:t>
            </w:r>
          </w:p>
          <w:p w:rsidR="00C604E1" w:rsidRPr="00E1500F" w:rsidRDefault="00C604E1" w:rsidP="00BE66E0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1500F">
              <w:rPr>
                <w:rFonts w:ascii="Times New Roman" w:hAnsi="Times New Roman"/>
                <w:b/>
              </w:rPr>
              <w:t>Оценка и сравнительный анализ:</w:t>
            </w:r>
          </w:p>
          <w:p w:rsidR="00C604E1" w:rsidRDefault="00C604E1" w:rsidP="00BE66E0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10.3.1 давать оценку произведению с точки зрения эстетического воздействия на читателя, объясняя собственное отношение к идее, героям в форме устных и письменных высказываний</w:t>
            </w:r>
          </w:p>
          <w:p w:rsidR="00C604E1" w:rsidRPr="00E1500F" w:rsidRDefault="00C604E1" w:rsidP="00BE66E0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BE66E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BE66E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BE66E0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«лишних людей» в литературе.</w:t>
            </w:r>
          </w:p>
          <w:p w:rsidR="00C604E1" w:rsidRPr="00FD72E5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Pr="00946FD9" w:rsidRDefault="00C604E1" w:rsidP="00FD72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604E1" w:rsidRPr="00AF0968" w:rsidRDefault="00AF0968" w:rsidP="00AF0968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7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история романа «Евгений Онегин».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09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 и композиция романа.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Пушкинская эпоха в романе.</w:t>
            </w:r>
          </w:p>
          <w:p w:rsidR="00C604E1" w:rsidRPr="00AF0968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Pr="00946FD9" w:rsidRDefault="00C604E1" w:rsidP="00FD72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09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Евгения Онегина.</w:t>
            </w:r>
          </w:p>
          <w:p w:rsidR="00C604E1" w:rsidRPr="00AF0968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RPr="00E1500F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09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Ленского в романе.</w:t>
            </w:r>
          </w:p>
          <w:p w:rsidR="00C604E1" w:rsidRPr="00AF0968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Pr="00946FD9" w:rsidRDefault="00C604E1" w:rsidP="00FD72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RPr="007264AA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09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Татьяна – любимая героиня Пушкина.</w:t>
            </w:r>
          </w:p>
          <w:p w:rsidR="00C604E1" w:rsidRPr="00FD72E5" w:rsidRDefault="00C604E1" w:rsidP="00AF0968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RPr="007264AA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604E1" w:rsidRPr="00FD72E5" w:rsidRDefault="00AF0968" w:rsidP="00AF0968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7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автора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произведении.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Pr="00946FD9" w:rsidRDefault="00C604E1" w:rsidP="00FD72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AF0968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7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 и его герои в оценке В.Г. Белинского.</w:t>
            </w:r>
          </w:p>
          <w:p w:rsidR="00C604E1" w:rsidRPr="00FD72E5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RPr="007264AA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604E1" w:rsidRPr="00583FA1" w:rsidRDefault="00AF0968" w:rsidP="00AF0968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7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творчества А.С. Пушкина для русской литературы и культуры.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Pr="007264AA" w:rsidRDefault="00C604E1" w:rsidP="00FD72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RPr="007264AA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2F41" w:rsidRDefault="00AF0968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Переводы произведений Пушкина на казахский язык</w:t>
            </w:r>
            <w:r w:rsidR="00892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92F41" w:rsidRPr="00892F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СОР №1</w:t>
            </w:r>
          </w:p>
          <w:p w:rsidR="00C604E1" w:rsidRPr="00FD72E5" w:rsidRDefault="00C604E1" w:rsidP="00FD72E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604E1" w:rsidRPr="00892F41" w:rsidRDefault="00892F41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72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творчества А.С. Пушкина в мировом искусстве.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E1" w:rsidRDefault="00C604E1" w:rsidP="00FD72E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C604E1" w:rsidRPr="00892F41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Театральные постановки и экранизация произведений А.С. Пушкина.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E1" w:rsidRPr="006D446A" w:rsidRDefault="00C604E1" w:rsidP="00FD72E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4E1" w:rsidRPr="00946FD9" w:rsidRDefault="00C604E1" w:rsidP="00FD72E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1" w:rsidRDefault="00C604E1" w:rsidP="00FD72E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892F4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892F41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Венок А.С. Пушкину в поэзии веков.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892F41" w:rsidRDefault="00114DFE" w:rsidP="00114D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892F4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А.С. Пушкина и его творчества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92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892F4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 Гончаров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биографическая справка.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 «Обломов»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AE1A52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лишнего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романе И.А. Гончарова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FD72E5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583FA1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2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Обломова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583FA1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2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Двойники и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антиподы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Обломова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Женские образы в романе И.А. Гончарова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E1A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СОР №2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1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Художественное своеобразие романа «Обломов».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C604E1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C604E1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604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Литературный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AE1A52" w:rsidTr="00C604E1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AE1A52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04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 №1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C604E1" w:rsidTr="00C604E1">
        <w:trPr>
          <w:trHeight w:val="7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Default="00FC2A52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Заключительный урок по разделу «Лишние люди».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303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ЧЕТВЕРТЬ (24 ЧАСА).</w:t>
            </w: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DFE" w:rsidRPr="00207940" w:rsidRDefault="00114DFE" w:rsidP="00114DF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</w:pPr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  <w:t xml:space="preserve">РАЗДЕЛ 2. ГЕРОЙ НАШЕГО ВРЕМЕНИ. </w:t>
            </w:r>
          </w:p>
          <w:p w:rsidR="00114DFE" w:rsidRPr="00207940" w:rsidRDefault="00114DFE" w:rsidP="00114DF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</w:pPr>
          </w:p>
          <w:p w:rsidR="00114DFE" w:rsidRPr="00207940" w:rsidRDefault="00114DFE" w:rsidP="00114DF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</w:pPr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  <w:t xml:space="preserve">М.Ю. Лермонтов. </w:t>
            </w:r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  <w:lastRenderedPageBreak/>
              <w:t xml:space="preserve">«Герой нашего времени», </w:t>
            </w:r>
            <w:proofErr w:type="spellStart"/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  <w:t>Ч.Т.Айтматов</w:t>
            </w:r>
            <w:proofErr w:type="spellEnd"/>
            <w:r w:rsidRPr="0020794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eastAsia="en-US"/>
              </w:rPr>
              <w:t xml:space="preserve"> «Плаха»</w:t>
            </w:r>
          </w:p>
          <w:p w:rsidR="00114DFE" w:rsidRDefault="00114DFE" w:rsidP="00114DFE">
            <w:pPr>
              <w:pStyle w:val="aa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Pr="00F70011" w:rsidRDefault="00114DFE" w:rsidP="00114DFE">
            <w:pPr>
              <w:pStyle w:val="ac"/>
              <w:tabs>
                <w:tab w:val="left" w:pos="181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01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Образ современника в литературе </w:t>
            </w:r>
            <w:r w:rsidRPr="00DD4010">
              <w:rPr>
                <w:rFonts w:ascii="Times New Roman" w:hAnsi="Times New Roman"/>
                <w:sz w:val="24"/>
                <w:szCs w:val="24"/>
              </w:rPr>
              <w:t>XIX</w:t>
            </w:r>
            <w:r w:rsidRPr="00DD401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D4010">
              <w:rPr>
                <w:rFonts w:ascii="Times New Roman" w:hAnsi="Times New Roman"/>
                <w:sz w:val="24"/>
                <w:szCs w:val="24"/>
              </w:rPr>
              <w:t>XX</w:t>
            </w:r>
            <w:r w:rsidRPr="00DD40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вв. </w:t>
            </w:r>
            <w:proofErr w:type="spellStart"/>
            <w:r w:rsidRPr="00DD4010">
              <w:rPr>
                <w:rFonts w:ascii="Times New Roman" w:hAnsi="Times New Roman"/>
                <w:sz w:val="24"/>
                <w:szCs w:val="24"/>
                <w:lang w:val="ru-RU"/>
              </w:rPr>
              <w:t>М.Ю.Лермонтов</w:t>
            </w:r>
            <w:proofErr w:type="spellEnd"/>
            <w:r w:rsidRPr="00DD4010">
              <w:rPr>
                <w:rFonts w:ascii="Times New Roman" w:hAnsi="Times New Roman"/>
                <w:sz w:val="24"/>
                <w:szCs w:val="24"/>
                <w:lang w:val="ru-RU"/>
              </w:rPr>
              <w:t>. Биографическая справка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Понимание и ответы на вопросы:</w:t>
            </w:r>
          </w:p>
          <w:p w:rsidR="00114DFE" w:rsidRPr="00184302" w:rsidRDefault="00114DFE" w:rsidP="00114DF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10.1.2   понимать содержание художественного произведения, его проблематику, критически осмысливая, выражать своё отношение к </w:t>
            </w:r>
            <w:r w:rsidRPr="00184302">
              <w:rPr>
                <w:rFonts w:ascii="Times New Roman" w:hAnsi="Times New Roman"/>
                <w:lang w:val="ru-RU"/>
              </w:rPr>
              <w:lastRenderedPageBreak/>
              <w:t>услышанному или прочитанному;</w:t>
            </w:r>
          </w:p>
          <w:p w:rsidR="00114DFE" w:rsidRPr="00184302" w:rsidRDefault="00114DFE" w:rsidP="00114DF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10.1.3 самостоятельно находить в тексте и выразительно читать наизусть цитаты, фрагменты, связанные с выражением авторской позиции;</w:t>
            </w:r>
          </w:p>
          <w:p w:rsidR="00114DFE" w:rsidRPr="00184302" w:rsidRDefault="00114DFE" w:rsidP="00114DF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10.1.4 составлять план сочинения на литературные и свободные темы;  </w:t>
            </w:r>
          </w:p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10.1.5 пересказывать текст произведения или эпизод, творчески переосмысливая содержание и используя образные средства</w:t>
            </w:r>
            <w:r>
              <w:rPr>
                <w:rFonts w:ascii="Times New Roman" w:hAnsi="Times New Roman"/>
              </w:rPr>
              <w:t>.</w:t>
            </w:r>
          </w:p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 и интерпретация:</w:t>
            </w:r>
          </w:p>
          <w:p w:rsidR="00114DFE" w:rsidRPr="00184302" w:rsidRDefault="00114DFE" w:rsidP="00114DFE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10.2. 3 определять роль композиции в раскрытии идеи произведения, образов героев;</w:t>
            </w:r>
          </w:p>
          <w:p w:rsidR="00114DFE" w:rsidRPr="00184302" w:rsidRDefault="00114DFE" w:rsidP="00114DFE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 2.5 характеризовать героев произведения, определяя их роль и значение в системе персонажей;</w:t>
            </w:r>
          </w:p>
          <w:p w:rsidR="00114DFE" w:rsidRPr="00184302" w:rsidRDefault="00114DFE" w:rsidP="00114DF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10.2.6 анализировать художественный мир произведения, представляя идею или взаимоотношения героев в различных формах представления информации (символы, формулы, законы, </w:t>
            </w:r>
            <w:proofErr w:type="spellStart"/>
            <w:r w:rsidRPr="00184302">
              <w:rPr>
                <w:rFonts w:ascii="Times New Roman" w:hAnsi="Times New Roman"/>
                <w:lang w:val="ru-RU"/>
              </w:rPr>
              <w:t>буктрейлеры</w:t>
            </w:r>
            <w:proofErr w:type="spellEnd"/>
            <w:r w:rsidRPr="00184302">
              <w:rPr>
                <w:rFonts w:ascii="Times New Roman" w:hAnsi="Times New Roman"/>
                <w:lang w:val="ru-RU"/>
              </w:rPr>
              <w:t>);</w:t>
            </w:r>
          </w:p>
          <w:p w:rsidR="00114DFE" w:rsidRPr="00184302" w:rsidRDefault="00114DFE" w:rsidP="00114DF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10.2.7 определять способы выражения авторского отношения к героям, проблемам, поясняя позицию автора примерами из текста;</w:t>
            </w:r>
          </w:p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10.2.9   писать творческие работы (эссе, сочинения на литературные и свободные темы, аннотации) логично и последовательно, опираясь на литературный материал, используя точный и образный язык, выражая свое мнение об актуальности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и сравнительный анализ:</w:t>
            </w:r>
          </w:p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4302">
              <w:rPr>
                <w:rFonts w:ascii="Times New Roman" w:hAnsi="Times New Roman"/>
              </w:rPr>
              <w:t xml:space="preserve">10.3.2  сравнивать художественное произведение с произведениями других видов искусства, характеризуя сходства и различия, влияющие на целостное </w:t>
            </w:r>
            <w:r w:rsidRPr="00184302">
              <w:rPr>
                <w:rFonts w:ascii="Times New Roman" w:hAnsi="Times New Roman"/>
              </w:rPr>
              <w:lastRenderedPageBreak/>
              <w:t>восприятие образов, оценивая степень эмоционального воздействия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6E49A6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Поэтические источники романа «Герой нашего времени».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FD223D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</w:t>
            </w:r>
            <w:r w:rsidR="00114DFE"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114DFE"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="00114DFE"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DFE"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  <w:proofErr w:type="spellEnd"/>
            <w:r w:rsidR="00114D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Печорина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трагической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судьбы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FD223D" w:rsidP="00FD223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и его значение в романе.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D930B7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114DFE" w:rsidP="00114DFE">
            <w:pPr>
              <w:tabs>
                <w:tab w:val="left" w:pos="45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Женские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романе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D930B7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65402E" w:rsidRDefault="00114DFE" w:rsidP="0065402E">
            <w:pPr>
              <w:tabs>
                <w:tab w:val="left" w:pos="45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40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своеобразие романа.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D930B7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65402E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 «Герой нашего времени» в киноискусстве и музыке.</w:t>
            </w:r>
            <w:r w:rsidR="006540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40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СОР №3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D930B7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лермонтовским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местам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946FD9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312B6B" w:rsidRDefault="00114DF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8D75C0" w:rsidRDefault="0065402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Ч.Т. Айтматов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60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Биографическая справка.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6D446A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FE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14DFE" w:rsidRPr="00560E1B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114DFE" w:rsidRPr="00560E1B" w:rsidRDefault="0065402E" w:rsidP="00114DF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создания романа </w:t>
            </w:r>
            <w:r w:rsidRPr="00560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«Плаха».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DFE" w:rsidRPr="00946FD9" w:rsidRDefault="00114DFE" w:rsidP="00114DF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FE" w:rsidRPr="00946FD9" w:rsidRDefault="00114DFE" w:rsidP="00114DF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FE" w:rsidRDefault="00114DFE" w:rsidP="00114DF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60E1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0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Идейно-тематическое содержание романа.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2E" w:rsidRPr="00946FD9" w:rsidRDefault="0065402E" w:rsidP="00654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60E1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романе проблемы наркомании.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312B6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E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Авдия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Каллистратова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312B6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Анималистические образы в романе.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СОР№4.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6E49A6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Художественный мир романа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487BAE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6E49A6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Хронотоп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романе «Плаха»</w:t>
            </w: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487BAE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487BAE" w:rsidRDefault="0065402E" w:rsidP="00881829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Добро и зло в </w:t>
            </w:r>
            <w:r w:rsidR="008818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6E49A6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D004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Творчество Ч.Т. Айтматова в киноискусстве.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2B18EE" w:rsidTr="00F70011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312B6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  <w:proofErr w:type="spellEnd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B6B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Pr="00946FD9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FD72E5" w:rsidTr="00F70011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312B6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СОЧ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560E1B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60E1B" w:rsidRDefault="0065402E" w:rsidP="00881829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49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Заключительный урок</w:t>
            </w:r>
            <w:r w:rsidR="008818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«Герой нашего времени»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560E1B" w:rsidTr="00412524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ЧЕТВЕРТЬ (30 часов)</w:t>
            </w:r>
            <w:bookmarkStart w:id="0" w:name="_GoBack"/>
            <w:bookmarkEnd w:id="0"/>
          </w:p>
        </w:tc>
      </w:tr>
      <w:tr w:rsidR="0065402E" w:rsidTr="00412524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50-</w:t>
            </w:r>
          </w:p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65402E" w:rsidRDefault="0065402E" w:rsidP="0065402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РАЗДЕЛ 3. ЧЕЛОВЕК И ПРАВО.</w:t>
            </w:r>
          </w:p>
          <w:p w:rsidR="0065402E" w:rsidRDefault="0065402E" w:rsidP="0065402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65402E" w:rsidRDefault="0065402E" w:rsidP="0065402E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Ф.М.Достоевский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«Преступление и наказание», </w:t>
            </w:r>
          </w:p>
          <w:p w:rsidR="0065402E" w:rsidRDefault="0065402E" w:rsidP="0065402E">
            <w:pPr>
              <w:pStyle w:val="aa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А.Н. Островский «Бесприданница»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Default="00517205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 w:rsidR="0065402E"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«Человек и право»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="0065402E"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540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02E" w:rsidRPr="005D004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Ф.М.Достоевский</w:t>
            </w:r>
            <w:proofErr w:type="spellEnd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его философия.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Понимание и ответы на вопросы: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10.1.1 понимать термины: золотой век, </w:t>
            </w:r>
            <w:proofErr w:type="spellStart"/>
            <w:r w:rsidRPr="00184302">
              <w:rPr>
                <w:rFonts w:ascii="Times New Roman" w:hAnsi="Times New Roman"/>
                <w:lang w:val="ru-RU"/>
              </w:rPr>
              <w:t>онегинская</w:t>
            </w:r>
            <w:proofErr w:type="spellEnd"/>
            <w:r w:rsidRPr="00184302">
              <w:rPr>
                <w:rFonts w:ascii="Times New Roman" w:hAnsi="Times New Roman"/>
                <w:lang w:val="ru-RU"/>
              </w:rPr>
              <w:t xml:space="preserve"> строфа, мотив, роман-эпопея, роман в стихах, психологизм, фабула;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10.1.3 самостоятельно находить в тексте и выразительно читать наизусть цитаты, фрагменты, связанные с выражением авторской позиции;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4302">
              <w:rPr>
                <w:rFonts w:ascii="Times New Roman" w:hAnsi="Times New Roman"/>
              </w:rPr>
              <w:t xml:space="preserve">10.1.6 давать развернутый аргументированный ответ на проблемный вопрос, ссылаясь на текст произведения, выражая собственное мнение о теме и образах  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Анализ и интерпретация: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10.2.2 определять тематику и проблематику произведения, выражая мнение об их актуальности и аргументируя свою позицию;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10.2.4 анализировать эпизоды, определяя их роль и место в композиции произведения, </w:t>
            </w:r>
            <w:r w:rsidRPr="00184302">
              <w:rPr>
                <w:rFonts w:ascii="Times New Roman" w:hAnsi="Times New Roman"/>
                <w:color w:val="000000"/>
                <w:lang w:val="ru-RU"/>
              </w:rPr>
              <w:t>объяснять значение эпизода для раскрытия идейно-тематического замысла;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10.2.5 </w:t>
            </w:r>
            <w:r w:rsidRPr="00184302">
              <w:rPr>
                <w:rFonts w:ascii="Times New Roman" w:hAnsi="Times New Roman"/>
                <w:lang w:val="ru-RU"/>
              </w:rPr>
              <w:t>характеризовать героев произведения, определяя их роль и значение в системе персонажей;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10.2.</w:t>
            </w:r>
            <w:r w:rsidRPr="00184302">
              <w:rPr>
                <w:rFonts w:ascii="Times New Roman" w:hAnsi="Times New Roman"/>
                <w:lang w:val="ru-RU"/>
              </w:rPr>
              <w:t xml:space="preserve">6 анализировать художественный мир произведения, представляя идею или взаимоотношения героев в различных формах представления информации (символы, формулы, законы, </w:t>
            </w:r>
            <w:proofErr w:type="spellStart"/>
            <w:r w:rsidRPr="00184302">
              <w:rPr>
                <w:rFonts w:ascii="Times New Roman" w:hAnsi="Times New Roman"/>
                <w:lang w:val="ru-RU"/>
              </w:rPr>
              <w:t>буктрейлеры</w:t>
            </w:r>
            <w:proofErr w:type="spellEnd"/>
            <w:r w:rsidRPr="00184302">
              <w:rPr>
                <w:rFonts w:ascii="Times New Roman" w:hAnsi="Times New Roman"/>
                <w:lang w:val="ru-RU"/>
              </w:rPr>
              <w:t>);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4302">
              <w:rPr>
                <w:rFonts w:ascii="Times New Roman" w:hAnsi="Times New Roman"/>
              </w:rPr>
              <w:t xml:space="preserve">10.2.7 определять способы выражения авторского отношения к героям, проблемам, поясняя позицию автора </w:t>
            </w:r>
            <w:r w:rsidRPr="00184302">
              <w:rPr>
                <w:rFonts w:ascii="Times New Roman" w:hAnsi="Times New Roman"/>
              </w:rPr>
              <w:lastRenderedPageBreak/>
              <w:t>примерами из текста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Оценка и сравнительный анализ:</w:t>
            </w:r>
          </w:p>
          <w:p w:rsidR="0065402E" w:rsidRPr="00184302" w:rsidRDefault="0065402E" w:rsidP="0065402E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10.3.1 давать оценку произведению с точки зрения эстетического воздействия на читателя, объясняя собственное отношение к идее, героям в форме устных и письменных высказываний;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4302">
              <w:rPr>
                <w:rFonts w:ascii="Times New Roman" w:hAnsi="Times New Roman"/>
              </w:rPr>
              <w:t>10.3.3 сопоставлять произведения (или фрагменты) русской, казахской и мировой литературы с точки зрения эстетического воздействия на читателя, объясняя общие и отличительные признаки</w:t>
            </w:r>
            <w:r>
              <w:rPr>
                <w:rFonts w:ascii="Times New Roman" w:hAnsi="Times New Roman"/>
              </w:rPr>
              <w:t>.</w:t>
            </w:r>
          </w:p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D854B9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65402E" w:rsidRPr="005D004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Ф.М. Достоевский в Казахстане.</w:t>
            </w:r>
          </w:p>
          <w:p w:rsidR="0065402E" w:rsidRPr="005D004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Ф.М. Достоевский и Ч. Валиханов.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D854B9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65402E" w:rsidRPr="004A4FF1" w:rsidRDefault="0065402E" w:rsidP="0065402E">
            <w:pPr>
              <w:pStyle w:val="aa"/>
              <w:tabs>
                <w:tab w:val="left" w:pos="323"/>
              </w:tabs>
              <w:ind w:left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2E" w:rsidRPr="00D854B9" w:rsidRDefault="0065402E" w:rsidP="00654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RPr="00D854B9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D004B" w:rsidRDefault="0065402E" w:rsidP="0065402E">
            <w:pPr>
              <w:tabs>
                <w:tab w:val="left" w:pos="45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 Ф.М. Достоевского «Преступление и наказание».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 и сюжетные линии.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312B6B" w:rsidRDefault="0065402E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2E" w:rsidRPr="000111E6" w:rsidRDefault="0065402E" w:rsidP="00654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17205" w:rsidRDefault="00517205" w:rsidP="0051720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2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Теория Раскольникова и ее значение в судьбе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героя</w:t>
            </w:r>
            <w:r w:rsidRPr="005172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65402E" w:rsidRPr="005D004B" w:rsidRDefault="00517205" w:rsidP="0065402E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Числовая символика романа «Преступление и наказание»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517205" w:rsidRDefault="00517205" w:rsidP="0065402E">
            <w:pPr>
              <w:rPr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 встречи Раскольникова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Порфирием Петровичем.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517205" w:rsidRDefault="00517205" w:rsidP="0051720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романе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«Преступление и наказание».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2E" w:rsidRPr="000111E6" w:rsidRDefault="0065402E" w:rsidP="00654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4A4FF1" w:rsidRDefault="00517205" w:rsidP="0065402E">
            <w:pPr>
              <w:pStyle w:val="aa"/>
              <w:tabs>
                <w:tab w:val="left" w:pos="323"/>
              </w:tabs>
              <w:ind w:left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Двойника и антиподы Родиона Раскольникова.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4A4FF1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5D004B" w:rsidRDefault="00517205" w:rsidP="0065402E">
            <w:pPr>
              <w:rPr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Женские образы в романе «Преступление и наказание».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2E" w:rsidRPr="000111E6" w:rsidRDefault="0065402E" w:rsidP="0065402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5402E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5D004B" w:rsidRDefault="00517205" w:rsidP="00517205">
            <w:pPr>
              <w:rPr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Женские образы в романе «Преступление и наказание».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02E" w:rsidRPr="006D446A" w:rsidRDefault="0065402E" w:rsidP="0065402E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Pr="000111E6" w:rsidRDefault="0065402E" w:rsidP="0065402E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E" w:rsidRDefault="0065402E" w:rsidP="0065402E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7205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517205" w:rsidRPr="005D004B" w:rsidRDefault="00517205" w:rsidP="00517205">
            <w:pPr>
              <w:rPr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Петербурга в романе «Преступление и наказание».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205" w:rsidRPr="006D446A" w:rsidRDefault="00517205" w:rsidP="0051720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05" w:rsidRPr="000111E6" w:rsidRDefault="00517205" w:rsidP="005172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7205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517205" w:rsidRPr="005D004B" w:rsidRDefault="00517205" w:rsidP="0051720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Цветовая символика в романе.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205" w:rsidRPr="004A4FF1" w:rsidRDefault="00517205" w:rsidP="0051720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Pr="000111E6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7205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517205" w:rsidRPr="005D004B" w:rsidRDefault="00517205" w:rsidP="00517205">
            <w:pPr>
              <w:tabs>
                <w:tab w:val="left" w:pos="459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Значение творчества Достоевского.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СОР№5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205" w:rsidRPr="006D446A" w:rsidRDefault="00517205" w:rsidP="0051720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05" w:rsidRPr="000111E6" w:rsidRDefault="00517205" w:rsidP="005172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7205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517205" w:rsidRPr="005D004B" w:rsidRDefault="0049348D" w:rsidP="00517205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развития речи по роману Ф.М. Достоевского.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205" w:rsidRPr="006D446A" w:rsidRDefault="00517205" w:rsidP="00517205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Pr="000111E6" w:rsidRDefault="00517205" w:rsidP="00517205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5" w:rsidRDefault="00517205" w:rsidP="00517205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8D75C0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2F70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52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F70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752F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D" w:rsidRPr="005D004B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D" w:rsidRPr="000111E6" w:rsidRDefault="0049348D" w:rsidP="0049348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А.Н. Островский.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Биографическая справка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49348D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создания и сценическая судьба произведения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«Бесприданница».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Ларисы </w:t>
            </w:r>
            <w:proofErr w:type="spellStart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Огудаловой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торга и власти денег.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Вожеватов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Паратов</w:t>
            </w:r>
            <w:proofErr w:type="spellEnd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Карандышев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двух образов в пьесе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700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48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СОР№6.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207940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 «говорящих фамилий» в пьесе.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5D004B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49348D" w:rsidRPr="00207940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>пьесы</w:t>
            </w:r>
            <w:proofErr w:type="spellEnd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>Бесприданница</w:t>
            </w:r>
            <w:proofErr w:type="spellEnd"/>
            <w:r w:rsidRPr="00B746C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пьесы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Бесприданница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5D004B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65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СОЧ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9348D" w:rsidRPr="0049348D" w:rsidRDefault="0049348D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D00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творчества А.Н. Островского в искусстве.</w:t>
            </w:r>
            <w:r w:rsidR="00FC2A52" w:rsidRPr="00FC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2A5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="00FC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A5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  <w:proofErr w:type="spellEnd"/>
            <w:r w:rsidR="00FC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A52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="00FC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hideMark/>
          </w:tcPr>
          <w:p w:rsidR="0049348D" w:rsidRPr="00DD4010" w:rsidRDefault="00FC2A52" w:rsidP="0049348D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Заключительный урок по разделу «Человек и право».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8D" w:rsidRPr="006D446A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D" w:rsidRDefault="0049348D" w:rsidP="0049348D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70"/>
        </w:trPr>
        <w:tc>
          <w:tcPr>
            <w:tcW w:w="15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ЧЕТВЕРТЬ ( 29 ЧАСОВ)</w:t>
            </w:r>
          </w:p>
        </w:tc>
      </w:tr>
      <w:tr w:rsidR="0049348D" w:rsidRPr="001F31E8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РАЗДЕЛ 4: СЕМЕЙНЫЕ ЦЕННОСТИ.</w:t>
            </w:r>
          </w:p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Л.Н. Толстой «Война и мир», </w:t>
            </w:r>
            <w:r w:rsidRPr="00BE502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А.В. Вампилов. «Старший сын»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D4393B" w:rsidRDefault="0049348D" w:rsidP="00D4393B">
            <w:pPr>
              <w:tabs>
                <w:tab w:val="left" w:pos="24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9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«Мысль семейная» в русской литературе. 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Понимание и ответы на вопросы: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10.1.1 понимать термины: золотой век, </w:t>
            </w:r>
            <w:proofErr w:type="spellStart"/>
            <w:r w:rsidRPr="00184302">
              <w:rPr>
                <w:rFonts w:ascii="Times New Roman" w:hAnsi="Times New Roman"/>
                <w:lang w:val="ru-RU"/>
              </w:rPr>
              <w:t>онегинская</w:t>
            </w:r>
            <w:proofErr w:type="spellEnd"/>
            <w:r w:rsidRPr="00184302">
              <w:rPr>
                <w:rFonts w:ascii="Times New Roman" w:hAnsi="Times New Roman"/>
                <w:lang w:val="ru-RU"/>
              </w:rPr>
              <w:t xml:space="preserve"> строфа, мотив, роман-эпопея, роман в стихах, психологизм, фабула;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10.1.4 составлять план сочинения на литературные и свободные темы;</w:t>
            </w:r>
          </w:p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10.1.5 пересказывать текст произведения или эпизод, творчески переосмысливая содержание и используя образные средства</w:t>
            </w:r>
            <w:r>
              <w:rPr>
                <w:rFonts w:ascii="Times New Roman" w:hAnsi="Times New Roman"/>
              </w:rPr>
              <w:t>.</w:t>
            </w:r>
          </w:p>
          <w:p w:rsidR="0049348D" w:rsidRDefault="0049348D" w:rsidP="0049348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B272FC">
              <w:rPr>
                <w:rFonts w:ascii="Times New Roman" w:hAnsi="Times New Roman"/>
                <w:b/>
              </w:rPr>
              <w:t xml:space="preserve">Анализ и </w:t>
            </w:r>
            <w:r>
              <w:rPr>
                <w:rFonts w:ascii="Times New Roman" w:hAnsi="Times New Roman"/>
                <w:b/>
              </w:rPr>
              <w:t>и</w:t>
            </w:r>
            <w:r w:rsidRPr="00B272FC">
              <w:rPr>
                <w:rFonts w:ascii="Times New Roman" w:hAnsi="Times New Roman"/>
                <w:b/>
              </w:rPr>
              <w:t>нтерпретация:</w:t>
            </w:r>
          </w:p>
          <w:p w:rsidR="0049348D" w:rsidRPr="00184302" w:rsidRDefault="0049348D" w:rsidP="0049348D">
            <w:pPr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10.2.1   определять жанр и его признаки (роман-эпопея, роман в стихах, психологический роман), особенности философской лирики;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10.2.3 определять роль композиции в </w:t>
            </w:r>
            <w:r w:rsidRPr="00184302">
              <w:rPr>
                <w:rFonts w:ascii="Times New Roman" w:hAnsi="Times New Roman"/>
                <w:lang w:val="ru-RU"/>
              </w:rPr>
              <w:lastRenderedPageBreak/>
              <w:t>раскрытии идеи произведения, образов героев;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10.2.4 </w:t>
            </w:r>
            <w:r w:rsidRPr="00184302">
              <w:rPr>
                <w:rFonts w:ascii="Times New Roman" w:hAnsi="Times New Roman"/>
                <w:lang w:val="ru-RU"/>
              </w:rPr>
              <w:t xml:space="preserve">анализировать эпизоды, определяя их роль и место в композиции произведения, </w:t>
            </w:r>
            <w:r w:rsidRPr="00184302">
              <w:rPr>
                <w:rFonts w:ascii="Times New Roman" w:hAnsi="Times New Roman"/>
                <w:color w:val="000000"/>
                <w:lang w:val="ru-RU"/>
              </w:rPr>
              <w:t>объяснять значение эпизода для раскрытия идейно-тематического замысла;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10.2.5 </w:t>
            </w:r>
            <w:r w:rsidRPr="00184302">
              <w:rPr>
                <w:rFonts w:ascii="Times New Roman" w:hAnsi="Times New Roman"/>
                <w:lang w:val="ru-RU"/>
              </w:rPr>
              <w:t xml:space="preserve">характеризовать героев произведения, определяя их роль и значение в системе персонажей; 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 xml:space="preserve">10.2.8   анализировать средства и приемы создания образов, изобразительные средства и фигуры поэтического синтаксиса,  </w:t>
            </w:r>
          </w:p>
          <w:p w:rsidR="0049348D" w:rsidRPr="00184302" w:rsidRDefault="0049348D" w:rsidP="0049348D">
            <w:pPr>
              <w:jc w:val="both"/>
              <w:rPr>
                <w:rFonts w:ascii="Times New Roman" w:hAnsi="Times New Roman"/>
                <w:lang w:val="ru-RU"/>
              </w:rPr>
            </w:pPr>
            <w:r w:rsidRPr="00184302">
              <w:rPr>
                <w:rFonts w:ascii="Times New Roman" w:hAnsi="Times New Roman"/>
                <w:lang w:val="ru-RU"/>
              </w:rPr>
              <w:t>объяснять их воздействие на читателя;</w:t>
            </w:r>
          </w:p>
          <w:p w:rsidR="0049348D" w:rsidRPr="00BE502C" w:rsidRDefault="0049348D" w:rsidP="0049348D">
            <w:pPr>
              <w:pStyle w:val="aa"/>
              <w:jc w:val="both"/>
              <w:rPr>
                <w:rFonts w:ascii="Times New Roman" w:hAnsi="Times New Roman"/>
              </w:rPr>
            </w:pPr>
            <w:r w:rsidRPr="00184302">
              <w:rPr>
                <w:rFonts w:ascii="Times New Roman" w:hAnsi="Times New Roman"/>
              </w:rPr>
              <w:t>10.2.9   писать творческие работы (эссе, сочинения на литературные и свободные темы, аннотации) логично и последовательно, опираясь на литературный материал, используя точный и образный язык, выражая свое мнение об актуальности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5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 </w:t>
            </w:r>
            <w:proofErr w:type="spellStart"/>
            <w:r w:rsidRPr="006F659F">
              <w:rPr>
                <w:rFonts w:ascii="Times New Roman" w:hAnsi="Times New Roman"/>
                <w:sz w:val="24"/>
                <w:szCs w:val="24"/>
                <w:lang w:val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8647B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49348D" w:rsidRPr="00B272F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D4393B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Л.Н. Толстой. Роман-эпопея «Война и мир».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1F31E8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Жанровая специфика роман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а-эпопеи</w:t>
            </w:r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1F31E8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</w:t>
            </w:r>
            <w:proofErr w:type="spellEnd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героями</w:t>
            </w:r>
            <w:proofErr w:type="spellEnd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романа</w:t>
            </w:r>
            <w:proofErr w:type="spellEnd"/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B272FC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D4393B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393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Женские образы в романе «Война и мир».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1F31E8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Образ Наташи Ростовой в романе «Война и мир».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6F659F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6F659F" w:rsidTr="00AF0968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Духовные искания Пьера Безухова.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Композиция романа.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1F31E8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6F659F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49348D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образов в романе.</w:t>
            </w:r>
          </w:p>
          <w:p w:rsidR="0049348D" w:rsidRPr="006F659F" w:rsidRDefault="0049348D" w:rsidP="0049348D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F31E8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B272F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D4393B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65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пейзажа в романе «Война и мир». 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B272F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a"/>
              <w:tabs>
                <w:tab w:val="left" w:pos="241"/>
                <w:tab w:val="left" w:pos="383"/>
              </w:tabs>
              <w:ind w:left="-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Встреча у дуба. Пример «игры» пейзажа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348D" w:rsidRPr="00B272F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1B68BE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6F659F" w:rsidRDefault="00D4393B" w:rsidP="0049348D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F659F">
              <w:rPr>
                <w:rFonts w:ascii="Times New Roman" w:hAnsi="Times New Roman"/>
                <w:sz w:val="24"/>
                <w:szCs w:val="24"/>
              </w:rPr>
              <w:t>Историческая</w:t>
            </w:r>
            <w:proofErr w:type="spellEnd"/>
            <w:r w:rsidRPr="006F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9F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6F6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9F">
              <w:rPr>
                <w:rFonts w:ascii="Times New Roman" w:hAnsi="Times New Roman"/>
                <w:sz w:val="24"/>
                <w:szCs w:val="24"/>
              </w:rPr>
              <w:t>романа</w:t>
            </w:r>
            <w:proofErr w:type="spellEnd"/>
            <w:r w:rsidRPr="006F6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E502C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8D" w:rsidRPr="000111E6" w:rsidRDefault="0049348D" w:rsidP="0049348D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8D" w:rsidRPr="00B272FC" w:rsidRDefault="0049348D" w:rsidP="0049348D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1B68BE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c"/>
              <w:tabs>
                <w:tab w:val="left" w:pos="241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659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Наполеона Бонапарта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BE502C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502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BE502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tabs>
                <w:tab w:val="left" w:pos="241"/>
                <w:tab w:val="left" w:pos="38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Характеристика Михаила Кутузова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BE502C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BE502C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tabs>
                <w:tab w:val="left" w:pos="24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659F">
              <w:rPr>
                <w:rFonts w:ascii="Times New Roman" w:hAnsi="Times New Roman"/>
                <w:sz w:val="24"/>
                <w:szCs w:val="24"/>
              </w:rPr>
              <w:t>Лев Николаевич Толстой и мировая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65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 №7.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BE502C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FC2A52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</w:tcPr>
          <w:p w:rsidR="00D4393B" w:rsidRPr="00FC2A52" w:rsidRDefault="00FC2A52" w:rsidP="00FC2A52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 Вампилов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Биографическая справка</w:t>
            </w:r>
            <w:r w:rsidR="00D4393B"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А.В. Вампилова.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FC2A52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</w:tcPr>
          <w:p w:rsidR="00D4393B" w:rsidRPr="004841D2" w:rsidRDefault="00D4393B" w:rsidP="00FC2A52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Творчество А.В. Вампилова. 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4841D2" w:rsidRDefault="00D4393B" w:rsidP="00D4393B">
            <w:pPr>
              <w:widowControl/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черты </w:t>
            </w:r>
            <w:proofErr w:type="spellStart"/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вампиловской</w:t>
            </w:r>
            <w:proofErr w:type="spellEnd"/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трагикомедии.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</w:tcPr>
          <w:p w:rsidR="00D4393B" w:rsidRPr="004841D2" w:rsidRDefault="00D4393B" w:rsidP="00D4393B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Персонажи пьесы Вампилова «Старший сын»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</w:tcPr>
          <w:p w:rsidR="00D4393B" w:rsidRPr="004841D2" w:rsidRDefault="00D4393B" w:rsidP="00D4393B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4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Персонажи пьесы Вампилова «Старший сын»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841D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Проблематика пьесы.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СОР №8.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4841D2" w:rsidRDefault="00D4393B" w:rsidP="00D4393B">
            <w:pPr>
              <w:rPr>
                <w:lang w:val="ru-RU"/>
              </w:rPr>
            </w:pPr>
            <w:proofErr w:type="spellStart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>Архитектоника</w:t>
            </w:r>
            <w:proofErr w:type="spellEnd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>пьесы</w:t>
            </w:r>
            <w:proofErr w:type="spellEnd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F24D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4841D2" w:rsidRDefault="00FC2A52" w:rsidP="00D4393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уроки</w:t>
            </w:r>
            <w:r w:rsidR="00D4393B" w:rsidRPr="00FC2A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пьесы «Старший сын»</w:t>
            </w:r>
            <w:r w:rsidR="00D43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4841D2" w:rsidRDefault="00D4393B" w:rsidP="00D439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841D2">
              <w:rPr>
                <w:rFonts w:ascii="Times New Roman" w:hAnsi="Times New Roman"/>
                <w:b/>
                <w:sz w:val="24"/>
                <w:szCs w:val="24"/>
              </w:rPr>
              <w:t>СОЧ №4.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125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Экранизация пьесы </w:t>
            </w:r>
            <w:proofErr w:type="spellStart"/>
            <w:r w:rsidRPr="004125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А.В.Вампилова</w:t>
            </w:r>
            <w:proofErr w:type="spellEnd"/>
            <w:r w:rsidRPr="004125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«Старший сын»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RPr="006F659F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125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Защита литературных проектов.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393B" w:rsidTr="00412524">
        <w:trPr>
          <w:trHeight w:val="2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1B68BE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1252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Заключительный урок</w:t>
            </w:r>
            <w:r w:rsidR="00FC2A5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 разделу «Семейные ценности».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6F659F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Pr="000111E6" w:rsidRDefault="00D4393B" w:rsidP="00D4393B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B" w:rsidRDefault="00D4393B" w:rsidP="00D4393B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:rsidR="006D446A" w:rsidRPr="00496669" w:rsidRDefault="006D446A" w:rsidP="008B4EA5">
      <w:pP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6D446A" w:rsidRPr="00496669" w:rsidSect="008647BC">
      <w:headerReference w:type="default" r:id="rId7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8D" w:rsidRDefault="0055768D" w:rsidP="00357422">
      <w:r>
        <w:separator/>
      </w:r>
    </w:p>
  </w:endnote>
  <w:endnote w:type="continuationSeparator" w:id="0">
    <w:p w:rsidR="0055768D" w:rsidRDefault="0055768D" w:rsidP="003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8D" w:rsidRDefault="0055768D" w:rsidP="00357422">
      <w:r>
        <w:separator/>
      </w:r>
    </w:p>
  </w:footnote>
  <w:footnote w:type="continuationSeparator" w:id="0">
    <w:p w:rsidR="0055768D" w:rsidRDefault="0055768D" w:rsidP="0035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41" w:rsidRPr="00892F41" w:rsidRDefault="00892F41">
    <w:pPr>
      <w:pStyle w:val="a3"/>
      <w:rPr>
        <w:lang w:val="kk-KZ"/>
      </w:rPr>
    </w:pPr>
    <w:r>
      <w:rPr>
        <w:lang w:val="kk-KZ"/>
      </w:rPr>
      <w:t>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DA7"/>
    <w:multiLevelType w:val="hybridMultilevel"/>
    <w:tmpl w:val="3F5A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B37"/>
    <w:multiLevelType w:val="hybridMultilevel"/>
    <w:tmpl w:val="731E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12A"/>
    <w:multiLevelType w:val="hybridMultilevel"/>
    <w:tmpl w:val="517A2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4695"/>
    <w:multiLevelType w:val="hybridMultilevel"/>
    <w:tmpl w:val="F836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A6F57"/>
    <w:multiLevelType w:val="hybridMultilevel"/>
    <w:tmpl w:val="184ECBC8"/>
    <w:lvl w:ilvl="0" w:tplc="14124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63A2042F"/>
    <w:multiLevelType w:val="hybridMultilevel"/>
    <w:tmpl w:val="546C1836"/>
    <w:lvl w:ilvl="0" w:tplc="FFFFFFFF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63144"/>
    <w:multiLevelType w:val="hybridMultilevel"/>
    <w:tmpl w:val="2FC888D2"/>
    <w:lvl w:ilvl="0" w:tplc="8500F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63993"/>
    <w:multiLevelType w:val="hybridMultilevel"/>
    <w:tmpl w:val="902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D21"/>
    <w:rsid w:val="000111E6"/>
    <w:rsid w:val="000B7C41"/>
    <w:rsid w:val="000D5417"/>
    <w:rsid w:val="00114DFE"/>
    <w:rsid w:val="00184302"/>
    <w:rsid w:val="001A3D21"/>
    <w:rsid w:val="001A438A"/>
    <w:rsid w:val="001B4654"/>
    <w:rsid w:val="001B5E4E"/>
    <w:rsid w:val="001B68BE"/>
    <w:rsid w:val="001D3D7F"/>
    <w:rsid w:val="001F31E8"/>
    <w:rsid w:val="00207940"/>
    <w:rsid w:val="0028764D"/>
    <w:rsid w:val="002B18EE"/>
    <w:rsid w:val="00301816"/>
    <w:rsid w:val="00313700"/>
    <w:rsid w:val="00336A7D"/>
    <w:rsid w:val="00343E7B"/>
    <w:rsid w:val="00354B84"/>
    <w:rsid w:val="00357422"/>
    <w:rsid w:val="003A66EE"/>
    <w:rsid w:val="003B01FB"/>
    <w:rsid w:val="003B1C6A"/>
    <w:rsid w:val="00410ED5"/>
    <w:rsid w:val="00412524"/>
    <w:rsid w:val="004707EB"/>
    <w:rsid w:val="0047735B"/>
    <w:rsid w:val="004841D2"/>
    <w:rsid w:val="00487BAE"/>
    <w:rsid w:val="0049348D"/>
    <w:rsid w:val="00496669"/>
    <w:rsid w:val="004A4FF1"/>
    <w:rsid w:val="005007C2"/>
    <w:rsid w:val="00505B19"/>
    <w:rsid w:val="00517205"/>
    <w:rsid w:val="005239B6"/>
    <w:rsid w:val="0055661F"/>
    <w:rsid w:val="0055768D"/>
    <w:rsid w:val="00560E1B"/>
    <w:rsid w:val="00583FA1"/>
    <w:rsid w:val="005D004B"/>
    <w:rsid w:val="0060214C"/>
    <w:rsid w:val="0065402E"/>
    <w:rsid w:val="006D446A"/>
    <w:rsid w:val="006D6D14"/>
    <w:rsid w:val="006E49A6"/>
    <w:rsid w:val="006E6467"/>
    <w:rsid w:val="006F659F"/>
    <w:rsid w:val="00707C53"/>
    <w:rsid w:val="007264AA"/>
    <w:rsid w:val="0073627E"/>
    <w:rsid w:val="007453C6"/>
    <w:rsid w:val="00756EA0"/>
    <w:rsid w:val="00786C71"/>
    <w:rsid w:val="007B307E"/>
    <w:rsid w:val="008236A0"/>
    <w:rsid w:val="008326B6"/>
    <w:rsid w:val="008647BC"/>
    <w:rsid w:val="00881829"/>
    <w:rsid w:val="00892F41"/>
    <w:rsid w:val="008B4EA5"/>
    <w:rsid w:val="008C02D4"/>
    <w:rsid w:val="00924223"/>
    <w:rsid w:val="00931475"/>
    <w:rsid w:val="00946FD9"/>
    <w:rsid w:val="00947D44"/>
    <w:rsid w:val="009D2CCE"/>
    <w:rsid w:val="009D44F7"/>
    <w:rsid w:val="00A13A6C"/>
    <w:rsid w:val="00A27BB0"/>
    <w:rsid w:val="00A27DB3"/>
    <w:rsid w:val="00A4432C"/>
    <w:rsid w:val="00AB1AE4"/>
    <w:rsid w:val="00AE1A52"/>
    <w:rsid w:val="00AF0968"/>
    <w:rsid w:val="00B272FC"/>
    <w:rsid w:val="00B94CCB"/>
    <w:rsid w:val="00BB1EF7"/>
    <w:rsid w:val="00BE502C"/>
    <w:rsid w:val="00BE66E0"/>
    <w:rsid w:val="00C20616"/>
    <w:rsid w:val="00C604E1"/>
    <w:rsid w:val="00C97542"/>
    <w:rsid w:val="00CE2345"/>
    <w:rsid w:val="00D01DF2"/>
    <w:rsid w:val="00D408F6"/>
    <w:rsid w:val="00D4393B"/>
    <w:rsid w:val="00D75BD2"/>
    <w:rsid w:val="00D854B9"/>
    <w:rsid w:val="00D930B7"/>
    <w:rsid w:val="00D97CC4"/>
    <w:rsid w:val="00DD4010"/>
    <w:rsid w:val="00DF4092"/>
    <w:rsid w:val="00E057DC"/>
    <w:rsid w:val="00E1500F"/>
    <w:rsid w:val="00E24069"/>
    <w:rsid w:val="00E5618B"/>
    <w:rsid w:val="00E609F9"/>
    <w:rsid w:val="00EB04E3"/>
    <w:rsid w:val="00EE7B65"/>
    <w:rsid w:val="00F2717E"/>
    <w:rsid w:val="00F408EC"/>
    <w:rsid w:val="00F6200F"/>
    <w:rsid w:val="00F649F6"/>
    <w:rsid w:val="00F70011"/>
    <w:rsid w:val="00FA6952"/>
    <w:rsid w:val="00FB26EA"/>
    <w:rsid w:val="00FB3A18"/>
    <w:rsid w:val="00FC2A52"/>
    <w:rsid w:val="00FD223D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B2A0"/>
  <w15:docId w15:val="{BA140766-7954-451B-8765-FA7CCA87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3A18"/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3574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422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574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422"/>
    <w:rPr>
      <w:rFonts w:ascii="Calibri" w:eastAsia="Calibri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7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422"/>
    <w:rPr>
      <w:rFonts w:ascii="Tahoma" w:eastAsia="Calibri" w:hAnsi="Tahoma" w:cs="Tahoma"/>
      <w:sz w:val="16"/>
      <w:szCs w:val="16"/>
      <w:lang w:val="en-US"/>
    </w:rPr>
  </w:style>
  <w:style w:type="character" w:customStyle="1" w:styleId="a9">
    <w:name w:val="Без интервала Знак"/>
    <w:link w:val="aa"/>
    <w:uiPriority w:val="99"/>
    <w:locked/>
    <w:rsid w:val="006D446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99"/>
    <w:qFormat/>
    <w:rsid w:val="006D4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6D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Aitpaeva</dc:creator>
  <cp:keywords/>
  <dc:description/>
  <cp:lastModifiedBy>Russkiy</cp:lastModifiedBy>
  <cp:revision>38</cp:revision>
  <cp:lastPrinted>2021-09-05T15:56:00Z</cp:lastPrinted>
  <dcterms:created xsi:type="dcterms:W3CDTF">2019-08-27T15:44:00Z</dcterms:created>
  <dcterms:modified xsi:type="dcterms:W3CDTF">2022-08-24T04:33:00Z</dcterms:modified>
</cp:coreProperties>
</file>