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EE" w:rsidRPr="004C0FAA" w:rsidRDefault="0048244C" w:rsidP="0094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9427EE">
        <w:rPr>
          <w:rFonts w:ascii="Times New Roman" w:hAnsi="Times New Roman"/>
          <w:b/>
          <w:sz w:val="28"/>
          <w:szCs w:val="28"/>
        </w:rPr>
        <w:t>алендарно-тематическое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27EE">
        <w:rPr>
          <w:rFonts w:ascii="Times New Roman" w:hAnsi="Times New Roman"/>
          <w:b/>
          <w:sz w:val="28"/>
          <w:szCs w:val="28"/>
        </w:rPr>
        <w:t>планирование по предмету «Познание мир</w:t>
      </w:r>
      <w:r w:rsidR="00885AFE">
        <w:rPr>
          <w:rFonts w:ascii="Times New Roman" w:hAnsi="Times New Roman"/>
          <w:b/>
          <w:sz w:val="28"/>
          <w:szCs w:val="28"/>
        </w:rPr>
        <w:t>а</w:t>
      </w:r>
      <w:r w:rsidR="009427EE">
        <w:rPr>
          <w:rFonts w:ascii="Times New Roman" w:hAnsi="Times New Roman"/>
          <w:b/>
          <w:sz w:val="28"/>
          <w:szCs w:val="28"/>
        </w:rPr>
        <w:t>» 4 класс</w:t>
      </w:r>
      <w:r w:rsidR="009427EE" w:rsidRPr="004C0FAA">
        <w:rPr>
          <w:rFonts w:ascii="Times New Roman" w:hAnsi="Times New Roman"/>
          <w:b/>
          <w:sz w:val="28"/>
          <w:szCs w:val="28"/>
        </w:rPr>
        <w:t xml:space="preserve"> </w:t>
      </w:r>
    </w:p>
    <w:p w:rsidR="009427EE" w:rsidRPr="00FD3D4C" w:rsidRDefault="009427EE" w:rsidP="009427EE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D3D4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427EE" w:rsidRPr="00FD3D4C" w:rsidRDefault="009427EE" w:rsidP="009427EE">
      <w:pPr>
        <w:pStyle w:val="a6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106442"/>
      <w:r w:rsidRPr="00FD3D4C">
        <w:rPr>
          <w:rFonts w:ascii="Times New Roman" w:hAnsi="Times New Roman" w:cs="Times New Roman"/>
          <w:sz w:val="24"/>
          <w:szCs w:val="24"/>
        </w:rPr>
        <w:t>Календарно-тематическое планирование 4  класс составлено на основе:</w:t>
      </w:r>
    </w:p>
    <w:bookmarkEnd w:id="0"/>
    <w:p w:rsidR="009427EE" w:rsidRPr="0048244C" w:rsidRDefault="009427EE" w:rsidP="009427EE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426" w:firstLine="0"/>
        <w:contextualSpacing/>
        <w:jc w:val="both"/>
        <w:rPr>
          <w:i/>
          <w:color w:val="000000" w:themeColor="text1"/>
          <w:sz w:val="22"/>
          <w:szCs w:val="22"/>
          <w:lang w:val="kk-KZ"/>
        </w:rPr>
      </w:pPr>
      <w:r w:rsidRPr="0048244C">
        <w:rPr>
          <w:b/>
          <w:color w:val="000000" w:themeColor="text1"/>
          <w:sz w:val="22"/>
          <w:szCs w:val="22"/>
        </w:rPr>
        <w:t xml:space="preserve">Государственного общеобязательного стандарта начального </w:t>
      </w:r>
      <w:proofErr w:type="gramStart"/>
      <w:r w:rsidRPr="0048244C">
        <w:rPr>
          <w:b/>
          <w:color w:val="000000" w:themeColor="text1"/>
          <w:sz w:val="22"/>
          <w:szCs w:val="22"/>
        </w:rPr>
        <w:t>образования</w:t>
      </w:r>
      <w:r w:rsidRPr="0048244C">
        <w:rPr>
          <w:i/>
          <w:color w:val="000000" w:themeColor="text1"/>
          <w:sz w:val="22"/>
          <w:szCs w:val="22"/>
        </w:rPr>
        <w:t xml:space="preserve">  (</w:t>
      </w:r>
      <w:proofErr w:type="gramEnd"/>
      <w:r w:rsidRPr="0048244C">
        <w:rPr>
          <w:i/>
          <w:color w:val="000000" w:themeColor="text1"/>
          <w:sz w:val="22"/>
          <w:szCs w:val="22"/>
        </w:rPr>
        <w:t xml:space="preserve">Приложение 2 к  Приказу Министра просвещения Республики Казахстан от 3 августа 2022 года № 348)  </w:t>
      </w:r>
    </w:p>
    <w:p w:rsidR="009427EE" w:rsidRPr="0048244C" w:rsidRDefault="009427EE" w:rsidP="009427EE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426" w:firstLine="0"/>
        <w:contextualSpacing/>
        <w:jc w:val="both"/>
        <w:rPr>
          <w:i/>
          <w:color w:val="000000" w:themeColor="text1"/>
          <w:sz w:val="22"/>
          <w:szCs w:val="22"/>
          <w:lang w:val="kk-KZ"/>
        </w:rPr>
      </w:pPr>
      <w:proofErr w:type="gramStart"/>
      <w:r w:rsidRPr="0048244C">
        <w:rPr>
          <w:rFonts w:eastAsia="Times New Roman"/>
          <w:b/>
          <w:color w:val="2B2B2B"/>
          <w:sz w:val="22"/>
          <w:szCs w:val="22"/>
          <w:shd w:val="clear" w:color="auto" w:fill="FFFFFF"/>
        </w:rPr>
        <w:t>Т</w:t>
      </w:r>
      <w:r w:rsidRPr="0048244C">
        <w:rPr>
          <w:rFonts w:eastAsia="Times New Roman"/>
          <w:b/>
          <w:color w:val="2B2B2B"/>
          <w:sz w:val="22"/>
          <w:szCs w:val="22"/>
          <w:shd w:val="clear" w:color="auto" w:fill="FFFFFF"/>
          <w:lang w:eastAsia="ru-RU"/>
        </w:rPr>
        <w:t>иповы</w:t>
      </w:r>
      <w:r w:rsidRPr="0048244C">
        <w:rPr>
          <w:rFonts w:eastAsia="Times New Roman"/>
          <w:b/>
          <w:color w:val="2B2B2B"/>
          <w:sz w:val="22"/>
          <w:szCs w:val="22"/>
          <w:shd w:val="clear" w:color="auto" w:fill="FFFFFF"/>
        </w:rPr>
        <w:t xml:space="preserve">х </w:t>
      </w:r>
      <w:r w:rsidRPr="0048244C">
        <w:rPr>
          <w:rFonts w:eastAsia="Times New Roman"/>
          <w:b/>
          <w:color w:val="2B2B2B"/>
          <w:sz w:val="22"/>
          <w:szCs w:val="22"/>
          <w:shd w:val="clear" w:color="auto" w:fill="FFFFFF"/>
          <w:lang w:eastAsia="ru-RU"/>
        </w:rPr>
        <w:t xml:space="preserve"> учебны</w:t>
      </w:r>
      <w:r w:rsidRPr="0048244C">
        <w:rPr>
          <w:rFonts w:eastAsia="Times New Roman"/>
          <w:b/>
          <w:color w:val="2B2B2B"/>
          <w:sz w:val="22"/>
          <w:szCs w:val="22"/>
          <w:shd w:val="clear" w:color="auto" w:fill="FFFFFF"/>
        </w:rPr>
        <w:t>х</w:t>
      </w:r>
      <w:proofErr w:type="gramEnd"/>
      <w:r w:rsidRPr="0048244C">
        <w:rPr>
          <w:rFonts w:eastAsia="Times New Roman"/>
          <w:b/>
          <w:color w:val="2B2B2B"/>
          <w:sz w:val="22"/>
          <w:szCs w:val="22"/>
          <w:shd w:val="clear" w:color="auto" w:fill="FFFFFF"/>
          <w:lang w:eastAsia="ru-RU"/>
        </w:rPr>
        <w:t xml:space="preserve"> планов</w:t>
      </w:r>
      <w:r w:rsidRPr="0048244C">
        <w:rPr>
          <w:rFonts w:eastAsia="Times New Roman"/>
          <w:color w:val="2B2B2B"/>
          <w:sz w:val="22"/>
          <w:szCs w:val="22"/>
          <w:shd w:val="clear" w:color="auto" w:fill="FFFFFF"/>
          <w:lang w:eastAsia="ru-RU"/>
        </w:rPr>
        <w:t xml:space="preserve"> для классов с русским языком обучения </w:t>
      </w:r>
      <w:r w:rsidRPr="0048244C">
        <w:rPr>
          <w:rFonts w:eastAsia="Times New Roman"/>
          <w:i/>
          <w:color w:val="2B2B2B"/>
          <w:sz w:val="22"/>
          <w:szCs w:val="22"/>
          <w:shd w:val="clear" w:color="auto" w:fill="FFFFFF"/>
          <w:lang w:eastAsia="ru-RU"/>
        </w:rPr>
        <w:t>(Приложение 2 к  Приказу Министра образования и науки РК от 08 ноября 2012 г. № 500, с изменениями и дополнениями  Приказ Министра просвещения  РК от 12 августа 2022 г. № 365 )</w:t>
      </w:r>
    </w:p>
    <w:p w:rsidR="009427EE" w:rsidRPr="0048244C" w:rsidRDefault="009427EE" w:rsidP="009427EE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426" w:firstLine="0"/>
        <w:contextualSpacing/>
        <w:jc w:val="both"/>
        <w:rPr>
          <w:i/>
          <w:color w:val="000000" w:themeColor="text1"/>
          <w:sz w:val="22"/>
          <w:szCs w:val="22"/>
          <w:lang w:val="kk-KZ"/>
        </w:rPr>
      </w:pPr>
      <w:bookmarkStart w:id="1" w:name="_Hlk52106322"/>
      <w:r w:rsidRPr="0048244C">
        <w:rPr>
          <w:b/>
          <w:color w:val="000000" w:themeColor="text1"/>
          <w:sz w:val="22"/>
          <w:szCs w:val="22"/>
          <w:lang w:val="kk-KZ"/>
        </w:rPr>
        <w:t xml:space="preserve">Типовой </w:t>
      </w:r>
      <w:r w:rsidRPr="0048244C">
        <w:rPr>
          <w:b/>
          <w:bCs/>
          <w:color w:val="000000" w:themeColor="text1"/>
          <w:sz w:val="22"/>
          <w:szCs w:val="22"/>
        </w:rPr>
        <w:t>учебной программы по предмету "Познание мира" для 1-4 классов уровня начального образования</w:t>
      </w:r>
      <w:r w:rsidRPr="0048244C">
        <w:rPr>
          <w:bCs/>
          <w:i/>
          <w:color w:val="000000" w:themeColor="text1"/>
          <w:sz w:val="22"/>
          <w:szCs w:val="22"/>
        </w:rPr>
        <w:t xml:space="preserve"> (</w:t>
      </w:r>
      <w:r w:rsidRPr="0048244C">
        <w:rPr>
          <w:i/>
          <w:color w:val="000000" w:themeColor="text1"/>
          <w:sz w:val="22"/>
          <w:szCs w:val="22"/>
        </w:rPr>
        <w:t>Приложение 8 к приказу Министра образования и науки Республики Казахстан от 10 мая 2018 года № 199; Приложение 182 к приказу Министра образования и науки Республики Казахстан от 3 апреля 2013 года № 115)</w:t>
      </w:r>
    </w:p>
    <w:bookmarkEnd w:id="1"/>
    <w:p w:rsidR="009427EE" w:rsidRPr="0048244C" w:rsidRDefault="009427EE" w:rsidP="009427EE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426" w:firstLine="0"/>
        <w:contextualSpacing/>
        <w:jc w:val="both"/>
        <w:rPr>
          <w:i/>
          <w:color w:val="000000" w:themeColor="text1"/>
          <w:sz w:val="22"/>
          <w:szCs w:val="22"/>
          <w:lang w:val="kk-KZ"/>
        </w:rPr>
      </w:pPr>
      <w:r w:rsidRPr="0048244C">
        <w:rPr>
          <w:b/>
          <w:bCs/>
          <w:color w:val="000000" w:themeColor="text1"/>
          <w:sz w:val="22"/>
          <w:szCs w:val="22"/>
          <w:lang w:eastAsia="ru-RU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2022-2023 учебном году</w:t>
      </w:r>
      <w:r w:rsidRPr="0048244C">
        <w:rPr>
          <w:rFonts w:eastAsia="TimesNewRomanPSMT"/>
          <w:i/>
          <w:color w:val="000000" w:themeColor="text1"/>
          <w:sz w:val="22"/>
          <w:szCs w:val="22"/>
          <w:lang w:eastAsia="ru-RU"/>
        </w:rPr>
        <w:t>»</w:t>
      </w:r>
      <w:r w:rsidRPr="0048244C">
        <w:rPr>
          <w:i/>
          <w:color w:val="000000" w:themeColor="text1"/>
          <w:sz w:val="22"/>
          <w:szCs w:val="22"/>
          <w:lang w:eastAsia="ru-RU"/>
        </w:rPr>
        <w:t xml:space="preserve">. </w:t>
      </w:r>
      <w:r w:rsidRPr="0048244C">
        <w:rPr>
          <w:rFonts w:eastAsia="TimesNewRomanPSMT"/>
          <w:i/>
          <w:color w:val="000000" w:themeColor="text1"/>
          <w:sz w:val="22"/>
          <w:szCs w:val="22"/>
          <w:lang w:eastAsia="ru-RU"/>
        </w:rPr>
        <w:t xml:space="preserve">– </w:t>
      </w:r>
      <w:proofErr w:type="spellStart"/>
      <w:r w:rsidRPr="0048244C">
        <w:rPr>
          <w:rFonts w:eastAsia="TimesNewRomanPSMT"/>
          <w:i/>
          <w:color w:val="000000" w:themeColor="text1"/>
          <w:sz w:val="22"/>
          <w:szCs w:val="22"/>
          <w:lang w:eastAsia="ru-RU"/>
        </w:rPr>
        <w:t>Нур</w:t>
      </w:r>
      <w:proofErr w:type="spellEnd"/>
      <w:r w:rsidRPr="0048244C">
        <w:rPr>
          <w:i/>
          <w:color w:val="000000" w:themeColor="text1"/>
          <w:sz w:val="22"/>
          <w:szCs w:val="22"/>
          <w:lang w:eastAsia="ru-RU"/>
        </w:rPr>
        <w:t>-</w:t>
      </w:r>
      <w:r w:rsidRPr="0048244C">
        <w:rPr>
          <w:rFonts w:eastAsia="TimesNewRomanPSMT"/>
          <w:i/>
          <w:color w:val="000000" w:themeColor="text1"/>
          <w:sz w:val="22"/>
          <w:szCs w:val="22"/>
          <w:lang w:eastAsia="ru-RU"/>
        </w:rPr>
        <w:t xml:space="preserve">Султан: НАО имени И. </w:t>
      </w:r>
      <w:proofErr w:type="spellStart"/>
      <w:r w:rsidRPr="0048244C">
        <w:rPr>
          <w:rFonts w:eastAsia="TimesNewRomanPSMT"/>
          <w:i/>
          <w:color w:val="000000" w:themeColor="text1"/>
          <w:sz w:val="22"/>
          <w:szCs w:val="22"/>
          <w:lang w:eastAsia="ru-RU"/>
        </w:rPr>
        <w:t>Алтынсарина</w:t>
      </w:r>
      <w:proofErr w:type="spellEnd"/>
      <w:r w:rsidRPr="0048244C">
        <w:rPr>
          <w:rFonts w:eastAsia="TimesNewRomanPSMT"/>
          <w:i/>
          <w:color w:val="000000" w:themeColor="text1"/>
          <w:sz w:val="22"/>
          <w:szCs w:val="22"/>
          <w:lang w:eastAsia="ru-RU"/>
        </w:rPr>
        <w:t>, 20</w:t>
      </w:r>
      <w:r w:rsidRPr="0048244C">
        <w:rPr>
          <w:i/>
          <w:color w:val="000000" w:themeColor="text1"/>
          <w:sz w:val="22"/>
          <w:szCs w:val="22"/>
          <w:lang w:eastAsia="ru-RU"/>
        </w:rPr>
        <w:t xml:space="preserve">22. </w:t>
      </w:r>
      <w:r w:rsidRPr="0048244C">
        <w:rPr>
          <w:rFonts w:eastAsia="TimesNewRomanPSMT"/>
          <w:i/>
          <w:color w:val="000000" w:themeColor="text1"/>
          <w:sz w:val="22"/>
          <w:szCs w:val="22"/>
          <w:lang w:eastAsia="ru-RU"/>
        </w:rPr>
        <w:t xml:space="preserve">– </w:t>
      </w:r>
      <w:r w:rsidRPr="0048244C">
        <w:rPr>
          <w:i/>
          <w:color w:val="000000" w:themeColor="text1"/>
          <w:sz w:val="22"/>
          <w:szCs w:val="22"/>
          <w:lang w:eastAsia="ru-RU"/>
        </w:rPr>
        <w:t xml:space="preserve">320 </w:t>
      </w:r>
      <w:r w:rsidRPr="0048244C">
        <w:rPr>
          <w:rFonts w:eastAsia="TimesNewRomanPSMT"/>
          <w:i/>
          <w:color w:val="000000" w:themeColor="text1"/>
          <w:sz w:val="22"/>
          <w:szCs w:val="22"/>
          <w:lang w:eastAsia="ru-RU"/>
        </w:rPr>
        <w:t>с</w:t>
      </w:r>
      <w:r w:rsidRPr="0048244C">
        <w:rPr>
          <w:i/>
          <w:color w:val="000000" w:themeColor="text1"/>
          <w:sz w:val="22"/>
          <w:szCs w:val="22"/>
          <w:lang w:eastAsia="ru-RU"/>
        </w:rPr>
        <w:t>.</w:t>
      </w:r>
    </w:p>
    <w:p w:rsidR="0056795B" w:rsidRPr="0048244C" w:rsidRDefault="0056795B" w:rsidP="0056795B">
      <w:pPr>
        <w:pStyle w:val="Default"/>
        <w:widowControl w:val="0"/>
        <w:numPr>
          <w:ilvl w:val="0"/>
          <w:numId w:val="3"/>
        </w:numPr>
        <w:tabs>
          <w:tab w:val="left" w:pos="567"/>
          <w:tab w:val="left" w:pos="851"/>
        </w:tabs>
        <w:ind w:left="426" w:firstLine="0"/>
        <w:contextualSpacing/>
        <w:rPr>
          <w:i/>
          <w:color w:val="000000" w:themeColor="text1"/>
          <w:sz w:val="22"/>
          <w:szCs w:val="22"/>
          <w:lang w:val="kk-KZ"/>
        </w:rPr>
      </w:pPr>
      <w:r w:rsidRPr="0048244C">
        <w:rPr>
          <w:b/>
          <w:color w:val="000000" w:themeColor="text1"/>
          <w:sz w:val="22"/>
          <w:szCs w:val="22"/>
          <w:lang w:val="kk-KZ"/>
        </w:rPr>
        <w:t xml:space="preserve"> Перечня учебников</w:t>
      </w:r>
      <w:r w:rsidRPr="0048244C">
        <w:rPr>
          <w:color w:val="000000" w:themeColor="text1"/>
          <w:sz w:val="22"/>
          <w:szCs w:val="22"/>
          <w:lang w:val="kk-KZ"/>
        </w:rPr>
        <w:t xml:space="preserve">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Pr="0048244C">
        <w:rPr>
          <w:i/>
          <w:color w:val="000000" w:themeColor="text1"/>
          <w:sz w:val="22"/>
          <w:szCs w:val="22"/>
          <w:lang w:val="kk-KZ"/>
        </w:rPr>
        <w:t xml:space="preserve"> (</w:t>
      </w:r>
      <w:r w:rsidRPr="0048244C">
        <w:rPr>
          <w:i/>
          <w:sz w:val="22"/>
          <w:szCs w:val="22"/>
          <w:shd w:val="clear" w:color="auto" w:fill="FFFFFF"/>
        </w:rPr>
        <w:t>Приложение к Приказу</w:t>
      </w:r>
      <w:r w:rsidRPr="0048244C">
        <w:rPr>
          <w:i/>
          <w:sz w:val="22"/>
          <w:szCs w:val="22"/>
        </w:rPr>
        <w:t xml:space="preserve"> </w:t>
      </w:r>
      <w:r w:rsidRPr="0048244C">
        <w:rPr>
          <w:i/>
          <w:sz w:val="22"/>
          <w:szCs w:val="22"/>
          <w:shd w:val="clear" w:color="auto" w:fill="FFFFFF"/>
        </w:rPr>
        <w:t>Министра просвещения</w:t>
      </w:r>
      <w:r w:rsidRPr="0048244C">
        <w:rPr>
          <w:i/>
          <w:sz w:val="22"/>
          <w:szCs w:val="22"/>
        </w:rPr>
        <w:t xml:space="preserve"> </w:t>
      </w:r>
      <w:r w:rsidRPr="0048244C">
        <w:rPr>
          <w:i/>
          <w:sz w:val="22"/>
          <w:szCs w:val="22"/>
          <w:shd w:val="clear" w:color="auto" w:fill="FFFFFF"/>
        </w:rPr>
        <w:t>Республики Казахстан</w:t>
      </w:r>
      <w:r w:rsidRPr="0048244C">
        <w:rPr>
          <w:i/>
          <w:sz w:val="22"/>
          <w:szCs w:val="22"/>
        </w:rPr>
        <w:t xml:space="preserve"> </w:t>
      </w:r>
      <w:r w:rsidRPr="0048244C">
        <w:rPr>
          <w:i/>
          <w:sz w:val="22"/>
          <w:szCs w:val="22"/>
          <w:shd w:val="clear" w:color="auto" w:fill="FFFFFF"/>
        </w:rPr>
        <w:t>от 21 июня 2022 года № 291</w:t>
      </w:r>
      <w:r w:rsidRPr="0048244C">
        <w:rPr>
          <w:i/>
          <w:sz w:val="22"/>
          <w:szCs w:val="22"/>
        </w:rPr>
        <w:t>)</w:t>
      </w:r>
    </w:p>
    <w:p w:rsidR="009427EE" w:rsidRPr="008039FC" w:rsidRDefault="009427EE" w:rsidP="009427EE">
      <w:pPr>
        <w:pStyle w:val="Default"/>
        <w:widowControl w:val="0"/>
        <w:tabs>
          <w:tab w:val="left" w:pos="567"/>
          <w:tab w:val="left" w:pos="851"/>
        </w:tabs>
        <w:ind w:left="426"/>
        <w:contextualSpacing/>
        <w:rPr>
          <w:i/>
          <w:color w:val="000000" w:themeColor="text1"/>
          <w:sz w:val="28"/>
          <w:szCs w:val="28"/>
          <w:lang w:val="kk-KZ"/>
        </w:rPr>
      </w:pPr>
    </w:p>
    <w:p w:rsidR="009427EE" w:rsidRPr="004956B9" w:rsidRDefault="009427EE" w:rsidP="009427E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56B9">
        <w:rPr>
          <w:rFonts w:ascii="Times New Roman" w:eastAsia="Calibri" w:hAnsi="Times New Roman" w:cs="Times New Roman"/>
          <w:b/>
          <w:sz w:val="20"/>
          <w:szCs w:val="20"/>
        </w:rPr>
        <w:t xml:space="preserve"> Цель и задачи изучения учебного предмета «Познание мира»</w:t>
      </w:r>
    </w:p>
    <w:p w:rsidR="009427EE" w:rsidRPr="004956B9" w:rsidRDefault="009427EE" w:rsidP="009427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56B9">
        <w:rPr>
          <w:rFonts w:ascii="Times New Roman" w:eastAsia="Calibri" w:hAnsi="Times New Roman" w:cs="Times New Roman"/>
          <w:sz w:val="20"/>
          <w:szCs w:val="20"/>
        </w:rPr>
        <w:t>   «Познание мира» – интегрированный предмет, формирующий систему знаний о взаимодействии и взаимообусловленности человека, природы и общества. Объекты изучения предмета – человек, природа, общество, в том числе семья, культура, здоровье, взаимоотношения, нация, сообщество, государство, окружающая природная среда.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 Предмет «Познание мира»: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1) формирует в учащихся личностное, общественное и национальное сознание, патриотизм и гуманность;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2) формирует научные основы познания окружающей среды и способствует развитию географического и исторического мышления;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3) формирует знания об исторических и современных событиях Казахстана, их причинах, динамике, преемственности, сходствах и различиях;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4) углубляет понимание влияния событий прошлого на современность и будущее;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5) формирует чувство уважения к культуре и традициям своего и других народов, к национальным и общечеловеческим ценностям;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6) создает условия для понимания учащимися гражданских прав и обязанностей;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7) способствует пониманию важности соблюдения общепринятых норм поведения и правил безопасности в социальной среде.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Цель предмета: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1) формирование у учащихся системы знаний о взаимосвязях и взаимообусловленности человека, общества и природы с позиции национальных и общечеловеческих ценностей.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Задачи предмета: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1) формирование у учащихся представлений о взаимосвязях и взаимозависимости общества, природных явлений и объектов;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2) формирование у учащихся норм поведения и правил безопасности в природной, социальной и технологической среде;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3) обеспечение формирования у учащихся навыков познания природной и социальной действительности: наблюдение, эксперимент, опрос.;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4) обеспечение развития познавательной деятельности учащихся;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5) привитие учащимся системы национальных и общечеловеческих ценностей, присущих современному казахстанскому обществу;</w:t>
      </w:r>
      <w:r w:rsidRPr="004956B9">
        <w:rPr>
          <w:rFonts w:ascii="Times New Roman" w:eastAsia="Calibri" w:hAnsi="Times New Roman" w:cs="Times New Roman"/>
          <w:sz w:val="20"/>
          <w:szCs w:val="20"/>
        </w:rPr>
        <w:br/>
        <w:t>      6) через изучение предмета формирование у учащихся позитивного отношения к окружающей среде, природным и культурным ценностям общества.</w:t>
      </w:r>
    </w:p>
    <w:p w:rsidR="009427EE" w:rsidRDefault="009427EE" w:rsidP="009427EE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:rsidR="009427EE" w:rsidRPr="004956B9" w:rsidRDefault="009427EE" w:rsidP="009427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56B9">
        <w:rPr>
          <w:rFonts w:ascii="Times New Roman" w:eastAsia="Calibri" w:hAnsi="Times New Roman" w:cs="Times New Roman"/>
          <w:b/>
          <w:iCs/>
          <w:sz w:val="20"/>
          <w:szCs w:val="20"/>
        </w:rPr>
        <w:t>Объем учебной нагрузки по предмету составляет 1 час в неделю, в учебном году – 36  часов</w:t>
      </w:r>
      <w:r w:rsidRPr="004956B9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9427EE" w:rsidRPr="004956B9" w:rsidRDefault="009427EE" w:rsidP="009427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244C" w:rsidRDefault="0048244C" w:rsidP="00AE097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8244C" w:rsidSect="0048244C"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162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8"/>
        <w:gridCol w:w="632"/>
        <w:gridCol w:w="1275"/>
        <w:gridCol w:w="3261"/>
        <w:gridCol w:w="7087"/>
        <w:gridCol w:w="851"/>
        <w:gridCol w:w="850"/>
        <w:gridCol w:w="1512"/>
      </w:tblGrid>
      <w:tr w:rsidR="009427EE" w:rsidRPr="00AA42FD" w:rsidTr="0048244C">
        <w:trPr>
          <w:trHeight w:val="658"/>
        </w:trPr>
        <w:tc>
          <w:tcPr>
            <w:tcW w:w="758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07" w:type="dxa"/>
            <w:gridSpan w:val="2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тема/</w:t>
            </w:r>
          </w:p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3261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7087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51" w:type="dxa"/>
          </w:tcPr>
          <w:p w:rsidR="009427EE" w:rsidRPr="00AA42FD" w:rsidRDefault="009427EE" w:rsidP="004824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850" w:type="dxa"/>
          </w:tcPr>
          <w:p w:rsidR="009427EE" w:rsidRPr="00AA42FD" w:rsidRDefault="009427EE" w:rsidP="004824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512" w:type="dxa"/>
          </w:tcPr>
          <w:p w:rsidR="009427EE" w:rsidRPr="00AA42FD" w:rsidRDefault="009427EE" w:rsidP="004824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72AA9" w:rsidRPr="00AA42FD" w:rsidTr="009502E3">
        <w:trPr>
          <w:trHeight w:val="90"/>
        </w:trPr>
        <w:tc>
          <w:tcPr>
            <w:tcW w:w="16226" w:type="dxa"/>
            <w:gridSpan w:val="8"/>
            <w:shd w:val="clear" w:color="auto" w:fill="FFFF00"/>
          </w:tcPr>
          <w:p w:rsidR="00D72AA9" w:rsidRPr="00AA42FD" w:rsidRDefault="00D72AA9" w:rsidP="00FE0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FE0B7B" w:rsidRPr="00AA4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полугодие</w:t>
            </w:r>
            <w:r w:rsidRPr="00AA4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27EE" w:rsidRPr="00AA42FD" w:rsidTr="0048244C">
        <w:trPr>
          <w:trHeight w:val="328"/>
        </w:trPr>
        <w:tc>
          <w:tcPr>
            <w:tcW w:w="758" w:type="dxa"/>
          </w:tcPr>
          <w:p w:rsidR="009427EE" w:rsidRPr="00AA42FD" w:rsidRDefault="009427EE" w:rsidP="004B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vMerge w:val="restart"/>
            <w:textDirection w:val="btLr"/>
          </w:tcPr>
          <w:p w:rsidR="009427EE" w:rsidRPr="00AA42FD" w:rsidRDefault="009427EE" w:rsidP="009427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Моя Родина - Казахстан</w:t>
            </w:r>
          </w:p>
        </w:tc>
        <w:tc>
          <w:tcPr>
            <w:tcW w:w="1275" w:type="dxa"/>
          </w:tcPr>
          <w:p w:rsidR="009427EE" w:rsidRPr="00AA42FD" w:rsidRDefault="009427EE" w:rsidP="004B5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общество</w:t>
            </w:r>
          </w:p>
        </w:tc>
        <w:tc>
          <w:tcPr>
            <w:tcW w:w="3261" w:type="dxa"/>
          </w:tcPr>
          <w:p w:rsidR="00BD3E45" w:rsidRPr="00AA42FD" w:rsidRDefault="000674EC" w:rsidP="00BD3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Накакие части делится наша Республика?</w:t>
            </w:r>
            <w:r w:rsidR="00BD3E45"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</w:tcPr>
          <w:p w:rsidR="009427EE" w:rsidRPr="0048244C" w:rsidRDefault="009427EE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4.1.3.1 различать административно-территориальные единицы различного ранга (округ, район, область)</w:t>
            </w:r>
          </w:p>
        </w:tc>
        <w:tc>
          <w:tcPr>
            <w:tcW w:w="851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EE" w:rsidRPr="00AA42FD" w:rsidTr="0048244C">
        <w:trPr>
          <w:trHeight w:val="328"/>
        </w:trPr>
        <w:tc>
          <w:tcPr>
            <w:tcW w:w="758" w:type="dxa"/>
          </w:tcPr>
          <w:p w:rsidR="009427EE" w:rsidRPr="00AA42FD" w:rsidRDefault="009427EE" w:rsidP="004B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vMerge/>
            <w:textDirection w:val="btLr"/>
          </w:tcPr>
          <w:p w:rsidR="009427EE" w:rsidRPr="00AA42FD" w:rsidRDefault="009427EE" w:rsidP="009427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427EE" w:rsidRPr="00AA42FD" w:rsidRDefault="009427EE" w:rsidP="004B5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Природа моей страны</w:t>
            </w:r>
          </w:p>
          <w:p w:rsidR="009427EE" w:rsidRPr="00AA42FD" w:rsidRDefault="009427EE" w:rsidP="004B5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BD3E45" w:rsidRPr="00AA42FD" w:rsidRDefault="000674EC" w:rsidP="00482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Промышленность и сельское хозяйство моего края </w:t>
            </w:r>
            <w:r w:rsidR="00BD3E45" w:rsidRPr="00AA42FD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ОБЖ </w:t>
            </w:r>
            <w:r w:rsidR="00BD3E45" w:rsidRPr="00AA42F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Дорога – зона повышенной опасности</w:t>
            </w:r>
          </w:p>
        </w:tc>
        <w:tc>
          <w:tcPr>
            <w:tcW w:w="7087" w:type="dxa"/>
          </w:tcPr>
          <w:p w:rsidR="0048244C" w:rsidRDefault="009427EE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 </w:t>
            </w:r>
          </w:p>
          <w:p w:rsidR="009427EE" w:rsidRPr="0048244C" w:rsidRDefault="009427EE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4.1.3.2 основываясь на различных источниках, давать описание субъектов экономической деятельности своего края</w:t>
            </w:r>
          </w:p>
        </w:tc>
        <w:tc>
          <w:tcPr>
            <w:tcW w:w="851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EE" w:rsidRPr="00AA42FD" w:rsidTr="0048244C">
        <w:trPr>
          <w:trHeight w:val="745"/>
        </w:trPr>
        <w:tc>
          <w:tcPr>
            <w:tcW w:w="758" w:type="dxa"/>
          </w:tcPr>
          <w:p w:rsidR="009427EE" w:rsidRPr="00AA42FD" w:rsidRDefault="009427EE" w:rsidP="004B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Merge/>
            <w:textDirection w:val="btLr"/>
          </w:tcPr>
          <w:p w:rsidR="009427EE" w:rsidRPr="00AA42FD" w:rsidRDefault="009427EE" w:rsidP="009427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27EE" w:rsidRPr="00AA42FD" w:rsidRDefault="009427EE" w:rsidP="004B5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427EE" w:rsidRPr="00AA42FD" w:rsidRDefault="000674EC" w:rsidP="004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Природа и хозяйственная деятельность человека </w:t>
            </w:r>
          </w:p>
        </w:tc>
        <w:tc>
          <w:tcPr>
            <w:tcW w:w="7087" w:type="dxa"/>
          </w:tcPr>
          <w:p w:rsidR="009427EE" w:rsidRPr="0048244C" w:rsidRDefault="009427EE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</w:t>
            </w:r>
          </w:p>
        </w:tc>
        <w:tc>
          <w:tcPr>
            <w:tcW w:w="851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427EE" w:rsidRPr="00AA42FD" w:rsidRDefault="009427EE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28"/>
        </w:trPr>
        <w:tc>
          <w:tcPr>
            <w:tcW w:w="758" w:type="dxa"/>
          </w:tcPr>
          <w:p w:rsidR="00C96634" w:rsidRPr="00AA42FD" w:rsidRDefault="00C96634" w:rsidP="004B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vMerge w:val="restart"/>
            <w:textDirection w:val="btLr"/>
          </w:tcPr>
          <w:p w:rsidR="00C96634" w:rsidRPr="00AA42FD" w:rsidRDefault="00C96634" w:rsidP="009427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Человеческие ценности</w:t>
            </w:r>
          </w:p>
        </w:tc>
        <w:tc>
          <w:tcPr>
            <w:tcW w:w="1275" w:type="dxa"/>
            <w:vMerge w:val="restart"/>
          </w:tcPr>
          <w:p w:rsidR="00C96634" w:rsidRPr="00AA42FD" w:rsidRDefault="00C96634" w:rsidP="004B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общество</w:t>
            </w:r>
          </w:p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6634" w:rsidRPr="00AA42FD" w:rsidRDefault="00C96634" w:rsidP="004B5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 в жизни общества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4.1.1.1 доказывать значимость семьи в жизни общества                                                                4.1.1.2 анализировать функциональную роль членов семьи   </w:t>
            </w:r>
          </w:p>
        </w:tc>
        <w:tc>
          <w:tcPr>
            <w:tcW w:w="851" w:type="dxa"/>
          </w:tcPr>
          <w:p w:rsidR="00C96634" w:rsidRPr="00AA42FD" w:rsidRDefault="00C96634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4B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28"/>
        </w:trPr>
        <w:tc>
          <w:tcPr>
            <w:tcW w:w="758" w:type="dxa"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vMerge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 семейный бюджет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4.1.1.3 анализировать доход и расход семейного бюджета                              4.1.1.4 предлагать пути оптимизации семейного бюджета</w:t>
            </w:r>
          </w:p>
        </w:tc>
        <w:tc>
          <w:tcPr>
            <w:tcW w:w="851" w:type="dxa"/>
          </w:tcPr>
          <w:p w:rsidR="00C96634" w:rsidRPr="00AA42FD" w:rsidRDefault="00C96634" w:rsidP="00A11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A1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A1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60"/>
        </w:trPr>
        <w:tc>
          <w:tcPr>
            <w:tcW w:w="758" w:type="dxa"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vMerge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6634" w:rsidRPr="00AA42FD" w:rsidRDefault="00C96634" w:rsidP="00482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Каким быть лидеру? </w:t>
            </w:r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ОБЖ. </w:t>
            </w:r>
            <w:r w:rsidRPr="00AA42F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Здоровое питание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4.1.2.2 определять личностные качества лидера</w:t>
            </w:r>
          </w:p>
        </w:tc>
        <w:tc>
          <w:tcPr>
            <w:tcW w:w="851" w:type="dxa"/>
          </w:tcPr>
          <w:p w:rsidR="00C96634" w:rsidRPr="00AA42FD" w:rsidRDefault="00C96634" w:rsidP="00A11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A1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A1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28"/>
        </w:trPr>
        <w:tc>
          <w:tcPr>
            <w:tcW w:w="758" w:type="dxa"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vMerge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6634" w:rsidRPr="00AA42FD" w:rsidRDefault="00C96634" w:rsidP="00A11F1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Школьное самоуправление</w:t>
            </w: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ОБЖ. </w:t>
            </w:r>
            <w:r w:rsidRPr="00AA42F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Система правил поведения на транспорте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4.1.2.1 объяснять пути вступления в состав школьного самоуправления</w:t>
            </w:r>
          </w:p>
        </w:tc>
        <w:tc>
          <w:tcPr>
            <w:tcW w:w="851" w:type="dxa"/>
          </w:tcPr>
          <w:p w:rsidR="00C96634" w:rsidRPr="00AA42FD" w:rsidRDefault="00C96634" w:rsidP="00A11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A1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A1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28"/>
        </w:trPr>
        <w:tc>
          <w:tcPr>
            <w:tcW w:w="758" w:type="dxa"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vMerge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6634" w:rsidRPr="00AA42FD" w:rsidRDefault="00C96634" w:rsidP="0094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Школьное самоуправление</w:t>
            </w:r>
            <w:r w:rsidR="0051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Закрепление. </w:t>
            </w: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42F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СОР </w:t>
            </w: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87" w:type="dxa"/>
          </w:tcPr>
          <w:p w:rsidR="00C96634" w:rsidRPr="0048244C" w:rsidRDefault="005116D5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 4.1.2.1 объяснять пути вступления в состав школьного самоуправления</w:t>
            </w:r>
          </w:p>
        </w:tc>
        <w:tc>
          <w:tcPr>
            <w:tcW w:w="851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EE" w:rsidRPr="00AA42FD" w:rsidTr="0048244C">
        <w:trPr>
          <w:trHeight w:val="588"/>
        </w:trPr>
        <w:tc>
          <w:tcPr>
            <w:tcW w:w="758" w:type="dxa"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" w:type="dxa"/>
            <w:vMerge w:val="restart"/>
            <w:textDirection w:val="btLr"/>
          </w:tcPr>
          <w:p w:rsidR="009427EE" w:rsidRPr="00AA42FD" w:rsidRDefault="009427EE" w:rsidP="009427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Культурное наследие</w:t>
            </w:r>
          </w:p>
        </w:tc>
        <w:tc>
          <w:tcPr>
            <w:tcW w:w="1275" w:type="dxa"/>
            <w:vMerge w:val="restart"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потоке истории</w:t>
            </w:r>
          </w:p>
        </w:tc>
        <w:tc>
          <w:tcPr>
            <w:tcW w:w="3261" w:type="dxa"/>
          </w:tcPr>
          <w:p w:rsidR="009427EE" w:rsidRPr="00AA42FD" w:rsidRDefault="00305CCC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Истоки казахского народа</w:t>
            </w:r>
          </w:p>
        </w:tc>
        <w:tc>
          <w:tcPr>
            <w:tcW w:w="7087" w:type="dxa"/>
          </w:tcPr>
          <w:p w:rsidR="009427EE" w:rsidRPr="0048244C" w:rsidRDefault="009427EE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4.3.2.1 на основе различных источников объяснять происхождение казахского народа;</w:t>
            </w:r>
            <w:r w:rsidR="0048244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8244C">
              <w:rPr>
                <w:rFonts w:ascii="Times New Roman" w:hAnsi="Times New Roman" w:cs="Times New Roman"/>
                <w:szCs w:val="24"/>
              </w:rPr>
              <w:t>4.3.2.2 графически отображать связь между саками, гуннами, тюрками и казахами</w:t>
            </w:r>
          </w:p>
        </w:tc>
        <w:tc>
          <w:tcPr>
            <w:tcW w:w="851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EE" w:rsidRPr="00AA42FD" w:rsidTr="0048244C">
        <w:trPr>
          <w:trHeight w:val="328"/>
        </w:trPr>
        <w:tc>
          <w:tcPr>
            <w:tcW w:w="758" w:type="dxa"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  <w:vMerge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27EE" w:rsidRPr="00AA42FD" w:rsidRDefault="00305CCC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Достижения Казахстана в экономике</w:t>
            </w:r>
          </w:p>
        </w:tc>
        <w:tc>
          <w:tcPr>
            <w:tcW w:w="7087" w:type="dxa"/>
          </w:tcPr>
          <w:p w:rsidR="009427EE" w:rsidRPr="0048244C" w:rsidRDefault="009427EE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4.3.3.1 объяснять достижения Казахстана в ХХ-XXI веке (культура, наука, образование, экономика)</w:t>
            </w:r>
          </w:p>
        </w:tc>
        <w:tc>
          <w:tcPr>
            <w:tcW w:w="851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EE" w:rsidRPr="00AA42FD" w:rsidTr="0048244C">
        <w:trPr>
          <w:trHeight w:val="328"/>
        </w:trPr>
        <w:tc>
          <w:tcPr>
            <w:tcW w:w="758" w:type="dxa"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" w:type="dxa"/>
            <w:vMerge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27EE" w:rsidRPr="00AA42FD" w:rsidRDefault="00305CCC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науки в Казахстане. Ученый </w:t>
            </w:r>
            <w:proofErr w:type="spellStart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Каныш</w:t>
            </w:r>
            <w:proofErr w:type="spellEnd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Сатпаев</w:t>
            </w:r>
            <w:proofErr w:type="spellEnd"/>
          </w:p>
        </w:tc>
        <w:tc>
          <w:tcPr>
            <w:tcW w:w="7087" w:type="dxa"/>
          </w:tcPr>
          <w:p w:rsidR="009427EE" w:rsidRPr="0048244C" w:rsidRDefault="009427EE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bookmarkStart w:id="2" w:name="_GoBack"/>
            <w:r w:rsidRPr="0048244C">
              <w:rPr>
                <w:rFonts w:ascii="Times New Roman" w:hAnsi="Times New Roman" w:cs="Times New Roman"/>
                <w:sz w:val="20"/>
                <w:szCs w:val="24"/>
              </w:rPr>
              <w:t xml:space="preserve">4.3.4.1 основываясь на биографических данных выдающихся деятелях творческих и трудовых профессий излагать об их вкладе в развитие страны </w:t>
            </w:r>
            <w:bookmarkEnd w:id="2"/>
          </w:p>
        </w:tc>
        <w:tc>
          <w:tcPr>
            <w:tcW w:w="851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EE" w:rsidRPr="00AA42FD" w:rsidTr="0048244C">
        <w:trPr>
          <w:trHeight w:val="760"/>
        </w:trPr>
        <w:tc>
          <w:tcPr>
            <w:tcW w:w="758" w:type="dxa"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  <w:vMerge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27EE" w:rsidRPr="00AA42FD" w:rsidRDefault="00305CCC" w:rsidP="001D224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чего нужны исторические музеи? </w:t>
            </w:r>
            <w:r w:rsidR="008613D7"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13D7" w:rsidRPr="00AA42F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СОР </w:t>
            </w:r>
          </w:p>
        </w:tc>
        <w:tc>
          <w:tcPr>
            <w:tcW w:w="7087" w:type="dxa"/>
          </w:tcPr>
          <w:p w:rsidR="009427EE" w:rsidRPr="0048244C" w:rsidRDefault="009427EE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4.3.1.1 на основе различных источников определять технологический прогресс в исторические периоды; 4.3.1.2 объяснять назначение исторических музеев; 4.3.1.3 предлагать собственный проект музея</w:t>
            </w:r>
          </w:p>
        </w:tc>
        <w:tc>
          <w:tcPr>
            <w:tcW w:w="851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EE" w:rsidRPr="00AA42FD" w:rsidTr="0048244C">
        <w:trPr>
          <w:trHeight w:val="328"/>
        </w:trPr>
        <w:tc>
          <w:tcPr>
            <w:tcW w:w="758" w:type="dxa"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" w:type="dxa"/>
            <w:vMerge w:val="restart"/>
            <w:textDirection w:val="btLr"/>
          </w:tcPr>
          <w:p w:rsidR="009427EE" w:rsidRPr="00AA42FD" w:rsidRDefault="009427EE" w:rsidP="009427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275" w:type="dxa"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общество</w:t>
            </w:r>
          </w:p>
        </w:tc>
        <w:tc>
          <w:tcPr>
            <w:tcW w:w="3261" w:type="dxa"/>
          </w:tcPr>
          <w:p w:rsidR="009427EE" w:rsidRPr="00AA42FD" w:rsidRDefault="00305CCC" w:rsidP="0048244C">
            <w:pPr>
              <w:ind w:left="-108" w:right="-108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бывают профессиональные </w:t>
            </w:r>
            <w:proofErr w:type="gramStart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праздники? </w:t>
            </w:r>
            <w:r w:rsidR="00BD3E45"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End"/>
          </w:p>
        </w:tc>
        <w:tc>
          <w:tcPr>
            <w:tcW w:w="7087" w:type="dxa"/>
          </w:tcPr>
          <w:p w:rsidR="009427EE" w:rsidRPr="0048244C" w:rsidRDefault="009427EE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4.1.6.1 на основе исследований творчески представлять историю профессиональных праздников </w:t>
            </w:r>
          </w:p>
        </w:tc>
        <w:tc>
          <w:tcPr>
            <w:tcW w:w="851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EE" w:rsidRPr="00AA42FD" w:rsidTr="0048244C">
        <w:trPr>
          <w:trHeight w:val="328"/>
        </w:trPr>
        <w:tc>
          <w:tcPr>
            <w:tcW w:w="758" w:type="dxa"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" w:type="dxa"/>
            <w:vMerge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7EE" w:rsidRPr="00AA42FD" w:rsidRDefault="009427EE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потоке истории</w:t>
            </w:r>
          </w:p>
        </w:tc>
        <w:tc>
          <w:tcPr>
            <w:tcW w:w="3261" w:type="dxa"/>
          </w:tcPr>
          <w:p w:rsidR="009427EE" w:rsidRPr="00AA42FD" w:rsidRDefault="00305CCC" w:rsidP="004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Достижения Казахстана в ХХ–ХХI вв. В культуре. </w:t>
            </w:r>
            <w:proofErr w:type="spellStart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Куляш</w:t>
            </w:r>
            <w:proofErr w:type="spellEnd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Байсеитова</w:t>
            </w:r>
            <w:proofErr w:type="spellEnd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«казахский соловей» </w:t>
            </w:r>
          </w:p>
        </w:tc>
        <w:tc>
          <w:tcPr>
            <w:tcW w:w="7087" w:type="dxa"/>
          </w:tcPr>
          <w:p w:rsidR="00305CCC" w:rsidRPr="0048244C" w:rsidRDefault="00305CCC" w:rsidP="00482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4.3.3.1 объяснять достижения </w:t>
            </w:r>
            <w:proofErr w:type="gramStart"/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>Ка-</w:t>
            </w:r>
            <w:proofErr w:type="spellStart"/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>захстана</w:t>
            </w:r>
            <w:proofErr w:type="spellEnd"/>
            <w:proofErr w:type="gramEnd"/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в ХХ–XXI вв. (культура, наука, образование, экономика); </w:t>
            </w:r>
          </w:p>
          <w:p w:rsidR="009427EE" w:rsidRPr="0048244C" w:rsidRDefault="00305CCC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eastAsia="Calibri" w:hAnsi="Times New Roman" w:cs="Times New Roman"/>
                <w:szCs w:val="24"/>
              </w:rPr>
              <w:t xml:space="preserve">4.3.4.1 основываясь на биографических данных выдающихся деятелей </w:t>
            </w:r>
            <w:r w:rsidRPr="0048244C">
              <w:rPr>
                <w:rFonts w:ascii="Times New Roman" w:eastAsia="Calibri" w:hAnsi="Times New Roman" w:cs="Times New Roman"/>
                <w:szCs w:val="24"/>
              </w:rPr>
              <w:lastRenderedPageBreak/>
              <w:t>творческих и трудовых профессий излагать о вкладе в развитие страны</w:t>
            </w:r>
            <w:r w:rsidR="009427EE" w:rsidRPr="0048244C">
              <w:rPr>
                <w:rFonts w:ascii="Times New Roman" w:hAnsi="Times New Roman" w:cs="Times New Roman"/>
                <w:szCs w:val="24"/>
              </w:rPr>
              <w:t xml:space="preserve">                             </w:t>
            </w:r>
          </w:p>
        </w:tc>
        <w:tc>
          <w:tcPr>
            <w:tcW w:w="851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427EE" w:rsidRPr="00AA42FD" w:rsidRDefault="009427EE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28"/>
        </w:trPr>
        <w:tc>
          <w:tcPr>
            <w:tcW w:w="758" w:type="dxa"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2" w:type="dxa"/>
            <w:vMerge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общество</w:t>
            </w:r>
          </w:p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общество</w:t>
            </w:r>
          </w:p>
        </w:tc>
        <w:tc>
          <w:tcPr>
            <w:tcW w:w="3261" w:type="dxa"/>
          </w:tcPr>
          <w:p w:rsidR="0048244C" w:rsidRDefault="00C96634" w:rsidP="004824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 избежать травм при занятиях спортом? </w:t>
            </w:r>
          </w:p>
          <w:p w:rsidR="00C96634" w:rsidRPr="00AA42FD" w:rsidRDefault="00C96634" w:rsidP="0048244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ОБЖ Понятие различных видов травм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4.1.4.1 исследовать причины травматизма в различных видах спорта                                                                              </w:t>
            </w:r>
          </w:p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4.1.4.2 предлагать меры по профилактике и способы снижения </w:t>
            </w:r>
            <w:proofErr w:type="spellStart"/>
            <w:r w:rsidRPr="0048244C">
              <w:rPr>
                <w:rFonts w:ascii="Times New Roman" w:hAnsi="Times New Roman" w:cs="Times New Roman"/>
                <w:szCs w:val="24"/>
              </w:rPr>
              <w:t>травмоопасности</w:t>
            </w:r>
            <w:proofErr w:type="spellEnd"/>
            <w:r w:rsidRPr="0048244C">
              <w:rPr>
                <w:rFonts w:ascii="Times New Roman" w:hAnsi="Times New Roman" w:cs="Times New Roman"/>
                <w:szCs w:val="24"/>
              </w:rPr>
              <w:t xml:space="preserve"> при занятиях различными видами спорта</w:t>
            </w:r>
          </w:p>
        </w:tc>
        <w:tc>
          <w:tcPr>
            <w:tcW w:w="851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28"/>
        </w:trPr>
        <w:tc>
          <w:tcPr>
            <w:tcW w:w="758" w:type="dxa"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" w:type="dxa"/>
            <w:vMerge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C96634" w:rsidRPr="00AA42FD" w:rsidRDefault="00C96634" w:rsidP="000737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Проверь себя  </w:t>
            </w:r>
            <w:r w:rsidRPr="00AA42F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СОЧ за 1 полугодие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Проверить достижения обучающимися целей обучения и выявление их уровня знаний, умений и навыков, приобретённых в течение </w:t>
            </w:r>
            <w:r w:rsidR="005116D5" w:rsidRPr="0048244C">
              <w:rPr>
                <w:rFonts w:ascii="Times New Roman" w:hAnsi="Times New Roman" w:cs="Times New Roman"/>
                <w:szCs w:val="24"/>
              </w:rPr>
              <w:t>полугодия</w:t>
            </w:r>
          </w:p>
        </w:tc>
        <w:tc>
          <w:tcPr>
            <w:tcW w:w="851" w:type="dxa"/>
          </w:tcPr>
          <w:p w:rsidR="00C96634" w:rsidRPr="00AA42FD" w:rsidRDefault="00C96634" w:rsidP="00073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28"/>
        </w:trPr>
        <w:tc>
          <w:tcPr>
            <w:tcW w:w="758" w:type="dxa"/>
          </w:tcPr>
          <w:p w:rsidR="00C96634" w:rsidRPr="00AA42FD" w:rsidRDefault="00C96634" w:rsidP="00B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" w:type="dxa"/>
            <w:vMerge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48244C" w:rsidRDefault="00C96634" w:rsidP="004824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 избежать травм при занятиях спортом? </w:t>
            </w:r>
          </w:p>
          <w:p w:rsidR="00C96634" w:rsidRPr="00AA42FD" w:rsidRDefault="00C96634" w:rsidP="0048244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proofErr w:type="gramStart"/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ОБЖ  Первая</w:t>
            </w:r>
            <w:proofErr w:type="gramEnd"/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медицинская помощь при травмах</w:t>
            </w: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4.1.4.1 исследовать причины травматизма в различных видах спорта                                                                              </w:t>
            </w:r>
          </w:p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4.1.4.2 предлагать меры по профилактике и способы снижения </w:t>
            </w:r>
            <w:proofErr w:type="spellStart"/>
            <w:r w:rsidRPr="0048244C">
              <w:rPr>
                <w:rFonts w:ascii="Times New Roman" w:hAnsi="Times New Roman" w:cs="Times New Roman"/>
                <w:szCs w:val="24"/>
              </w:rPr>
              <w:t>травмоопасности</w:t>
            </w:r>
            <w:proofErr w:type="spellEnd"/>
            <w:r w:rsidRPr="0048244C">
              <w:rPr>
                <w:rFonts w:ascii="Times New Roman" w:hAnsi="Times New Roman" w:cs="Times New Roman"/>
                <w:szCs w:val="24"/>
              </w:rPr>
              <w:t xml:space="preserve"> при занятиях различными видами спорта</w:t>
            </w:r>
          </w:p>
        </w:tc>
        <w:tc>
          <w:tcPr>
            <w:tcW w:w="851" w:type="dxa"/>
          </w:tcPr>
          <w:p w:rsidR="00C96634" w:rsidRPr="00AA42FD" w:rsidRDefault="00C96634" w:rsidP="00073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807" w:rsidRPr="00AA42FD" w:rsidTr="009C638D">
        <w:trPr>
          <w:trHeight w:val="328"/>
        </w:trPr>
        <w:tc>
          <w:tcPr>
            <w:tcW w:w="16226" w:type="dxa"/>
            <w:gridSpan w:val="8"/>
            <w:shd w:val="clear" w:color="auto" w:fill="FFFF00"/>
          </w:tcPr>
          <w:p w:rsidR="00BD3807" w:rsidRPr="0048244C" w:rsidRDefault="00BD3807" w:rsidP="0048244C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2 полугодие  </w:t>
            </w:r>
          </w:p>
        </w:tc>
      </w:tr>
      <w:tr w:rsidR="00C96634" w:rsidRPr="00AA42FD" w:rsidTr="0048244C">
        <w:trPr>
          <w:trHeight w:val="244"/>
        </w:trPr>
        <w:tc>
          <w:tcPr>
            <w:tcW w:w="758" w:type="dxa"/>
          </w:tcPr>
          <w:p w:rsidR="00C96634" w:rsidRPr="00AA42FD" w:rsidRDefault="00C96634" w:rsidP="00B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  <w:vMerge w:val="restart"/>
            <w:textDirection w:val="btLr"/>
          </w:tcPr>
          <w:p w:rsidR="00C96634" w:rsidRPr="00AA42FD" w:rsidRDefault="00C96634" w:rsidP="009427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1275" w:type="dxa"/>
            <w:vMerge w:val="restart"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Природа моей страны</w:t>
            </w:r>
          </w:p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общество</w:t>
            </w:r>
          </w:p>
        </w:tc>
        <w:tc>
          <w:tcPr>
            <w:tcW w:w="3261" w:type="dxa"/>
          </w:tcPr>
          <w:p w:rsidR="00C96634" w:rsidRPr="00AA42FD" w:rsidRDefault="00C96634" w:rsidP="004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 климат влияет на развитие человечества? 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4.2.2.1 анализировать влияние климата на развитие человечества </w:t>
            </w:r>
          </w:p>
        </w:tc>
        <w:tc>
          <w:tcPr>
            <w:tcW w:w="851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828"/>
        </w:trPr>
        <w:tc>
          <w:tcPr>
            <w:tcW w:w="758" w:type="dxa"/>
          </w:tcPr>
          <w:p w:rsidR="00C96634" w:rsidRPr="00AA42FD" w:rsidRDefault="00C96634" w:rsidP="00B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" w:type="dxa"/>
            <w:vMerge/>
            <w:textDirection w:val="btLr"/>
          </w:tcPr>
          <w:p w:rsidR="00C96634" w:rsidRPr="00AA42FD" w:rsidRDefault="00C96634" w:rsidP="009427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244C" w:rsidRDefault="00C96634" w:rsidP="001D22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катаклизмы возможны в моей местности? </w:t>
            </w:r>
          </w:p>
          <w:p w:rsidR="00C96634" w:rsidRPr="00AA42FD" w:rsidRDefault="00C96634" w:rsidP="001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ОБЖ  </w:t>
            </w:r>
            <w:r w:rsidRPr="00AA42F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Безопасность человека в природной среде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4.2.3.2 на основе исследования прогнозировать вероятность возникновения природных катаклизмов в своем регионе</w:t>
            </w:r>
          </w:p>
        </w:tc>
        <w:tc>
          <w:tcPr>
            <w:tcW w:w="851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1D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167"/>
        </w:trPr>
        <w:tc>
          <w:tcPr>
            <w:tcW w:w="758" w:type="dxa"/>
          </w:tcPr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" w:type="dxa"/>
            <w:vMerge/>
            <w:textDirection w:val="btLr"/>
          </w:tcPr>
          <w:p w:rsidR="00C96634" w:rsidRPr="00AA42FD" w:rsidRDefault="00C96634" w:rsidP="00B156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6634" w:rsidRPr="00AA42FD" w:rsidRDefault="00C96634" w:rsidP="004824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безопасность во время катаклизмов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4.2.3.2 на основе исследования прогнозировать вероятность возникновения природных катаклизмов в своем регионе </w:t>
            </w:r>
          </w:p>
        </w:tc>
        <w:tc>
          <w:tcPr>
            <w:tcW w:w="851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828"/>
        </w:trPr>
        <w:tc>
          <w:tcPr>
            <w:tcW w:w="758" w:type="dxa"/>
          </w:tcPr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2" w:type="dxa"/>
            <w:vMerge/>
            <w:textDirection w:val="btLr"/>
          </w:tcPr>
          <w:p w:rsidR="00C96634" w:rsidRPr="00AA42FD" w:rsidRDefault="00C96634" w:rsidP="00B156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244C" w:rsidRDefault="00C96634" w:rsidP="00B15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Риски и опасности в искусственной среде </w:t>
            </w: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ОБЖ. </w:t>
            </w:r>
            <w:r w:rsidRPr="00AA42F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 Основы профилактики инфекционных заболеваний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4.1.4.3 на основе различных источников выявлять и оценивать риски и опасности в искусственной среде</w:t>
            </w:r>
          </w:p>
        </w:tc>
        <w:tc>
          <w:tcPr>
            <w:tcW w:w="851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28"/>
        </w:trPr>
        <w:tc>
          <w:tcPr>
            <w:tcW w:w="758" w:type="dxa"/>
          </w:tcPr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2" w:type="dxa"/>
            <w:vMerge/>
            <w:textDirection w:val="btLr"/>
          </w:tcPr>
          <w:p w:rsidR="00C96634" w:rsidRPr="00AA42FD" w:rsidRDefault="00C96634" w:rsidP="00B156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244C" w:rsidRDefault="00C96634" w:rsidP="00B15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безопасность в искусственной среде </w:t>
            </w: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ОБЖ. </w:t>
            </w:r>
            <w:r w:rsidRPr="00AA42F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Защита квартир от воров и грабителей</w:t>
            </w:r>
          </w:p>
        </w:tc>
        <w:tc>
          <w:tcPr>
            <w:tcW w:w="7087" w:type="dxa"/>
          </w:tcPr>
          <w:p w:rsidR="00C96634" w:rsidRP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4.1.4.4 планировать свою безопасность в искусственной среде</w:t>
            </w:r>
          </w:p>
        </w:tc>
        <w:tc>
          <w:tcPr>
            <w:tcW w:w="851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4" w:rsidRPr="00AA42FD" w:rsidTr="0048244C">
        <w:trPr>
          <w:trHeight w:val="328"/>
        </w:trPr>
        <w:tc>
          <w:tcPr>
            <w:tcW w:w="758" w:type="dxa"/>
          </w:tcPr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" w:type="dxa"/>
            <w:vMerge/>
            <w:textDirection w:val="btLr"/>
          </w:tcPr>
          <w:p w:rsidR="00C96634" w:rsidRPr="00AA42FD" w:rsidRDefault="00C96634" w:rsidP="00B156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244C" w:rsidRDefault="00C96634" w:rsidP="00B15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безопасность в искусственной </w:t>
            </w:r>
            <w:proofErr w:type="gramStart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среде </w:t>
            </w: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proofErr w:type="gramEnd"/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6634" w:rsidRPr="00AA42FD" w:rsidRDefault="00C96634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ОБЖ. </w:t>
            </w:r>
            <w:r w:rsidRPr="00AA42F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 Пожар в жилище</w:t>
            </w:r>
          </w:p>
        </w:tc>
        <w:tc>
          <w:tcPr>
            <w:tcW w:w="7087" w:type="dxa"/>
          </w:tcPr>
          <w:p w:rsidR="0048244C" w:rsidRDefault="00C96634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4.1.4.4 планировать свою безопасность в искусственной среде</w:t>
            </w:r>
          </w:p>
          <w:p w:rsidR="00C96634" w:rsidRPr="0048244C" w:rsidRDefault="00C96634" w:rsidP="0048244C">
            <w:pPr>
              <w:ind w:lef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96634" w:rsidRPr="00AA42FD" w:rsidRDefault="00C96634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38" w:rsidRPr="00AA42FD" w:rsidTr="0048244C">
        <w:trPr>
          <w:trHeight w:val="564"/>
        </w:trPr>
        <w:tc>
          <w:tcPr>
            <w:tcW w:w="758" w:type="dxa"/>
          </w:tcPr>
          <w:p w:rsidR="00B15638" w:rsidRPr="00AA42FD" w:rsidRDefault="00B15638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2" w:type="dxa"/>
            <w:vMerge w:val="restart"/>
            <w:textDirection w:val="btLr"/>
          </w:tcPr>
          <w:p w:rsidR="00B15638" w:rsidRPr="00AA42FD" w:rsidRDefault="00B15638" w:rsidP="00B1563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5" w:type="dxa"/>
            <w:vMerge w:val="restart"/>
          </w:tcPr>
          <w:p w:rsidR="00B15638" w:rsidRPr="00AA42FD" w:rsidRDefault="00B15638" w:rsidP="00B15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общество</w:t>
            </w:r>
          </w:p>
        </w:tc>
        <w:tc>
          <w:tcPr>
            <w:tcW w:w="3261" w:type="dxa"/>
          </w:tcPr>
          <w:p w:rsidR="00B15638" w:rsidRPr="00AA42FD" w:rsidRDefault="00B15638" w:rsidP="00B15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Сельское хозяйство моего края</w:t>
            </w:r>
          </w:p>
        </w:tc>
        <w:tc>
          <w:tcPr>
            <w:tcW w:w="7087" w:type="dxa"/>
          </w:tcPr>
          <w:p w:rsidR="00B15638" w:rsidRPr="0048244C" w:rsidRDefault="00B15638" w:rsidP="0048244C">
            <w:pPr>
              <w:ind w:left="-108" w:right="-108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 xml:space="preserve">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</w:t>
            </w:r>
            <w:proofErr w:type="gramStart"/>
            <w:r w:rsidRPr="0048244C">
              <w:rPr>
                <w:rFonts w:ascii="Times New Roman" w:hAnsi="Times New Roman" w:cs="Times New Roman"/>
                <w:szCs w:val="24"/>
              </w:rPr>
              <w:t xml:space="preserve">объекты)   </w:t>
            </w:r>
            <w:proofErr w:type="gramEnd"/>
            <w:r w:rsidRPr="0048244C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851" w:type="dxa"/>
          </w:tcPr>
          <w:p w:rsidR="00B15638" w:rsidRPr="00AA42FD" w:rsidRDefault="00B15638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15638" w:rsidRPr="00AA42FD" w:rsidRDefault="00B15638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15638" w:rsidRPr="00AA42FD" w:rsidRDefault="00B15638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38" w:rsidRPr="00AA42FD" w:rsidTr="0048244C">
        <w:trPr>
          <w:trHeight w:val="354"/>
        </w:trPr>
        <w:tc>
          <w:tcPr>
            <w:tcW w:w="758" w:type="dxa"/>
          </w:tcPr>
          <w:p w:rsidR="00B15638" w:rsidRPr="00AA42FD" w:rsidRDefault="00B15638" w:rsidP="00B1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2" w:type="dxa"/>
            <w:vMerge/>
            <w:textDirection w:val="btLr"/>
          </w:tcPr>
          <w:p w:rsidR="00B15638" w:rsidRPr="00AA42FD" w:rsidRDefault="00B15638" w:rsidP="00B1563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5638" w:rsidRPr="00AA42FD" w:rsidRDefault="00B15638" w:rsidP="00B15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B15638" w:rsidRPr="00AA42FD" w:rsidRDefault="00B15638" w:rsidP="0048244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Почему надо бережно относиться к окружающей среде? </w:t>
            </w:r>
          </w:p>
        </w:tc>
        <w:tc>
          <w:tcPr>
            <w:tcW w:w="7087" w:type="dxa"/>
          </w:tcPr>
          <w:p w:rsidR="00B15638" w:rsidRPr="0048244C" w:rsidRDefault="00B15638" w:rsidP="00482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4.2.1.1 определять местоположение объекта по отношению к другим </w:t>
            </w:r>
          </w:p>
          <w:p w:rsidR="00B15638" w:rsidRPr="0048244C" w:rsidRDefault="00B15638" w:rsidP="0048244C">
            <w:pPr>
              <w:ind w:left="-108" w:right="-108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5638" w:rsidRPr="00AA42FD" w:rsidRDefault="003C1E71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15638" w:rsidRPr="00AA42FD" w:rsidRDefault="00B15638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15638" w:rsidRPr="00AA42FD" w:rsidRDefault="00B15638" w:rsidP="00B1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895"/>
        </w:trPr>
        <w:tc>
          <w:tcPr>
            <w:tcW w:w="758" w:type="dxa"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32" w:type="dxa"/>
            <w:vMerge/>
            <w:textDirection w:val="btLr"/>
          </w:tcPr>
          <w:p w:rsidR="005E0CBE" w:rsidRPr="00AA42FD" w:rsidRDefault="005E0CBE" w:rsidP="005E0C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48244C" w:rsidRDefault="005E0CBE" w:rsidP="00482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Глобус и карта </w:t>
            </w:r>
          </w:p>
          <w:p w:rsidR="005E0CBE" w:rsidRPr="00AA42FD" w:rsidRDefault="005E0CBE" w:rsidP="00482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A42FD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ОБЖ.</w:t>
            </w:r>
            <w:r w:rsidRPr="00AA42F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 Основы ориентирования по признакам местных предметов и компасу</w:t>
            </w: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87" w:type="dxa"/>
          </w:tcPr>
          <w:p w:rsidR="005E0CBE" w:rsidRPr="0048244C" w:rsidRDefault="005E0CBE" w:rsidP="00482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4.2.1.2 объяснять назначение глобуса и карт, показывать на них основные объекты </w:t>
            </w:r>
          </w:p>
          <w:p w:rsidR="005E0CBE" w:rsidRPr="0048244C" w:rsidRDefault="005E0CBE" w:rsidP="0048244C">
            <w:pPr>
              <w:ind w:left="-108" w:right="-108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E0CBE" w:rsidRPr="00AA42FD" w:rsidRDefault="003C1E71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229"/>
        </w:trPr>
        <w:tc>
          <w:tcPr>
            <w:tcW w:w="758" w:type="dxa"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2" w:type="dxa"/>
            <w:vMerge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0CBE" w:rsidRPr="00AA42FD" w:rsidRDefault="005E0CBE" w:rsidP="001B2F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глобусом и картой</w:t>
            </w:r>
            <w:r w:rsidRPr="00AA4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B2F38" w:rsidRPr="001B2F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СОР</w:t>
            </w:r>
          </w:p>
        </w:tc>
        <w:tc>
          <w:tcPr>
            <w:tcW w:w="7087" w:type="dxa"/>
          </w:tcPr>
          <w:p w:rsidR="005E0CBE" w:rsidRPr="0048244C" w:rsidRDefault="005E0CBE" w:rsidP="0048244C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4.2.1.3 показывать на глобусе и картах параллели, меридианы, экватор </w:t>
            </w:r>
          </w:p>
          <w:p w:rsidR="005E0CBE" w:rsidRPr="0048244C" w:rsidRDefault="005E0CBE" w:rsidP="00482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328"/>
        </w:trPr>
        <w:tc>
          <w:tcPr>
            <w:tcW w:w="758" w:type="dxa"/>
          </w:tcPr>
          <w:p w:rsidR="005E0CBE" w:rsidRPr="00AA42FD" w:rsidRDefault="005E0CBE" w:rsidP="000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2" w:type="dxa"/>
            <w:vMerge w:val="restart"/>
            <w:textDirection w:val="btLr"/>
          </w:tcPr>
          <w:p w:rsidR="005E0CBE" w:rsidRPr="00AA42FD" w:rsidRDefault="005E0CBE" w:rsidP="005E0C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</w:p>
        </w:tc>
        <w:tc>
          <w:tcPr>
            <w:tcW w:w="1275" w:type="dxa"/>
            <w:vMerge w:val="restart"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потоке истории</w:t>
            </w:r>
          </w:p>
        </w:tc>
        <w:tc>
          <w:tcPr>
            <w:tcW w:w="3261" w:type="dxa"/>
          </w:tcPr>
          <w:p w:rsidR="005E0CBE" w:rsidRPr="00AA42FD" w:rsidRDefault="005E0CBE" w:rsidP="000737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Достижения Казахстана в образовании </w:t>
            </w:r>
          </w:p>
        </w:tc>
        <w:tc>
          <w:tcPr>
            <w:tcW w:w="7087" w:type="dxa"/>
          </w:tcPr>
          <w:p w:rsidR="005E0CBE" w:rsidRPr="0048244C" w:rsidRDefault="005E0CBE" w:rsidP="00482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4.3.3.1 объяснять достижения Казахстана в ХХ–XXI вв. (культура, наука, образование, экономика) </w:t>
            </w:r>
          </w:p>
        </w:tc>
        <w:tc>
          <w:tcPr>
            <w:tcW w:w="851" w:type="dxa"/>
          </w:tcPr>
          <w:p w:rsidR="005E0CBE" w:rsidRPr="00AA42FD" w:rsidRDefault="005E0CBE" w:rsidP="00073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E0CBE" w:rsidRPr="00AA42FD" w:rsidRDefault="005E0CBE" w:rsidP="000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0CBE" w:rsidRPr="00AA42FD" w:rsidRDefault="005E0CBE" w:rsidP="000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169"/>
        </w:trPr>
        <w:tc>
          <w:tcPr>
            <w:tcW w:w="758" w:type="dxa"/>
            <w:tcBorders>
              <w:bottom w:val="single" w:sz="4" w:space="0" w:color="auto"/>
            </w:tcBorders>
          </w:tcPr>
          <w:p w:rsidR="005E0CBE" w:rsidRPr="00AA42FD" w:rsidRDefault="005E0CBE" w:rsidP="000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2" w:type="dxa"/>
            <w:vMerge/>
            <w:textDirection w:val="btLr"/>
          </w:tcPr>
          <w:p w:rsidR="005E0CBE" w:rsidRPr="00AA42FD" w:rsidRDefault="005E0CBE" w:rsidP="005E0C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0CBE" w:rsidRPr="00AA42FD" w:rsidRDefault="005E0CBE" w:rsidP="005E0C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Токтар</w:t>
            </w:r>
            <w:proofErr w:type="spellEnd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Аубакиров</w:t>
            </w:r>
            <w:proofErr w:type="spellEnd"/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первый казахский космонавт</w:t>
            </w:r>
          </w:p>
        </w:tc>
        <w:tc>
          <w:tcPr>
            <w:tcW w:w="7087" w:type="dxa"/>
          </w:tcPr>
          <w:p w:rsidR="005E0CBE" w:rsidRPr="0048244C" w:rsidRDefault="005E0CBE" w:rsidP="00482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4.3.4.1 основываясь на биографических данных выдающихся деятелей творческих и трудовых профессий излагать о вкладе в развитие страны </w:t>
            </w:r>
          </w:p>
        </w:tc>
        <w:tc>
          <w:tcPr>
            <w:tcW w:w="851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328"/>
        </w:trPr>
        <w:tc>
          <w:tcPr>
            <w:tcW w:w="758" w:type="dxa"/>
          </w:tcPr>
          <w:p w:rsidR="005E0CBE" w:rsidRPr="00AA42FD" w:rsidRDefault="005E0CBE" w:rsidP="000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2" w:type="dxa"/>
            <w:vMerge/>
            <w:textDirection w:val="btLr"/>
          </w:tcPr>
          <w:p w:rsidR="005E0CBE" w:rsidRPr="00AA42FD" w:rsidRDefault="005E0CBE" w:rsidP="005E0C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E0CBE" w:rsidRPr="00AA42FD" w:rsidRDefault="005E0CBE" w:rsidP="004824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Роль Казахстана на мировой арене </w:t>
            </w:r>
          </w:p>
        </w:tc>
        <w:tc>
          <w:tcPr>
            <w:tcW w:w="7087" w:type="dxa"/>
          </w:tcPr>
          <w:p w:rsidR="005E0CBE" w:rsidRPr="00AA42FD" w:rsidRDefault="005E0CBE" w:rsidP="0048244C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4.3.5.2 определять роль Казахстана на мировой арене </w:t>
            </w:r>
          </w:p>
        </w:tc>
        <w:tc>
          <w:tcPr>
            <w:tcW w:w="851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328"/>
        </w:trPr>
        <w:tc>
          <w:tcPr>
            <w:tcW w:w="758" w:type="dxa"/>
          </w:tcPr>
          <w:p w:rsidR="005E0CBE" w:rsidRPr="00AA42FD" w:rsidRDefault="005E0CBE" w:rsidP="000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2" w:type="dxa"/>
            <w:vMerge/>
            <w:textDirection w:val="btLr"/>
          </w:tcPr>
          <w:p w:rsidR="005E0CBE" w:rsidRPr="00AA42FD" w:rsidRDefault="005E0CBE" w:rsidP="005E0C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E0CBE" w:rsidRPr="00AA42FD" w:rsidRDefault="005E0CBE" w:rsidP="0048244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Мои права и </w:t>
            </w:r>
            <w:proofErr w:type="gramStart"/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</w:t>
            </w:r>
            <w:r w:rsidR="00C96634"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C96634"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634" w:rsidRPr="00AA42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СОР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E0CBE" w:rsidRPr="0048244C" w:rsidRDefault="005E0CBE" w:rsidP="0048244C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4.1.5.1 делать выводы о значении Конституции в жизни общества; </w:t>
            </w:r>
          </w:p>
          <w:p w:rsidR="005E0CBE" w:rsidRPr="0048244C" w:rsidRDefault="005E0CBE" w:rsidP="0048244C">
            <w:pPr>
              <w:spacing w:line="240" w:lineRule="atLeast"/>
              <w:ind w:left="-108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8244C">
              <w:rPr>
                <w:rFonts w:ascii="Times New Roman" w:eastAsia="Calibri" w:hAnsi="Times New Roman" w:cs="Times New Roman"/>
                <w:szCs w:val="24"/>
              </w:rPr>
              <w:t>4.1.5.2 приводить примеры демократических прав и свобод, обязанностей в качестве гражданина Республики Казахстан</w:t>
            </w:r>
          </w:p>
        </w:tc>
        <w:tc>
          <w:tcPr>
            <w:tcW w:w="851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328"/>
        </w:trPr>
        <w:tc>
          <w:tcPr>
            <w:tcW w:w="758" w:type="dxa"/>
          </w:tcPr>
          <w:p w:rsidR="005E0CBE" w:rsidRPr="00AA42FD" w:rsidRDefault="005E0CBE" w:rsidP="000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2" w:type="dxa"/>
            <w:vMerge/>
            <w:textDirection w:val="btLr"/>
          </w:tcPr>
          <w:p w:rsidR="005E0CBE" w:rsidRPr="00AA42FD" w:rsidRDefault="005E0CBE" w:rsidP="005E0C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E0CBE" w:rsidRPr="00AA42FD" w:rsidRDefault="005E0CBE" w:rsidP="004824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разрабатываю туристский маршрут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E0CBE" w:rsidRPr="0048244C" w:rsidRDefault="005E0CBE" w:rsidP="0048244C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4.2.4.1 создавать туристский маршрут по Казахстану и по г. </w:t>
            </w:r>
            <w:proofErr w:type="spellStart"/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>Нур</w:t>
            </w:r>
            <w:proofErr w:type="spellEnd"/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-Султан, используя доступные источники информации (Интернет, книги, СМИ)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647"/>
        </w:trPr>
        <w:tc>
          <w:tcPr>
            <w:tcW w:w="758" w:type="dxa"/>
          </w:tcPr>
          <w:p w:rsidR="005E0CBE" w:rsidRPr="00AA42FD" w:rsidRDefault="005E0CBE" w:rsidP="000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2" w:type="dxa"/>
            <w:vMerge/>
            <w:tcBorders>
              <w:bottom w:val="single" w:sz="4" w:space="0" w:color="auto"/>
            </w:tcBorders>
            <w:textDirection w:val="btLr"/>
          </w:tcPr>
          <w:p w:rsidR="005E0CBE" w:rsidRPr="00AA42FD" w:rsidRDefault="005E0CBE" w:rsidP="005E0C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общество</w:t>
            </w:r>
          </w:p>
        </w:tc>
        <w:tc>
          <w:tcPr>
            <w:tcW w:w="3261" w:type="dxa"/>
          </w:tcPr>
          <w:p w:rsidR="005E0CBE" w:rsidRPr="00AA42FD" w:rsidRDefault="005E0CBE" w:rsidP="005E0C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Казахстан и его образ в мире </w:t>
            </w:r>
          </w:p>
        </w:tc>
        <w:tc>
          <w:tcPr>
            <w:tcW w:w="7087" w:type="dxa"/>
          </w:tcPr>
          <w:p w:rsidR="005E0CBE" w:rsidRPr="0048244C" w:rsidRDefault="005E0CBE" w:rsidP="0048244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4.3.5.1 на основе исследований предлагать ряд смысловых ассоциаций, связанных с названием «Казахстан» (национальный бренд) </w:t>
            </w:r>
          </w:p>
        </w:tc>
        <w:tc>
          <w:tcPr>
            <w:tcW w:w="851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666"/>
        </w:trPr>
        <w:tc>
          <w:tcPr>
            <w:tcW w:w="758" w:type="dxa"/>
          </w:tcPr>
          <w:p w:rsidR="005E0CBE" w:rsidRPr="00AA42FD" w:rsidRDefault="005E0CBE" w:rsidP="000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2" w:type="dxa"/>
            <w:vMerge w:val="restart"/>
            <w:textDirection w:val="btLr"/>
          </w:tcPr>
          <w:p w:rsidR="005E0CBE" w:rsidRPr="00AA42FD" w:rsidRDefault="005E0CBE" w:rsidP="005E0C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Путешествие в будущее</w:t>
            </w:r>
          </w:p>
        </w:tc>
        <w:tc>
          <w:tcPr>
            <w:tcW w:w="1275" w:type="dxa"/>
          </w:tcPr>
          <w:p w:rsidR="005E0CBE" w:rsidRPr="00AA42FD" w:rsidRDefault="005E0CBE" w:rsidP="004824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Природа моей страны</w:t>
            </w:r>
          </w:p>
        </w:tc>
        <w:tc>
          <w:tcPr>
            <w:tcW w:w="3261" w:type="dxa"/>
          </w:tcPr>
          <w:p w:rsidR="005E0CBE" w:rsidRPr="00AA42FD" w:rsidRDefault="005E0CBE" w:rsidP="005E0C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15989" w:rsidRPr="00AA42F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Проверь себя.</w:t>
            </w:r>
            <w:r w:rsidR="00915989" w:rsidRPr="00AA42F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A42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gramStart"/>
            <w:r w:rsidRPr="00AA42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СОЧ  за</w:t>
            </w:r>
            <w:proofErr w:type="gramEnd"/>
            <w:r w:rsidRPr="00AA42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  полугодие</w:t>
            </w:r>
          </w:p>
        </w:tc>
        <w:tc>
          <w:tcPr>
            <w:tcW w:w="7087" w:type="dxa"/>
          </w:tcPr>
          <w:p w:rsidR="005E0CBE" w:rsidRPr="0048244C" w:rsidRDefault="007C53C8" w:rsidP="0048244C">
            <w:pPr>
              <w:ind w:left="-108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8244C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="005E0CBE" w:rsidRPr="0048244C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48244C">
              <w:rPr>
                <w:rFonts w:ascii="Times New Roman" w:hAnsi="Times New Roman" w:cs="Times New Roman"/>
                <w:szCs w:val="24"/>
              </w:rPr>
              <w:t>Проверить достижения обучающимися целей обучения и выявление их уровня знаний, умений и навыков, приобретённых в течение полугодия</w:t>
            </w:r>
          </w:p>
        </w:tc>
        <w:tc>
          <w:tcPr>
            <w:tcW w:w="851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E" w:rsidRPr="00AA42FD" w:rsidTr="0048244C">
        <w:trPr>
          <w:trHeight w:val="328"/>
        </w:trPr>
        <w:tc>
          <w:tcPr>
            <w:tcW w:w="758" w:type="dxa"/>
          </w:tcPr>
          <w:p w:rsidR="005E0CBE" w:rsidRPr="00AA42FD" w:rsidRDefault="005E0CBE" w:rsidP="000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0CBE" w:rsidRPr="00AA42FD" w:rsidRDefault="005E0CBE" w:rsidP="005E0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потоке истории</w:t>
            </w:r>
          </w:p>
        </w:tc>
        <w:tc>
          <w:tcPr>
            <w:tcW w:w="3261" w:type="dxa"/>
          </w:tcPr>
          <w:p w:rsidR="005E0CBE" w:rsidRPr="00AA42FD" w:rsidRDefault="005E0CBE" w:rsidP="004824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A4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каменного топора к космическому кораблю </w:t>
            </w:r>
          </w:p>
        </w:tc>
        <w:tc>
          <w:tcPr>
            <w:tcW w:w="7087" w:type="dxa"/>
          </w:tcPr>
          <w:p w:rsidR="005E0CBE" w:rsidRPr="0048244C" w:rsidRDefault="005E0CBE" w:rsidP="0048244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8244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4.3.1.1 на основе различных источников определять технологический прогресс в исторические периоды </w:t>
            </w:r>
          </w:p>
        </w:tc>
        <w:tc>
          <w:tcPr>
            <w:tcW w:w="851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0CBE" w:rsidRPr="00AA42FD" w:rsidRDefault="005E0CBE" w:rsidP="005E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79D" w:rsidRPr="00AA42FD" w:rsidRDefault="00B3179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96"/>
        <w:gridCol w:w="1875"/>
        <w:gridCol w:w="1674"/>
        <w:gridCol w:w="1673"/>
        <w:gridCol w:w="1800"/>
        <w:gridCol w:w="1678"/>
        <w:gridCol w:w="1843"/>
        <w:gridCol w:w="1696"/>
        <w:gridCol w:w="1786"/>
        <w:gridCol w:w="39"/>
      </w:tblGrid>
      <w:tr w:rsidR="00E566C0" w:rsidRPr="00AA42FD" w:rsidTr="00073757">
        <w:trPr>
          <w:gridAfter w:val="1"/>
          <w:wAfter w:w="39" w:type="dxa"/>
          <w:trHeight w:val="489"/>
          <w:jc w:val="center"/>
        </w:trPr>
        <w:tc>
          <w:tcPr>
            <w:tcW w:w="209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C0" w:rsidRPr="00AA42FD" w:rsidRDefault="00E566C0" w:rsidP="00073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Предмет/</w:t>
            </w:r>
          </w:p>
          <w:p w:rsidR="00E566C0" w:rsidRPr="00AA42FD" w:rsidRDefault="00E566C0" w:rsidP="0007375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AA4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AA4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4025" w:type="dxa"/>
            <w:gridSpan w:val="8"/>
          </w:tcPr>
          <w:p w:rsidR="00E566C0" w:rsidRPr="00AA42FD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Процедуры </w:t>
            </w:r>
            <w:proofErr w:type="spellStart"/>
            <w:r w:rsidRPr="00AA4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AA4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оценивания по предмету познание мира.</w:t>
            </w:r>
          </w:p>
        </w:tc>
      </w:tr>
      <w:tr w:rsidR="00E566C0" w:rsidRPr="00AA42FD" w:rsidTr="00073757">
        <w:trPr>
          <w:trHeight w:val="619"/>
          <w:jc w:val="center"/>
        </w:trPr>
        <w:tc>
          <w:tcPr>
            <w:tcW w:w="2096" w:type="dxa"/>
            <w:vMerge/>
            <w:vAlign w:val="center"/>
          </w:tcPr>
          <w:p w:rsidR="00E566C0" w:rsidRPr="00AA42FD" w:rsidRDefault="00E566C0" w:rsidP="0007375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C0" w:rsidRPr="00AA42FD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Кол-во СО в 1-й четверти</w:t>
            </w:r>
          </w:p>
        </w:tc>
        <w:tc>
          <w:tcPr>
            <w:tcW w:w="167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C0" w:rsidRPr="00AA42FD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СО за 1 четверть</w:t>
            </w:r>
          </w:p>
        </w:tc>
        <w:tc>
          <w:tcPr>
            <w:tcW w:w="167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C0" w:rsidRPr="00AA42FD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Кол-во СО во 2-й четверти</w:t>
            </w:r>
          </w:p>
        </w:tc>
        <w:tc>
          <w:tcPr>
            <w:tcW w:w="18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16D5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</w:p>
          <w:p w:rsidR="00E566C0" w:rsidRPr="00AA42FD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r w:rsidR="00511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16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C0" w:rsidRPr="00AA42FD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Кол-во СО в 3-й четверти</w:t>
            </w:r>
          </w:p>
        </w:tc>
        <w:tc>
          <w:tcPr>
            <w:tcW w:w="1843" w:type="dxa"/>
          </w:tcPr>
          <w:p w:rsidR="00E566C0" w:rsidRPr="00AA42FD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СО за 3 четверть</w:t>
            </w:r>
          </w:p>
        </w:tc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C0" w:rsidRPr="00AA42FD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Кол-во СО в 4-й четверти</w:t>
            </w:r>
          </w:p>
        </w:tc>
        <w:tc>
          <w:tcPr>
            <w:tcW w:w="1825" w:type="dxa"/>
            <w:gridSpan w:val="2"/>
          </w:tcPr>
          <w:p w:rsidR="00E566C0" w:rsidRPr="00AA42FD" w:rsidRDefault="00E566C0" w:rsidP="000737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за 2 полугодие </w:t>
            </w:r>
          </w:p>
        </w:tc>
      </w:tr>
      <w:tr w:rsidR="00E566C0" w:rsidRPr="00AA42FD" w:rsidTr="00073757">
        <w:trPr>
          <w:cantSplit/>
          <w:trHeight w:val="772"/>
          <w:jc w:val="center"/>
        </w:trPr>
        <w:tc>
          <w:tcPr>
            <w:tcW w:w="2096" w:type="dxa"/>
            <w:vAlign w:val="center"/>
          </w:tcPr>
          <w:p w:rsidR="00E566C0" w:rsidRPr="00AA42FD" w:rsidRDefault="00E566C0" w:rsidP="00073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C0" w:rsidRPr="00AA42FD" w:rsidRDefault="00E566C0" w:rsidP="0007375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C0" w:rsidRPr="00AA42FD" w:rsidRDefault="00E566C0" w:rsidP="0007375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66C0" w:rsidRPr="00AA42FD" w:rsidRDefault="00E566C0" w:rsidP="00073757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C0" w:rsidRPr="00AA42FD" w:rsidRDefault="00E566C0" w:rsidP="0007375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C0" w:rsidRPr="00AA42FD" w:rsidRDefault="00E566C0" w:rsidP="0007375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66C0" w:rsidRPr="00AA42FD" w:rsidRDefault="00E566C0" w:rsidP="0007375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C0" w:rsidRPr="00AA42FD" w:rsidRDefault="00E566C0" w:rsidP="00073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E566C0" w:rsidRPr="00AA42FD" w:rsidRDefault="00E566C0" w:rsidP="0007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66C0" w:rsidRPr="00AA42FD" w:rsidRDefault="00E566C0" w:rsidP="00073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C0" w:rsidRPr="00AA42FD" w:rsidRDefault="00E566C0" w:rsidP="0007375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5" w:type="dxa"/>
            <w:gridSpan w:val="2"/>
          </w:tcPr>
          <w:p w:rsidR="00E566C0" w:rsidRPr="00AA42FD" w:rsidRDefault="00E566C0" w:rsidP="0007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66C0" w:rsidRPr="00AA42FD" w:rsidRDefault="00E566C0" w:rsidP="00073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2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E566C0" w:rsidRPr="00AA42FD" w:rsidRDefault="00E566C0" w:rsidP="00482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2FD">
        <w:rPr>
          <w:rFonts w:ascii="Times New Roman" w:hAnsi="Times New Roman" w:cs="Times New Roman"/>
          <w:b/>
          <w:sz w:val="24"/>
          <w:szCs w:val="24"/>
        </w:rPr>
        <w:t>Распределение часов по полугодиям</w:t>
      </w:r>
      <w:r w:rsidR="004824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A42FD">
        <w:rPr>
          <w:rFonts w:ascii="Times New Roman" w:hAnsi="Times New Roman" w:cs="Times New Roman"/>
          <w:sz w:val="24"/>
          <w:szCs w:val="24"/>
        </w:rPr>
        <w:t>1 полугодие – 17 часов      2 полугодие – 19 часов             Всего – 36 часов</w:t>
      </w:r>
    </w:p>
    <w:p w:rsidR="0048244C" w:rsidRDefault="0048244C" w:rsidP="004A0C32">
      <w:pPr>
        <w:spacing w:line="257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8244C" w:rsidSect="0048244C"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</w:p>
    <w:p w:rsidR="004A0C32" w:rsidRPr="0025012C" w:rsidRDefault="004A0C32" w:rsidP="004A0C32">
      <w:pPr>
        <w:spacing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6D5">
        <w:rPr>
          <w:rFonts w:ascii="Times New Roman" w:hAnsi="Times New Roman" w:cs="Times New Roman"/>
          <w:b/>
          <w:sz w:val="24"/>
          <w:szCs w:val="24"/>
        </w:rPr>
        <w:lastRenderedPageBreak/>
        <w:t>Основы безопасности жизнедеятельности</w:t>
      </w:r>
      <w:r w:rsidR="0048244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(интегрировано в КТП)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7196"/>
        <w:gridCol w:w="3402"/>
      </w:tblGrid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  наименование раздела и темы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bCs/>
                <w:szCs w:val="24"/>
              </w:rPr>
              <w:t>количество часов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bCs/>
                <w:szCs w:val="24"/>
              </w:rPr>
              <w:t>1.</w:t>
            </w:r>
            <w:r w:rsidRPr="0048244C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  <w:r w:rsidRPr="0048244C">
              <w:rPr>
                <w:rFonts w:ascii="Times New Roman" w:hAnsi="Times New Roman" w:cs="Times New Roman"/>
                <w:b/>
                <w:bCs/>
                <w:szCs w:val="24"/>
              </w:rPr>
              <w:t>Безопасность и защита человека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1.1 Дорога – зона повышенной опасности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1.2 Система правил поведения на транспорте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1.3 Пожар в жилище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1.4 Защита квартир от воров и грабителей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1.5 Безопасность человека в природной среде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1.6 Основы ориентирования по признакам местных предметов и компасу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bCs/>
                <w:szCs w:val="24"/>
              </w:rPr>
              <w:t>2.Основы здоровья и здорового образа жизни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2.1 Здоровое питание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2.1 Основы профилактики инфекционных заболеваний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bCs/>
                <w:szCs w:val="24"/>
              </w:rPr>
              <w:t>3. Основы медицинских знаний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3.1 Понятие различных видов травм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3.2 Первая медицинская помощь при травмах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48244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A0C32" w:rsidRPr="0048244C" w:rsidTr="0048244C">
        <w:tc>
          <w:tcPr>
            <w:tcW w:w="7196" w:type="dxa"/>
          </w:tcPr>
          <w:p w:rsidR="004A0C32" w:rsidRPr="0048244C" w:rsidRDefault="004A0C32" w:rsidP="0064112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3402" w:type="dxa"/>
          </w:tcPr>
          <w:p w:rsidR="004A0C32" w:rsidRPr="0048244C" w:rsidRDefault="004A0C32" w:rsidP="0064112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4"/>
              </w:rPr>
            </w:pPr>
            <w:r w:rsidRPr="00482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</w:tbl>
    <w:p w:rsid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Раздел 1. </w:t>
      </w:r>
      <w:r w:rsidRPr="0025012C">
        <w:rPr>
          <w:rFonts w:ascii="Times New Roman" w:hAnsi="Times New Roman" w:cs="Times New Roman"/>
          <w:b/>
          <w:sz w:val="24"/>
          <w:szCs w:val="24"/>
        </w:rPr>
        <w:t>Безопасность и защита человека</w:t>
      </w:r>
      <w:r w:rsidR="004824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0C32" w:rsidRP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8244C">
        <w:rPr>
          <w:rFonts w:ascii="Times New Roman" w:hAnsi="Times New Roman" w:cs="Times New Roman"/>
          <w:b/>
          <w:bCs/>
          <w:szCs w:val="24"/>
        </w:rPr>
        <w:t>Дорога – зона повышенной опасности</w:t>
      </w:r>
      <w:r w:rsidR="0048244C" w:rsidRPr="0048244C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48244C">
        <w:rPr>
          <w:rFonts w:ascii="Times New Roman" w:hAnsi="Times New Roman" w:cs="Times New Roman"/>
          <w:bCs/>
          <w:szCs w:val="24"/>
        </w:rPr>
        <w:t>Интенсивность и скорость движения городского транспорта. Состояние дороги и тормозной путь автомобиля. Как обходить стоящий или остановившийся транспорт. Условия безопасности при пользовании трамваем, троллейбусом. Правила перехода и переезда через железнодорожные пути.</w:t>
      </w:r>
    </w:p>
    <w:p w:rsidR="004A0C32" w:rsidRP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8244C">
        <w:rPr>
          <w:rFonts w:ascii="Times New Roman" w:hAnsi="Times New Roman" w:cs="Times New Roman"/>
          <w:b/>
          <w:bCs/>
          <w:szCs w:val="24"/>
        </w:rPr>
        <w:t>Система правил поведения на транспорте</w:t>
      </w:r>
      <w:r w:rsidR="0048244C" w:rsidRPr="0048244C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48244C">
        <w:rPr>
          <w:rFonts w:ascii="Times New Roman" w:hAnsi="Times New Roman" w:cs="Times New Roman"/>
          <w:bCs/>
          <w:szCs w:val="24"/>
        </w:rPr>
        <w:t>Посадка и высадка. Безопасное место в салоне. Как правильно разместить багаж. Особенности поведения в метро. Практическая работа</w:t>
      </w:r>
    </w:p>
    <w:p w:rsidR="004A0C32" w:rsidRP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8244C">
        <w:rPr>
          <w:rFonts w:ascii="Times New Roman" w:hAnsi="Times New Roman" w:cs="Times New Roman"/>
          <w:b/>
          <w:bCs/>
          <w:szCs w:val="24"/>
        </w:rPr>
        <w:t>Пожар в жилище</w:t>
      </w:r>
      <w:r w:rsidR="0048244C" w:rsidRPr="0048244C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48244C">
        <w:rPr>
          <w:rFonts w:ascii="Times New Roman" w:hAnsi="Times New Roman" w:cs="Times New Roman"/>
          <w:bCs/>
          <w:szCs w:val="24"/>
        </w:rPr>
        <w:t>Возможные причины возникновения пожара. Оценка ситуации. Особенности горения синтетических материалов. Подручные средства пожаротушения. Огнетушители, их классификация и правила пользования.</w:t>
      </w:r>
    </w:p>
    <w:p w:rsidR="004A0C32" w:rsidRP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8244C">
        <w:rPr>
          <w:rFonts w:ascii="Times New Roman" w:hAnsi="Times New Roman" w:cs="Times New Roman"/>
          <w:b/>
          <w:bCs/>
          <w:szCs w:val="24"/>
        </w:rPr>
        <w:t>Защита квартир от воров и грабителей</w:t>
      </w:r>
      <w:r w:rsidR="0048244C" w:rsidRPr="0048244C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48244C">
        <w:rPr>
          <w:rFonts w:ascii="Times New Roman" w:hAnsi="Times New Roman" w:cs="Times New Roman"/>
          <w:bCs/>
          <w:szCs w:val="24"/>
        </w:rPr>
        <w:t>Основные способы защиты. Защищаем окна и двери. Система сигнализации и видеонаблюдения. Собака против воров и грабителей. Порядок действий, если в квартиру пытаются проникнуть.</w:t>
      </w:r>
    </w:p>
    <w:p w:rsidR="004A0C32" w:rsidRP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8244C">
        <w:rPr>
          <w:rFonts w:ascii="Times New Roman" w:hAnsi="Times New Roman" w:cs="Times New Roman"/>
          <w:b/>
          <w:bCs/>
          <w:szCs w:val="24"/>
        </w:rPr>
        <w:t>Безопасность человека в природной среде</w:t>
      </w:r>
      <w:r w:rsidR="0048244C" w:rsidRPr="0048244C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48244C">
        <w:rPr>
          <w:rFonts w:ascii="Times New Roman" w:hAnsi="Times New Roman" w:cs="Times New Roman"/>
          <w:bCs/>
          <w:szCs w:val="24"/>
        </w:rPr>
        <w:t>Природные факторы, влияющие на организм человека. Солнце, воздух и вода – наши лучшие друзья. Экстремальные ситуации для человека в природной среде. Меры безопасности при нахождении на водоемах.</w:t>
      </w:r>
    </w:p>
    <w:p w:rsidR="004A0C32" w:rsidRP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8244C">
        <w:rPr>
          <w:rFonts w:ascii="Times New Roman" w:hAnsi="Times New Roman" w:cs="Times New Roman"/>
          <w:b/>
          <w:bCs/>
          <w:szCs w:val="24"/>
        </w:rPr>
        <w:t>Основы ориентирования по признакам местных предметов и компасу</w:t>
      </w:r>
      <w:r w:rsidR="0048244C" w:rsidRPr="0048244C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48244C">
        <w:rPr>
          <w:rFonts w:ascii="Times New Roman" w:hAnsi="Times New Roman" w:cs="Times New Roman"/>
          <w:bCs/>
          <w:szCs w:val="24"/>
        </w:rPr>
        <w:t>Основные правила ориентирования. Наблюдательность. Сопоставление признаков с природными условиями. Признаки ориентирования в степи. Правила ориентирования зимой. Знакомство с компасом. Практическая работа.</w:t>
      </w:r>
    </w:p>
    <w:p w:rsidR="004A0C32" w:rsidRPr="0025012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5012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Раздел </w:t>
      </w:r>
      <w:r w:rsidRPr="0025012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5012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5012C">
        <w:rPr>
          <w:rFonts w:ascii="Times New Roman" w:hAnsi="Times New Roman" w:cs="Times New Roman"/>
          <w:b/>
          <w:bCs/>
          <w:sz w:val="24"/>
          <w:szCs w:val="24"/>
        </w:rPr>
        <w:t xml:space="preserve">Основы здоровья и здорового образа жизни </w:t>
      </w:r>
    </w:p>
    <w:p w:rsidR="004A0C32" w:rsidRP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8244C">
        <w:rPr>
          <w:rFonts w:ascii="Times New Roman" w:hAnsi="Times New Roman" w:cs="Times New Roman"/>
          <w:b/>
          <w:bCs/>
          <w:szCs w:val="24"/>
        </w:rPr>
        <w:t>Здоровое питание</w:t>
      </w:r>
      <w:r w:rsidR="0048244C" w:rsidRPr="0048244C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48244C">
        <w:rPr>
          <w:rFonts w:ascii="Times New Roman" w:hAnsi="Times New Roman" w:cs="Times New Roman"/>
          <w:bCs/>
          <w:szCs w:val="24"/>
        </w:rPr>
        <w:t>Здоровое питание – режим питания. Основные составляющие здорового питания. Возрастные потребности организма. Взаимосвязь питания и интеллекта.</w:t>
      </w:r>
    </w:p>
    <w:p w:rsidR="004A0C32" w:rsidRP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 w:rsidRPr="0048244C">
        <w:rPr>
          <w:rFonts w:ascii="Times New Roman" w:hAnsi="Times New Roman" w:cs="Times New Roman"/>
          <w:b/>
          <w:bCs/>
          <w:szCs w:val="24"/>
        </w:rPr>
        <w:t>Основы профилактики инфекционных заболеваний</w:t>
      </w:r>
      <w:r w:rsidR="0048244C" w:rsidRPr="0048244C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48244C">
        <w:rPr>
          <w:rFonts w:ascii="Times New Roman" w:hAnsi="Times New Roman" w:cs="Times New Roman"/>
          <w:szCs w:val="24"/>
        </w:rPr>
        <w:t>Правила личной гигиены. Требования к содержанию помещений (класс, детская комната). Гигиена питания. Коммунальная гигиена (пользование учебниками, тетрадями, оборудованием и инвентарем)</w:t>
      </w:r>
      <w:r w:rsidRPr="0048244C">
        <w:rPr>
          <w:rFonts w:ascii="Times New Roman" w:hAnsi="Times New Roman" w:cs="Times New Roman"/>
          <w:szCs w:val="24"/>
          <w:lang w:val="kk-KZ"/>
        </w:rPr>
        <w:t>.</w:t>
      </w:r>
    </w:p>
    <w:p w:rsidR="004A0C32" w:rsidRPr="0025012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12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Раздел </w:t>
      </w:r>
      <w:r w:rsidRPr="0025012C">
        <w:rPr>
          <w:rFonts w:ascii="Times New Roman" w:hAnsi="Times New Roman" w:cs="Times New Roman"/>
          <w:b/>
          <w:bCs/>
          <w:sz w:val="24"/>
          <w:szCs w:val="24"/>
        </w:rPr>
        <w:t>3. Основы медицинских знаний</w:t>
      </w:r>
    </w:p>
    <w:p w:rsidR="004A0C32" w:rsidRPr="0048244C" w:rsidRDefault="004A0C32" w:rsidP="004A0C3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8244C">
        <w:rPr>
          <w:rFonts w:ascii="Times New Roman" w:hAnsi="Times New Roman" w:cs="Times New Roman"/>
          <w:b/>
          <w:szCs w:val="24"/>
        </w:rPr>
        <w:t>Понятие различных видов травм</w:t>
      </w:r>
      <w:r w:rsidR="0048244C" w:rsidRPr="0048244C">
        <w:rPr>
          <w:rFonts w:ascii="Times New Roman" w:hAnsi="Times New Roman" w:cs="Times New Roman"/>
          <w:b/>
          <w:szCs w:val="24"/>
        </w:rPr>
        <w:t xml:space="preserve">. </w:t>
      </w:r>
      <w:r w:rsidRPr="0048244C">
        <w:rPr>
          <w:rFonts w:ascii="Times New Roman" w:hAnsi="Times New Roman" w:cs="Times New Roman"/>
          <w:szCs w:val="24"/>
        </w:rPr>
        <w:t>Что такое травма. Классификация травм. Виды травм по степени тяжести. Специальные и подручные средства для оказания первой помощи.</w:t>
      </w:r>
    </w:p>
    <w:p w:rsidR="004A0C32" w:rsidRPr="00AA42FD" w:rsidRDefault="004A0C32" w:rsidP="00482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4C">
        <w:rPr>
          <w:rFonts w:ascii="Times New Roman" w:hAnsi="Times New Roman" w:cs="Times New Roman"/>
          <w:b/>
          <w:szCs w:val="24"/>
        </w:rPr>
        <w:t>Первая медицинская помощь при травмах</w:t>
      </w:r>
      <w:r w:rsidR="0048244C" w:rsidRPr="0048244C">
        <w:rPr>
          <w:rFonts w:ascii="Times New Roman" w:hAnsi="Times New Roman" w:cs="Times New Roman"/>
          <w:b/>
          <w:szCs w:val="24"/>
        </w:rPr>
        <w:t xml:space="preserve">. </w:t>
      </w:r>
      <w:r w:rsidRPr="0048244C">
        <w:rPr>
          <w:rFonts w:ascii="Times New Roman" w:hAnsi="Times New Roman" w:cs="Times New Roman"/>
          <w:szCs w:val="24"/>
        </w:rPr>
        <w:t>Практическая работа в группах по оказанию первой помощи при носовом кровотечении, ушибах и ссадинах, порезе, ожоге.</w:t>
      </w:r>
    </w:p>
    <w:sectPr w:rsidR="004A0C32" w:rsidRPr="00AA42FD" w:rsidSect="0048244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E15C1"/>
    <w:multiLevelType w:val="hybridMultilevel"/>
    <w:tmpl w:val="1E2E2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A44"/>
    <w:rsid w:val="000674EC"/>
    <w:rsid w:val="0009127C"/>
    <w:rsid w:val="001B2F38"/>
    <w:rsid w:val="001D2243"/>
    <w:rsid w:val="00224A44"/>
    <w:rsid w:val="00305CCC"/>
    <w:rsid w:val="00326C58"/>
    <w:rsid w:val="00347FB7"/>
    <w:rsid w:val="00394554"/>
    <w:rsid w:val="003A235E"/>
    <w:rsid w:val="003C1E71"/>
    <w:rsid w:val="0048244C"/>
    <w:rsid w:val="004A0C32"/>
    <w:rsid w:val="005116D5"/>
    <w:rsid w:val="0056795B"/>
    <w:rsid w:val="005C232D"/>
    <w:rsid w:val="005E0CBE"/>
    <w:rsid w:val="005F1D38"/>
    <w:rsid w:val="006B129F"/>
    <w:rsid w:val="006F0056"/>
    <w:rsid w:val="007805AD"/>
    <w:rsid w:val="007A2BA1"/>
    <w:rsid w:val="007B2E3D"/>
    <w:rsid w:val="007C53C8"/>
    <w:rsid w:val="007F41CB"/>
    <w:rsid w:val="008613D7"/>
    <w:rsid w:val="00885AFE"/>
    <w:rsid w:val="00915989"/>
    <w:rsid w:val="009427EE"/>
    <w:rsid w:val="00962225"/>
    <w:rsid w:val="009D55AA"/>
    <w:rsid w:val="009E1D97"/>
    <w:rsid w:val="00A11F11"/>
    <w:rsid w:val="00A21851"/>
    <w:rsid w:val="00A4760F"/>
    <w:rsid w:val="00AA42FD"/>
    <w:rsid w:val="00AE0972"/>
    <w:rsid w:val="00B15638"/>
    <w:rsid w:val="00B3179D"/>
    <w:rsid w:val="00B909A7"/>
    <w:rsid w:val="00BD3807"/>
    <w:rsid w:val="00BD3E45"/>
    <w:rsid w:val="00C96634"/>
    <w:rsid w:val="00CB51DA"/>
    <w:rsid w:val="00D06ED9"/>
    <w:rsid w:val="00D21E34"/>
    <w:rsid w:val="00D27826"/>
    <w:rsid w:val="00D5767F"/>
    <w:rsid w:val="00D72AA9"/>
    <w:rsid w:val="00DC19EB"/>
    <w:rsid w:val="00E566C0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3F08B-4CB8-4D00-92E2-E7C7A1A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9427EE"/>
    <w:rPr>
      <w:rFonts w:ascii="Calibri" w:eastAsia="Times New Roman" w:hAnsi="Calibri"/>
    </w:rPr>
  </w:style>
  <w:style w:type="paragraph" w:styleId="a5">
    <w:name w:val="List Paragraph"/>
    <w:basedOn w:val="a"/>
    <w:link w:val="a4"/>
    <w:uiPriority w:val="99"/>
    <w:qFormat/>
    <w:rsid w:val="009427E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Default">
    <w:name w:val="Default"/>
    <w:link w:val="DefaultChar"/>
    <w:qFormat/>
    <w:rsid w:val="009427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aliases w:val="Обычный (Web)"/>
    <w:basedOn w:val="a"/>
    <w:uiPriority w:val="99"/>
    <w:semiHidden/>
    <w:unhideWhenUsed/>
    <w:qFormat/>
    <w:rsid w:val="009427E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DefaultChar">
    <w:name w:val="Default Char"/>
    <w:link w:val="Default"/>
    <w:locked/>
    <w:rsid w:val="009427E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1FD2-DD36-4276-B4BB-67646E2F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Алтынгуль Жакеева</dc:creator>
  <cp:lastModifiedBy>Lina</cp:lastModifiedBy>
  <cp:revision>24</cp:revision>
  <dcterms:created xsi:type="dcterms:W3CDTF">2022-08-20T08:21:00Z</dcterms:created>
  <dcterms:modified xsi:type="dcterms:W3CDTF">2022-08-30T17:58:00Z</dcterms:modified>
</cp:coreProperties>
</file>