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11713747"/>
    <w:p w14:paraId="458C9880" w14:textId="2E812DEA" w:rsidR="00FD5B91" w:rsidRPr="008909CA" w:rsidRDefault="00F47167" w:rsidP="00585D72">
      <w:pPr>
        <w:widowControl w:val="0"/>
        <w:tabs>
          <w:tab w:val="left" w:pos="1134"/>
        </w:tabs>
        <w:kinsoku w:val="0"/>
        <w:overflowPunct w:val="0"/>
        <w:ind w:firstLine="709"/>
        <w:outlineLvl w:val="0"/>
        <w:rPr>
          <w:b/>
          <w:sz w:val="22"/>
          <w:szCs w:val="22"/>
          <w:lang w:eastAsia="en-US"/>
        </w:rPr>
      </w:pPr>
      <w:r w:rsidRPr="008909C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7F8CDC" wp14:editId="0A457226">
                <wp:simplePos x="0" y="0"/>
                <wp:positionH relativeFrom="column">
                  <wp:posOffset>2885440</wp:posOffset>
                </wp:positionH>
                <wp:positionV relativeFrom="paragraph">
                  <wp:posOffset>10795</wp:posOffset>
                </wp:positionV>
                <wp:extent cx="3849474" cy="1951033"/>
                <wp:effectExtent l="0" t="0" r="0" b="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9474" cy="19510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BEAD6F2" w14:textId="77777777" w:rsidR="00D33BB5" w:rsidRPr="00CF5593" w:rsidRDefault="00D33BB5" w:rsidP="00D33BB5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</w:pPr>
                            <w:r w:rsidRPr="00CF5593"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 xml:space="preserve">«Келісемін»                                                                   </w:t>
                            </w:r>
                          </w:p>
                          <w:p w14:paraId="3B44CAAC" w14:textId="77777777" w:rsidR="00D33BB5" w:rsidRPr="00CF5593" w:rsidRDefault="00D33BB5" w:rsidP="00D33BB5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</w:pPr>
                            <w:r w:rsidRPr="00CF5593"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 xml:space="preserve">Директордың ғылыми әдістемелік                                           </w:t>
                            </w:r>
                          </w:p>
                          <w:p w14:paraId="591FEA45" w14:textId="77777777" w:rsidR="00D33BB5" w:rsidRPr="00CF5593" w:rsidRDefault="00D33BB5" w:rsidP="00D33BB5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</w:pPr>
                            <w:r w:rsidRPr="00CF5593"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 xml:space="preserve">ісі жөніндегі орынбасары                                                                                                                  «Согласовано»:                                                              </w:t>
                            </w:r>
                          </w:p>
                          <w:p w14:paraId="386B4557" w14:textId="77777777" w:rsidR="00D33BB5" w:rsidRPr="00CF5593" w:rsidRDefault="00D33BB5" w:rsidP="00D33BB5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 xml:space="preserve"> </w:t>
                            </w:r>
                            <w:r w:rsidRPr="00CF5593"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 xml:space="preserve"> зам.директора по НМР                                                          </w:t>
                            </w:r>
                          </w:p>
                          <w:p w14:paraId="064FE025" w14:textId="77777777" w:rsidR="00D33BB5" w:rsidRPr="00CF5593" w:rsidRDefault="00D33BB5" w:rsidP="00D33BB5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</w:pPr>
                            <w:r w:rsidRPr="00CF5593"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 xml:space="preserve">______________________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 xml:space="preserve">                             </w:t>
                            </w:r>
                          </w:p>
                          <w:p w14:paraId="41568E22" w14:textId="6463CE22" w:rsidR="00D33BB5" w:rsidRPr="00775689" w:rsidRDefault="00D33BB5" w:rsidP="00D33BB5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 xml:space="preserve">  «</w:t>
                            </w:r>
                            <w:r w:rsidR="00103EF5"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 xml:space="preserve"> </w:t>
                            </w:r>
                            <w:r w:rsidRPr="00CF5593"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 xml:space="preserve">»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 xml:space="preserve">августа </w:t>
                            </w:r>
                            <w:r w:rsidRPr="00CF5593"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>202</w:t>
                            </w:r>
                            <w:r w:rsidR="00103EF5"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 xml:space="preserve"> </w:t>
                            </w:r>
                            <w:r w:rsidRPr="00CF5593"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 xml:space="preserve">жыл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F8CDC" id="Прямоугольник 21" o:spid="_x0000_s1026" style="position:absolute;left:0;text-align:left;margin-left:227.2pt;margin-top:.85pt;width:303.1pt;height:153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" fillcolor="window" stroked="f" strokeweight="2pt">
                <v:textbox>
                  <w:txbxContent>
                    <w:p w14:paraId="3BEAD6F2" w14:textId="77777777" w:rsidR="00D33BB5" w:rsidRPr="00CF5593" w:rsidRDefault="00D33BB5" w:rsidP="00D33BB5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</w:pPr>
                      <w:r w:rsidRPr="00CF5593"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 xml:space="preserve">«Келісемін»                                                                   </w:t>
                      </w:r>
                    </w:p>
                    <w:p w14:paraId="3B44CAAC" w14:textId="77777777" w:rsidR="00D33BB5" w:rsidRPr="00CF5593" w:rsidRDefault="00D33BB5" w:rsidP="00D33BB5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</w:pPr>
                      <w:r w:rsidRPr="00CF5593"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 xml:space="preserve">Директордың ғылыми әдістемелік                                           </w:t>
                      </w:r>
                    </w:p>
                    <w:p w14:paraId="591FEA45" w14:textId="77777777" w:rsidR="00D33BB5" w:rsidRPr="00CF5593" w:rsidRDefault="00D33BB5" w:rsidP="00D33BB5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</w:pPr>
                      <w:r w:rsidRPr="00CF5593"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 xml:space="preserve">ісі жөніндегі орынбасары                                                                                                                  «Согласовано»:                                                              </w:t>
                      </w:r>
                    </w:p>
                    <w:p w14:paraId="386B4557" w14:textId="77777777" w:rsidR="00D33BB5" w:rsidRPr="00CF5593" w:rsidRDefault="00D33BB5" w:rsidP="00D33BB5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 xml:space="preserve"> </w:t>
                      </w:r>
                      <w:r w:rsidRPr="00CF5593"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 xml:space="preserve"> зам.директора по НМР                                                          </w:t>
                      </w:r>
                    </w:p>
                    <w:p w14:paraId="064FE025" w14:textId="77777777" w:rsidR="00D33BB5" w:rsidRPr="00CF5593" w:rsidRDefault="00D33BB5" w:rsidP="00D33BB5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</w:pPr>
                      <w:r w:rsidRPr="00CF5593"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 xml:space="preserve">______________________             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 xml:space="preserve">                             </w:t>
                      </w:r>
                    </w:p>
                    <w:p w14:paraId="41568E22" w14:textId="6463CE22" w:rsidR="00D33BB5" w:rsidRPr="00775689" w:rsidRDefault="00D33BB5" w:rsidP="00D33BB5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 xml:space="preserve">  «</w:t>
                      </w:r>
                      <w:r w:rsidR="00103EF5"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 xml:space="preserve"> </w:t>
                      </w:r>
                      <w:r w:rsidRPr="00CF5593"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 xml:space="preserve">»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 xml:space="preserve">августа </w:t>
                      </w:r>
                      <w:r w:rsidRPr="00CF5593"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>202</w:t>
                      </w:r>
                      <w:r w:rsidR="00103EF5"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 xml:space="preserve"> </w:t>
                      </w:r>
                      <w:r w:rsidRPr="00CF5593"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 xml:space="preserve">жыл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8909C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DD9039" wp14:editId="11FB94EC">
                <wp:simplePos x="0" y="0"/>
                <wp:positionH relativeFrom="column">
                  <wp:posOffset>-95250</wp:posOffset>
                </wp:positionH>
                <wp:positionV relativeFrom="paragraph">
                  <wp:posOffset>6985</wp:posOffset>
                </wp:positionV>
                <wp:extent cx="3110865" cy="1859915"/>
                <wp:effectExtent l="0" t="0" r="0" b="698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0865" cy="1859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D9DA8FF" w14:textId="77777777" w:rsidR="00D33BB5" w:rsidRPr="00775689" w:rsidRDefault="00D33BB5" w:rsidP="00D33BB5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7568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Бек</w:t>
                            </w:r>
                            <w:r w:rsidRPr="00775689"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>ітемін</w:t>
                            </w:r>
                            <w:r w:rsidRPr="0077568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:</w:t>
                            </w:r>
                          </w:p>
                          <w:p w14:paraId="54692510" w14:textId="77777777" w:rsidR="00D33BB5" w:rsidRPr="00775689" w:rsidRDefault="00D33BB5" w:rsidP="00D33BB5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«</w:t>
                            </w:r>
                            <w:r w:rsidRPr="0077568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Утверждаю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»</w:t>
                            </w:r>
                            <w:r w:rsidRPr="0077568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:</w:t>
                            </w:r>
                          </w:p>
                          <w:p w14:paraId="60BFBC57" w14:textId="77777777" w:rsidR="00D33BB5" w:rsidRDefault="00D33BB5" w:rsidP="00D33BB5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Д</w:t>
                            </w:r>
                            <w:r w:rsidRPr="0077568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иректор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школы </w:t>
                            </w:r>
                          </w:p>
                          <w:p w14:paraId="36A9342A" w14:textId="77777777" w:rsidR="00D33BB5" w:rsidRPr="00775689" w:rsidRDefault="00D33BB5" w:rsidP="00D33BB5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7568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________________________</w:t>
                            </w:r>
                          </w:p>
                          <w:p w14:paraId="144311F1" w14:textId="0E37183B" w:rsidR="00D33BB5" w:rsidRPr="00775689" w:rsidRDefault="00D33BB5" w:rsidP="00D33BB5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«</w:t>
                            </w:r>
                            <w:r w:rsidR="00103EF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»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августа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202</w:t>
                            </w:r>
                            <w:r w:rsidR="00103EF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ж</w:t>
                            </w:r>
                            <w:r w:rsidRPr="0077568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D9039" id="Прямоугольник 23" o:spid="_x0000_s1027" style="position:absolute;left:0;text-align:left;margin-left:-7.5pt;margin-top:.55pt;width:244.95pt;height:14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" fillcolor="window" stroked="f" strokeweight="2pt">
                <v:textbox>
                  <w:txbxContent>
                    <w:p w14:paraId="6D9DA8FF" w14:textId="77777777" w:rsidR="00D33BB5" w:rsidRPr="00775689" w:rsidRDefault="00D33BB5" w:rsidP="00D33BB5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75689">
                        <w:rPr>
                          <w:rFonts w:ascii="Times New Roman" w:hAnsi="Times New Roman" w:cs="Times New Roman"/>
                          <w:sz w:val="24"/>
                        </w:rPr>
                        <w:t>Бек</w:t>
                      </w:r>
                      <w:r w:rsidRPr="00775689"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>ітемін</w:t>
                      </w:r>
                      <w:r w:rsidRPr="00775689">
                        <w:rPr>
                          <w:rFonts w:ascii="Times New Roman" w:hAnsi="Times New Roman" w:cs="Times New Roman"/>
                          <w:sz w:val="24"/>
                        </w:rPr>
                        <w:t>:</w:t>
                      </w:r>
                    </w:p>
                    <w:p w14:paraId="54692510" w14:textId="77777777" w:rsidR="00D33BB5" w:rsidRPr="00775689" w:rsidRDefault="00D33BB5" w:rsidP="00D33BB5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«</w:t>
                      </w:r>
                      <w:r w:rsidRPr="00775689">
                        <w:rPr>
                          <w:rFonts w:ascii="Times New Roman" w:hAnsi="Times New Roman" w:cs="Times New Roman"/>
                          <w:sz w:val="24"/>
                        </w:rPr>
                        <w:t>Утверждаю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»</w:t>
                      </w:r>
                      <w:r w:rsidRPr="00775689">
                        <w:rPr>
                          <w:rFonts w:ascii="Times New Roman" w:hAnsi="Times New Roman" w:cs="Times New Roman"/>
                          <w:sz w:val="24"/>
                        </w:rPr>
                        <w:t>:</w:t>
                      </w:r>
                    </w:p>
                    <w:p w14:paraId="60BFBC57" w14:textId="77777777" w:rsidR="00D33BB5" w:rsidRDefault="00D33BB5" w:rsidP="00D33BB5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Д</w:t>
                      </w:r>
                      <w:r w:rsidRPr="00775689">
                        <w:rPr>
                          <w:rFonts w:ascii="Times New Roman" w:hAnsi="Times New Roman" w:cs="Times New Roman"/>
                          <w:sz w:val="24"/>
                        </w:rPr>
                        <w:t>иректор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школы </w:t>
                      </w:r>
                    </w:p>
                    <w:p w14:paraId="36A9342A" w14:textId="77777777" w:rsidR="00D33BB5" w:rsidRPr="00775689" w:rsidRDefault="00D33BB5" w:rsidP="00D33BB5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75689">
                        <w:rPr>
                          <w:rFonts w:ascii="Times New Roman" w:hAnsi="Times New Roman" w:cs="Times New Roman"/>
                          <w:sz w:val="24"/>
                        </w:rPr>
                        <w:t>_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________________________</w:t>
                      </w:r>
                    </w:p>
                    <w:p w14:paraId="144311F1" w14:textId="0E37183B" w:rsidR="00D33BB5" w:rsidRPr="00775689" w:rsidRDefault="00D33BB5" w:rsidP="00D33BB5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«</w:t>
                      </w:r>
                      <w:r w:rsidR="00103EF5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» августа 202</w:t>
                      </w:r>
                      <w:r w:rsidR="00103EF5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ж</w:t>
                      </w:r>
                      <w:r w:rsidRPr="00775689"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3DC3437D" w14:textId="3C0AFC9D" w:rsidR="00FD5B91" w:rsidRPr="008909CA" w:rsidRDefault="00F47167" w:rsidP="00585D72">
      <w:pPr>
        <w:widowControl w:val="0"/>
        <w:tabs>
          <w:tab w:val="left" w:pos="1134"/>
        </w:tabs>
        <w:kinsoku w:val="0"/>
        <w:overflowPunct w:val="0"/>
        <w:ind w:firstLine="709"/>
        <w:outlineLvl w:val="0"/>
        <w:rPr>
          <w:b/>
          <w:sz w:val="22"/>
          <w:szCs w:val="22"/>
          <w:lang w:eastAsia="en-US"/>
        </w:rPr>
      </w:pPr>
      <w:r w:rsidRPr="008909C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78C2A0A" wp14:editId="7322AFD5">
                <wp:simplePos x="0" y="0"/>
                <wp:positionH relativeFrom="column">
                  <wp:posOffset>6421755</wp:posOffset>
                </wp:positionH>
                <wp:positionV relativeFrom="paragraph">
                  <wp:posOffset>15240</wp:posOffset>
                </wp:positionV>
                <wp:extent cx="3235325" cy="1937982"/>
                <wp:effectExtent l="0" t="0" r="3175" b="571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5325" cy="19379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0E32AE1" w14:textId="77777777" w:rsidR="00D33BB5" w:rsidRPr="00CF5593" w:rsidRDefault="00D33BB5" w:rsidP="00D33BB5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</w:pPr>
                            <w:r w:rsidRPr="00CF5593"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>ӘБ отырысында қаралды:</w:t>
                            </w:r>
                          </w:p>
                          <w:p w14:paraId="65F0C0C5" w14:textId="77777777" w:rsidR="00D33BB5" w:rsidRPr="00CF5593" w:rsidRDefault="00D33BB5" w:rsidP="00D33BB5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</w:pPr>
                            <w:r w:rsidRPr="00CF5593"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>ӘБ жетекшісі</w:t>
                            </w:r>
                          </w:p>
                          <w:p w14:paraId="602026E6" w14:textId="77777777" w:rsidR="00D33BB5" w:rsidRPr="00CF5593" w:rsidRDefault="00D33BB5" w:rsidP="00D33BB5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</w:pPr>
                            <w:r w:rsidRPr="00CF5593"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>Хаттама № 1</w:t>
                            </w:r>
                          </w:p>
                          <w:p w14:paraId="4C811D85" w14:textId="77777777" w:rsidR="00D33BB5" w:rsidRPr="00CF5593" w:rsidRDefault="00D33BB5" w:rsidP="00D33BB5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</w:pPr>
                            <w:r w:rsidRPr="00CF5593"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>Рассмотрено на заседании МО</w:t>
                            </w:r>
                          </w:p>
                          <w:p w14:paraId="10565A9A" w14:textId="77777777" w:rsidR="00D33BB5" w:rsidRPr="00CF5593" w:rsidRDefault="00D33BB5" w:rsidP="00D33BB5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</w:pPr>
                            <w:r w:rsidRPr="00CF5593"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>Руководитель МО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 xml:space="preserve"> ______________________________</w:t>
                            </w:r>
                          </w:p>
                          <w:p w14:paraId="5BDE6CE8" w14:textId="2451D630" w:rsidR="00D33BB5" w:rsidRPr="00CF5593" w:rsidRDefault="00D33BB5" w:rsidP="00D33BB5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 xml:space="preserve"> «</w:t>
                            </w:r>
                            <w:r w:rsidR="00103EF5"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 xml:space="preserve">  </w:t>
                            </w:r>
                            <w:r w:rsidRPr="00CF5593"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 xml:space="preserve"> августа </w:t>
                            </w:r>
                            <w:r w:rsidRPr="00CF5593"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>202</w:t>
                            </w:r>
                            <w:r w:rsidR="00103EF5"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 xml:space="preserve"> </w:t>
                            </w:r>
                            <w:r w:rsidRPr="00CF5593"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 xml:space="preserve">жыл                                              </w:t>
                            </w:r>
                          </w:p>
                          <w:p w14:paraId="7F04EB80" w14:textId="77777777" w:rsidR="00D33BB5" w:rsidRPr="00775689" w:rsidRDefault="00D33BB5" w:rsidP="00D33BB5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C2A0A" id="Прямоугольник 22" o:spid="_x0000_s1028" style="position:absolute;left:0;text-align:left;margin-left:505.65pt;margin-top:1.2pt;width:254.75pt;height:152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" fillcolor="window" stroked="f" strokeweight="2pt">
                <v:textbox>
                  <w:txbxContent>
                    <w:p w14:paraId="40E32AE1" w14:textId="77777777" w:rsidR="00D33BB5" w:rsidRPr="00CF5593" w:rsidRDefault="00D33BB5" w:rsidP="00D33BB5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</w:pPr>
                      <w:r w:rsidRPr="00CF5593"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>ӘБ отырысында қаралды:</w:t>
                      </w:r>
                    </w:p>
                    <w:p w14:paraId="65F0C0C5" w14:textId="77777777" w:rsidR="00D33BB5" w:rsidRPr="00CF5593" w:rsidRDefault="00D33BB5" w:rsidP="00D33BB5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</w:pPr>
                      <w:r w:rsidRPr="00CF5593"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>ӘБ жетекшісі</w:t>
                      </w:r>
                    </w:p>
                    <w:p w14:paraId="602026E6" w14:textId="77777777" w:rsidR="00D33BB5" w:rsidRPr="00CF5593" w:rsidRDefault="00D33BB5" w:rsidP="00D33BB5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</w:pPr>
                      <w:r w:rsidRPr="00CF5593"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>Хаттама № 1</w:t>
                      </w:r>
                    </w:p>
                    <w:p w14:paraId="4C811D85" w14:textId="77777777" w:rsidR="00D33BB5" w:rsidRPr="00CF5593" w:rsidRDefault="00D33BB5" w:rsidP="00D33BB5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</w:pPr>
                      <w:r w:rsidRPr="00CF5593"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>Рассмотрено на заседании МО</w:t>
                      </w:r>
                    </w:p>
                    <w:p w14:paraId="10565A9A" w14:textId="77777777" w:rsidR="00D33BB5" w:rsidRPr="00CF5593" w:rsidRDefault="00D33BB5" w:rsidP="00D33BB5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</w:pPr>
                      <w:r w:rsidRPr="00CF5593"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>Руководитель МО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 xml:space="preserve"> ______________________________</w:t>
                      </w:r>
                    </w:p>
                    <w:p w14:paraId="5BDE6CE8" w14:textId="2451D630" w:rsidR="00D33BB5" w:rsidRPr="00CF5593" w:rsidRDefault="00D33BB5" w:rsidP="00D33BB5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 xml:space="preserve"> «</w:t>
                      </w:r>
                      <w:r w:rsidR="00103EF5"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 xml:space="preserve">  </w:t>
                      </w:r>
                      <w:r w:rsidRPr="00CF5593"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>»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 xml:space="preserve"> августа </w:t>
                      </w:r>
                      <w:r w:rsidRPr="00CF5593"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>202</w:t>
                      </w:r>
                      <w:r w:rsidR="00103EF5"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 xml:space="preserve"> </w:t>
                      </w:r>
                      <w:r w:rsidRPr="00CF5593"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 xml:space="preserve">жыл                                              </w:t>
                      </w:r>
                    </w:p>
                    <w:p w14:paraId="7F04EB80" w14:textId="77777777" w:rsidR="00D33BB5" w:rsidRPr="00775689" w:rsidRDefault="00D33BB5" w:rsidP="00D33BB5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700D5D9" w14:textId="337AA0BC" w:rsidR="00FD5B91" w:rsidRPr="008909CA" w:rsidRDefault="00FD5B91" w:rsidP="00585D72">
      <w:pPr>
        <w:widowControl w:val="0"/>
        <w:tabs>
          <w:tab w:val="left" w:pos="1134"/>
        </w:tabs>
        <w:kinsoku w:val="0"/>
        <w:overflowPunct w:val="0"/>
        <w:ind w:firstLine="709"/>
        <w:outlineLvl w:val="0"/>
        <w:rPr>
          <w:b/>
          <w:sz w:val="22"/>
          <w:szCs w:val="22"/>
          <w:lang w:eastAsia="en-US"/>
        </w:rPr>
      </w:pPr>
    </w:p>
    <w:p w14:paraId="4618AB97" w14:textId="77C3F238" w:rsidR="00FD5B91" w:rsidRPr="008909CA" w:rsidRDefault="00FD5B91" w:rsidP="00585D72">
      <w:pPr>
        <w:widowControl w:val="0"/>
        <w:tabs>
          <w:tab w:val="left" w:pos="1134"/>
        </w:tabs>
        <w:kinsoku w:val="0"/>
        <w:overflowPunct w:val="0"/>
        <w:ind w:firstLine="709"/>
        <w:outlineLvl w:val="0"/>
        <w:rPr>
          <w:b/>
          <w:sz w:val="22"/>
          <w:szCs w:val="22"/>
          <w:lang w:eastAsia="en-US"/>
        </w:rPr>
      </w:pPr>
    </w:p>
    <w:p w14:paraId="3B7B9DD1" w14:textId="6DCA0884" w:rsidR="00FD5B91" w:rsidRPr="008909CA" w:rsidRDefault="00FD5B91" w:rsidP="00585D72">
      <w:pPr>
        <w:widowControl w:val="0"/>
        <w:tabs>
          <w:tab w:val="left" w:pos="1134"/>
        </w:tabs>
        <w:kinsoku w:val="0"/>
        <w:overflowPunct w:val="0"/>
        <w:ind w:firstLine="709"/>
        <w:outlineLvl w:val="0"/>
        <w:rPr>
          <w:b/>
          <w:sz w:val="22"/>
          <w:szCs w:val="22"/>
          <w:lang w:eastAsia="en-US"/>
        </w:rPr>
      </w:pPr>
    </w:p>
    <w:p w14:paraId="10622C3A" w14:textId="14E7F32C" w:rsidR="00FD5B91" w:rsidRPr="008909CA" w:rsidRDefault="00FD5B91" w:rsidP="00585D72">
      <w:pPr>
        <w:widowControl w:val="0"/>
        <w:tabs>
          <w:tab w:val="left" w:pos="1134"/>
        </w:tabs>
        <w:kinsoku w:val="0"/>
        <w:overflowPunct w:val="0"/>
        <w:ind w:firstLine="709"/>
        <w:outlineLvl w:val="0"/>
        <w:rPr>
          <w:b/>
          <w:sz w:val="22"/>
          <w:szCs w:val="22"/>
          <w:lang w:eastAsia="en-US"/>
        </w:rPr>
      </w:pPr>
    </w:p>
    <w:bookmarkEnd w:id="0"/>
    <w:p w14:paraId="01F82C3A" w14:textId="0FE2FB2F" w:rsidR="00D33BB5" w:rsidRDefault="00D33BB5" w:rsidP="00585D72">
      <w:pPr>
        <w:widowControl w:val="0"/>
        <w:tabs>
          <w:tab w:val="left" w:pos="1134"/>
        </w:tabs>
        <w:kinsoku w:val="0"/>
        <w:overflowPunct w:val="0"/>
        <w:ind w:left="709"/>
        <w:rPr>
          <w:rFonts w:eastAsia="Calibri"/>
          <w:b/>
          <w:sz w:val="22"/>
          <w:szCs w:val="22"/>
          <w:lang w:eastAsia="en-US"/>
        </w:rPr>
      </w:pPr>
    </w:p>
    <w:p w14:paraId="34C2A74E" w14:textId="2A992E6F" w:rsidR="00D33BB5" w:rsidRDefault="00D33BB5" w:rsidP="00585D72">
      <w:pPr>
        <w:widowControl w:val="0"/>
        <w:tabs>
          <w:tab w:val="left" w:pos="1134"/>
        </w:tabs>
        <w:kinsoku w:val="0"/>
        <w:overflowPunct w:val="0"/>
        <w:ind w:left="709"/>
        <w:rPr>
          <w:rFonts w:eastAsia="Calibri"/>
          <w:b/>
          <w:sz w:val="22"/>
          <w:szCs w:val="22"/>
          <w:lang w:eastAsia="en-US"/>
        </w:rPr>
      </w:pPr>
    </w:p>
    <w:p w14:paraId="51971CA8" w14:textId="2DE47D95" w:rsidR="00D33BB5" w:rsidRDefault="00D33BB5" w:rsidP="00585D72">
      <w:pPr>
        <w:widowControl w:val="0"/>
        <w:tabs>
          <w:tab w:val="left" w:pos="1134"/>
        </w:tabs>
        <w:kinsoku w:val="0"/>
        <w:overflowPunct w:val="0"/>
        <w:ind w:left="709"/>
        <w:rPr>
          <w:rFonts w:eastAsia="Calibri"/>
          <w:b/>
          <w:sz w:val="22"/>
          <w:szCs w:val="22"/>
          <w:lang w:eastAsia="en-US"/>
        </w:rPr>
      </w:pPr>
    </w:p>
    <w:p w14:paraId="5B63BF16" w14:textId="417B8E32" w:rsidR="00D33BB5" w:rsidRPr="008909CA" w:rsidRDefault="00D33BB5" w:rsidP="00D33BB5">
      <w:pPr>
        <w:shd w:val="clear" w:color="auto" w:fill="FFFFFF"/>
        <w:jc w:val="center"/>
        <w:rPr>
          <w:b/>
          <w:sz w:val="22"/>
          <w:szCs w:val="22"/>
          <w:lang w:val="kk-KZ"/>
        </w:rPr>
      </w:pPr>
    </w:p>
    <w:p w14:paraId="1CA69FD6" w14:textId="77777777" w:rsidR="00D33BB5" w:rsidRPr="008909CA" w:rsidRDefault="00D33BB5" w:rsidP="00D33BB5">
      <w:pPr>
        <w:shd w:val="clear" w:color="auto" w:fill="FFFFFF"/>
        <w:jc w:val="center"/>
        <w:rPr>
          <w:b/>
          <w:sz w:val="22"/>
          <w:szCs w:val="22"/>
          <w:lang w:val="kk-KZ"/>
        </w:rPr>
      </w:pPr>
    </w:p>
    <w:p w14:paraId="3F4E9D59" w14:textId="77777777" w:rsidR="00D33BB5" w:rsidRPr="008909CA" w:rsidRDefault="00D33BB5" w:rsidP="00D33BB5">
      <w:pPr>
        <w:shd w:val="clear" w:color="auto" w:fill="FFFFFF"/>
        <w:jc w:val="center"/>
        <w:rPr>
          <w:b/>
          <w:sz w:val="22"/>
          <w:szCs w:val="22"/>
          <w:lang w:val="kk-KZ"/>
        </w:rPr>
      </w:pPr>
    </w:p>
    <w:p w14:paraId="78F58834" w14:textId="1D98748A" w:rsidR="00D33BB5" w:rsidRPr="008909CA" w:rsidRDefault="00D33BB5" w:rsidP="00F47167">
      <w:pPr>
        <w:shd w:val="clear" w:color="auto" w:fill="FFFFFF"/>
        <w:rPr>
          <w:b/>
          <w:sz w:val="22"/>
          <w:szCs w:val="22"/>
          <w:lang w:val="kk-KZ"/>
        </w:rPr>
      </w:pPr>
    </w:p>
    <w:p w14:paraId="7E7722D4" w14:textId="77777777" w:rsidR="00D33BB5" w:rsidRPr="008909CA" w:rsidRDefault="00D33BB5" w:rsidP="00D33BB5">
      <w:pPr>
        <w:shd w:val="clear" w:color="auto" w:fill="FFFFFF"/>
        <w:jc w:val="center"/>
        <w:rPr>
          <w:b/>
          <w:sz w:val="22"/>
          <w:szCs w:val="22"/>
          <w:lang w:val="kk-KZ"/>
        </w:rPr>
      </w:pPr>
    </w:p>
    <w:p w14:paraId="3B802D9B" w14:textId="77777777" w:rsidR="00D33BB5" w:rsidRPr="008909CA" w:rsidRDefault="00D33BB5" w:rsidP="00D33BB5">
      <w:pPr>
        <w:pStyle w:val="a3"/>
        <w:jc w:val="center"/>
        <w:rPr>
          <w:rFonts w:ascii="Times New Roman" w:hAnsi="Times New Roman" w:cs="Times New Roman"/>
          <w:b/>
          <w:color w:val="000000" w:themeColor="text1"/>
          <w:lang w:val="kk-KZ"/>
        </w:rPr>
      </w:pPr>
      <w:r w:rsidRPr="008909CA">
        <w:rPr>
          <w:rFonts w:ascii="Times New Roman" w:hAnsi="Times New Roman" w:cs="Times New Roman"/>
          <w:b/>
          <w:color w:val="000000" w:themeColor="text1"/>
          <w:lang w:val="kk-KZ"/>
        </w:rPr>
        <w:t>КҮНТІЗБЕЛ</w:t>
      </w:r>
      <w:r w:rsidRPr="008909CA">
        <w:rPr>
          <w:rFonts w:ascii="Times New Roman" w:hAnsi="Times New Roman" w:cs="Times New Roman"/>
          <w:b/>
          <w:color w:val="000000" w:themeColor="text1"/>
          <w:lang w:val="en-US"/>
        </w:rPr>
        <w:t>I</w:t>
      </w:r>
      <w:r w:rsidRPr="008909CA">
        <w:rPr>
          <w:rFonts w:ascii="Times New Roman" w:hAnsi="Times New Roman" w:cs="Times New Roman"/>
          <w:b/>
          <w:color w:val="000000" w:themeColor="text1"/>
          <w:lang w:val="kk-KZ"/>
        </w:rPr>
        <w:t>К – ТАҚЫРЫПТЫҚ</w:t>
      </w:r>
    </w:p>
    <w:p w14:paraId="3F626043" w14:textId="77777777" w:rsidR="00D33BB5" w:rsidRPr="008909CA" w:rsidRDefault="00D33BB5" w:rsidP="00D33BB5">
      <w:pPr>
        <w:pStyle w:val="a3"/>
        <w:jc w:val="center"/>
        <w:rPr>
          <w:rFonts w:ascii="Times New Roman" w:hAnsi="Times New Roman" w:cs="Times New Roman"/>
          <w:b/>
          <w:color w:val="000000" w:themeColor="text1"/>
          <w:lang w:val="kk-KZ"/>
        </w:rPr>
      </w:pPr>
      <w:r w:rsidRPr="008909CA">
        <w:rPr>
          <w:rFonts w:ascii="Times New Roman" w:hAnsi="Times New Roman" w:cs="Times New Roman"/>
          <w:b/>
          <w:color w:val="000000" w:themeColor="text1"/>
          <w:lang w:val="kk-KZ"/>
        </w:rPr>
        <w:t>ЖОСПАРЛАУ</w:t>
      </w:r>
    </w:p>
    <w:p w14:paraId="3C13B2B9" w14:textId="77777777" w:rsidR="00D33BB5" w:rsidRPr="008909CA" w:rsidRDefault="00D33BB5" w:rsidP="00D33BB5">
      <w:pPr>
        <w:pStyle w:val="a3"/>
        <w:jc w:val="center"/>
        <w:rPr>
          <w:rFonts w:ascii="Times New Roman" w:hAnsi="Times New Roman" w:cs="Times New Roman"/>
          <w:b/>
          <w:color w:val="000000" w:themeColor="text1"/>
          <w:lang w:val="kk-KZ"/>
        </w:rPr>
      </w:pPr>
      <w:r w:rsidRPr="008909CA">
        <w:rPr>
          <w:rFonts w:ascii="Times New Roman" w:hAnsi="Times New Roman" w:cs="Times New Roman"/>
          <w:b/>
          <w:color w:val="000000" w:themeColor="text1"/>
          <w:lang w:val="kk-KZ"/>
        </w:rPr>
        <w:t>КАЛЕНДАРНО – ТЕМАТИЧЕСКОЕ</w:t>
      </w:r>
    </w:p>
    <w:p w14:paraId="5ABC2884" w14:textId="77777777" w:rsidR="00D33BB5" w:rsidRPr="008909CA" w:rsidRDefault="00D33BB5" w:rsidP="00D33BB5">
      <w:pPr>
        <w:pStyle w:val="a3"/>
        <w:jc w:val="center"/>
        <w:rPr>
          <w:rFonts w:ascii="Times New Roman" w:hAnsi="Times New Roman" w:cs="Times New Roman"/>
          <w:b/>
          <w:color w:val="000000" w:themeColor="text1"/>
          <w:lang w:val="kk-KZ"/>
        </w:rPr>
      </w:pPr>
      <w:r w:rsidRPr="008909CA">
        <w:rPr>
          <w:rFonts w:ascii="Times New Roman" w:hAnsi="Times New Roman" w:cs="Times New Roman"/>
          <w:b/>
          <w:color w:val="000000" w:themeColor="text1"/>
          <w:lang w:val="kk-KZ"/>
        </w:rPr>
        <w:t xml:space="preserve">ПЛАНИРОВАНИЕ </w:t>
      </w:r>
    </w:p>
    <w:p w14:paraId="7F6B2A77" w14:textId="77777777" w:rsidR="00D33BB5" w:rsidRPr="008909CA" w:rsidRDefault="00D33BB5" w:rsidP="00D33BB5">
      <w:pPr>
        <w:pStyle w:val="a3"/>
        <w:ind w:left="-1276" w:firstLine="1276"/>
        <w:rPr>
          <w:rFonts w:ascii="Times New Roman" w:hAnsi="Times New Roman" w:cs="Times New Roman"/>
          <w:lang w:val="kk-KZ"/>
        </w:rPr>
      </w:pPr>
      <w:r w:rsidRPr="008909C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94930C" wp14:editId="5BD9F9DE">
                <wp:simplePos x="0" y="0"/>
                <wp:positionH relativeFrom="column">
                  <wp:posOffset>1400810</wp:posOffset>
                </wp:positionH>
                <wp:positionV relativeFrom="paragraph">
                  <wp:posOffset>21590</wp:posOffset>
                </wp:positionV>
                <wp:extent cx="6438900" cy="381000"/>
                <wp:effectExtent l="0" t="0" r="0" b="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49F59A" w14:textId="7292C767" w:rsidR="00D33BB5" w:rsidRPr="00CF5593" w:rsidRDefault="00D33BB5" w:rsidP="00D33BB5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4930C" id="Прямоугольник 24" o:spid="_x0000_s1029" style="position:absolute;left:0;text-align:left;margin-left:110.3pt;margin-top:1.7pt;width:507pt;height:30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" fillcolor="window" stroked="f">
                <v:textbox>
                  <w:txbxContent>
                    <w:p w14:paraId="5749F59A" w14:textId="7292C767" w:rsidR="00D33BB5" w:rsidRPr="00CF5593" w:rsidRDefault="00D33BB5" w:rsidP="00D33BB5">
                      <w:pPr>
                        <w:jc w:val="center"/>
                        <w:rPr>
                          <w:b/>
                          <w:sz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909CA">
        <w:rPr>
          <w:rFonts w:ascii="Times New Roman" w:hAnsi="Times New Roman" w:cs="Times New Roman"/>
          <w:lang w:val="kk-KZ"/>
        </w:rPr>
        <w:t>МҰҒАЛІМ:</w:t>
      </w:r>
    </w:p>
    <w:p w14:paraId="4D490141" w14:textId="77777777" w:rsidR="00D33BB5" w:rsidRPr="008909CA" w:rsidRDefault="00D33BB5" w:rsidP="00D33BB5">
      <w:pPr>
        <w:pStyle w:val="a3"/>
        <w:rPr>
          <w:rFonts w:ascii="Times New Roman" w:hAnsi="Times New Roman" w:cs="Times New Roman"/>
          <w:lang w:val="kk-KZ"/>
        </w:rPr>
      </w:pPr>
      <w:r w:rsidRPr="008909CA">
        <w:rPr>
          <w:rFonts w:ascii="Times New Roman" w:hAnsi="Times New Roman" w:cs="Times New Roman"/>
          <w:lang w:val="kk-KZ"/>
        </w:rPr>
        <w:t>УЧИТЕЛЬ:</w:t>
      </w:r>
    </w:p>
    <w:p w14:paraId="04C1F55B" w14:textId="77777777" w:rsidR="00D33BB5" w:rsidRPr="008909CA" w:rsidRDefault="00D33BB5" w:rsidP="00D33BB5">
      <w:pPr>
        <w:pStyle w:val="a3"/>
        <w:rPr>
          <w:rFonts w:ascii="Times New Roman" w:hAnsi="Times New Roman" w:cs="Times New Roman"/>
          <w:lang w:val="kk-KZ"/>
        </w:rPr>
      </w:pPr>
    </w:p>
    <w:p w14:paraId="1FEE5643" w14:textId="77777777" w:rsidR="00D33BB5" w:rsidRPr="008909CA" w:rsidRDefault="00D33BB5" w:rsidP="00D33BB5">
      <w:pPr>
        <w:pStyle w:val="a3"/>
        <w:rPr>
          <w:rFonts w:ascii="Times New Roman" w:hAnsi="Times New Roman" w:cs="Times New Roman"/>
          <w:lang w:val="kk-KZ"/>
        </w:rPr>
      </w:pPr>
    </w:p>
    <w:p w14:paraId="157016A5" w14:textId="77777777" w:rsidR="00D33BB5" w:rsidRPr="008909CA" w:rsidRDefault="00D33BB5" w:rsidP="00D33BB5">
      <w:pPr>
        <w:pStyle w:val="a3"/>
        <w:rPr>
          <w:rFonts w:ascii="Times New Roman" w:hAnsi="Times New Roman" w:cs="Times New Roman"/>
          <w:lang w:val="kk-KZ"/>
        </w:rPr>
      </w:pPr>
      <w:r w:rsidRPr="008909C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539090" wp14:editId="24DDD921">
                <wp:simplePos x="0" y="0"/>
                <wp:positionH relativeFrom="column">
                  <wp:posOffset>2683510</wp:posOffset>
                </wp:positionH>
                <wp:positionV relativeFrom="paragraph">
                  <wp:posOffset>128270</wp:posOffset>
                </wp:positionV>
                <wp:extent cx="6438900" cy="457200"/>
                <wp:effectExtent l="0" t="0" r="0" b="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97DF085" w14:textId="03F89DB4" w:rsidR="00D33BB5" w:rsidRPr="00CF5593" w:rsidRDefault="00D33BB5" w:rsidP="00D33BB5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39090" id="Прямоугольник 25" o:spid="_x0000_s1030" style="position:absolute;margin-left:211.3pt;margin-top:10.1pt;width:507pt;height:36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" fillcolor="window" stroked="f">
                <v:textbox>
                  <w:txbxContent>
                    <w:p w14:paraId="397DF085" w14:textId="03F89DB4" w:rsidR="00D33BB5" w:rsidRPr="00CF5593" w:rsidRDefault="00D33BB5" w:rsidP="00D33BB5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821644D" w14:textId="77777777" w:rsidR="00D33BB5" w:rsidRPr="008909CA" w:rsidRDefault="00D33BB5" w:rsidP="00D33BB5">
      <w:pPr>
        <w:pStyle w:val="a3"/>
        <w:rPr>
          <w:rFonts w:ascii="Times New Roman" w:hAnsi="Times New Roman" w:cs="Times New Roman"/>
          <w:lang w:val="kk-KZ"/>
        </w:rPr>
      </w:pPr>
      <w:r w:rsidRPr="008909CA">
        <w:rPr>
          <w:rFonts w:ascii="Times New Roman" w:hAnsi="Times New Roman" w:cs="Times New Roman"/>
          <w:lang w:val="kk-KZ"/>
        </w:rPr>
        <w:t>ОБЛЫС, ҚАЛА, АУДАНЫ, АУЫЛ:</w:t>
      </w:r>
      <w:r w:rsidRPr="008909CA">
        <w:rPr>
          <w:rFonts w:ascii="Times New Roman" w:hAnsi="Times New Roman" w:cs="Times New Roman"/>
          <w:noProof/>
          <w:lang w:eastAsia="ru-RU"/>
        </w:rPr>
        <w:t xml:space="preserve"> </w:t>
      </w:r>
    </w:p>
    <w:p w14:paraId="0411A5D5" w14:textId="77777777" w:rsidR="00D33BB5" w:rsidRPr="008909CA" w:rsidRDefault="00D33BB5" w:rsidP="00D33BB5">
      <w:pPr>
        <w:pStyle w:val="a3"/>
        <w:rPr>
          <w:rFonts w:ascii="Times New Roman" w:hAnsi="Times New Roman" w:cs="Times New Roman"/>
          <w:lang w:val="kk-KZ"/>
        </w:rPr>
      </w:pPr>
      <w:r w:rsidRPr="008909CA">
        <w:rPr>
          <w:rFonts w:ascii="Times New Roman" w:hAnsi="Times New Roman" w:cs="Times New Roman"/>
          <w:lang w:val="kk-KZ"/>
        </w:rPr>
        <w:t>ОБЛАСТЬ, ГОРОД, РАЙОН, СЕЛО:</w:t>
      </w:r>
    </w:p>
    <w:p w14:paraId="34139746" w14:textId="77777777" w:rsidR="00D33BB5" w:rsidRPr="008909CA" w:rsidRDefault="00D33BB5" w:rsidP="00D33BB5">
      <w:pPr>
        <w:pStyle w:val="a3"/>
        <w:rPr>
          <w:rFonts w:ascii="Times New Roman" w:hAnsi="Times New Roman" w:cs="Times New Roman"/>
          <w:lang w:val="kk-KZ"/>
        </w:rPr>
      </w:pPr>
    </w:p>
    <w:p w14:paraId="6E9F296D" w14:textId="77777777" w:rsidR="00D33BB5" w:rsidRPr="008909CA" w:rsidRDefault="00D33BB5" w:rsidP="00D33BB5">
      <w:pPr>
        <w:pStyle w:val="a3"/>
        <w:rPr>
          <w:rFonts w:ascii="Times New Roman" w:hAnsi="Times New Roman" w:cs="Times New Roman"/>
          <w:lang w:val="kk-KZ"/>
        </w:rPr>
      </w:pPr>
    </w:p>
    <w:p w14:paraId="6B0521FF" w14:textId="2AA4EE79" w:rsidR="00D33BB5" w:rsidRPr="008909CA" w:rsidRDefault="00D33BB5" w:rsidP="00D33BB5">
      <w:pPr>
        <w:tabs>
          <w:tab w:val="left" w:pos="6620"/>
        </w:tabs>
        <w:rPr>
          <w:sz w:val="22"/>
          <w:szCs w:val="22"/>
          <w:lang w:val="kk-KZ"/>
        </w:rPr>
      </w:pPr>
    </w:p>
    <w:p w14:paraId="3EF626F4" w14:textId="145D4EE2" w:rsidR="00D33BB5" w:rsidRPr="008909CA" w:rsidRDefault="008E7403" w:rsidP="00D33BB5">
      <w:pPr>
        <w:pStyle w:val="a3"/>
        <w:rPr>
          <w:rFonts w:ascii="Times New Roman" w:hAnsi="Times New Roman" w:cs="Times New Roman"/>
          <w:lang w:val="kk-KZ"/>
        </w:rPr>
      </w:pPr>
      <w:r w:rsidRPr="008909CA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DF8148" wp14:editId="02BB5E91">
                <wp:simplePos x="0" y="0"/>
                <wp:positionH relativeFrom="column">
                  <wp:posOffset>6816725</wp:posOffset>
                </wp:positionH>
                <wp:positionV relativeFrom="paragraph">
                  <wp:posOffset>3810</wp:posOffset>
                </wp:positionV>
                <wp:extent cx="3234453" cy="393368"/>
                <wp:effectExtent l="0" t="0" r="4445" b="698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4453" cy="3933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29D1E1F" w14:textId="16DD20C7" w:rsidR="00D33BB5" w:rsidRPr="008E7403" w:rsidRDefault="00D33BB5" w:rsidP="00D33BB5">
                            <w:pPr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 w:rsidRPr="00BE393D">
                              <w:rPr>
                                <w:b/>
                                <w:sz w:val="28"/>
                              </w:rPr>
                              <w:t xml:space="preserve">11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F8148" id="Прямоугольник 26" o:spid="_x0000_s1031" style="position:absolute;margin-left:536.75pt;margin-top:.3pt;width:254.7pt;height:30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" fillcolor="window" stroked="f">
                <v:textbox>
                  <w:txbxContent>
                    <w:p w14:paraId="029D1E1F" w14:textId="16DD20C7" w:rsidR="00D33BB5" w:rsidRPr="008E7403" w:rsidRDefault="00D33BB5" w:rsidP="00D33BB5">
                      <w:pPr>
                        <w:rPr>
                          <w:b/>
                          <w:sz w:val="28"/>
                          <w:lang w:val="en-US"/>
                        </w:rPr>
                      </w:pPr>
                      <w:r w:rsidRPr="00BE393D">
                        <w:rPr>
                          <w:b/>
                          <w:sz w:val="28"/>
                        </w:rPr>
                        <w:t xml:space="preserve">11 </w:t>
                      </w:r>
                    </w:p>
                  </w:txbxContent>
                </v:textbox>
              </v:rect>
            </w:pict>
          </mc:Fallback>
        </mc:AlternateContent>
      </w:r>
      <w:r w:rsidR="00D33BB5" w:rsidRPr="008909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86336E" wp14:editId="436FFA3F">
                <wp:simplePos x="0" y="0"/>
                <wp:positionH relativeFrom="column">
                  <wp:posOffset>2280285</wp:posOffset>
                </wp:positionH>
                <wp:positionV relativeFrom="paragraph">
                  <wp:posOffset>50478</wp:posOffset>
                </wp:positionV>
                <wp:extent cx="3409950" cy="352425"/>
                <wp:effectExtent l="0" t="0" r="0" b="952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FC9C432" w14:textId="01A23748" w:rsidR="00D33BB5" w:rsidRPr="00CF5593" w:rsidRDefault="00D33BB5" w:rsidP="00D33BB5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CF5593">
                              <w:rPr>
                                <w:b/>
                                <w:sz w:val="32"/>
                              </w:rPr>
                              <w:t xml:space="preserve">КГУ </w:t>
                            </w:r>
                            <w:proofErr w:type="gramStart"/>
                            <w:r w:rsidRPr="00CF5593">
                              <w:rPr>
                                <w:b/>
                                <w:sz w:val="32"/>
                              </w:rPr>
                              <w:t>«</w:t>
                            </w:r>
                            <w:r w:rsidR="00103EF5">
                              <w:rPr>
                                <w:b/>
                                <w:sz w:val="32"/>
                              </w:rPr>
                              <w:t xml:space="preserve">  </w:t>
                            </w:r>
                            <w:proofErr w:type="gramEnd"/>
                            <w:r w:rsidR="00103EF5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Pr="00CF5593">
                              <w:rPr>
                                <w:b/>
                                <w:sz w:val="32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6336E" id="Прямоугольник 27" o:spid="_x0000_s1032" style="position:absolute;margin-left:179.55pt;margin-top:3.95pt;width:268.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" fillcolor="window" stroked="f">
                <v:textbox>
                  <w:txbxContent>
                    <w:p w14:paraId="6FC9C432" w14:textId="01A23748" w:rsidR="00D33BB5" w:rsidRPr="00CF5593" w:rsidRDefault="00D33BB5" w:rsidP="00D33BB5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CF5593">
                        <w:rPr>
                          <w:b/>
                          <w:sz w:val="32"/>
                        </w:rPr>
                        <w:t>КГУ «</w:t>
                      </w:r>
                      <w:r w:rsidR="00103EF5">
                        <w:rPr>
                          <w:b/>
                          <w:sz w:val="32"/>
                        </w:rPr>
                        <w:t xml:space="preserve">   </w:t>
                      </w:r>
                      <w:r w:rsidRPr="00CF5593">
                        <w:rPr>
                          <w:b/>
                          <w:sz w:val="32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 w:rsidR="00D33BB5" w:rsidRPr="008909CA">
        <w:rPr>
          <w:rFonts w:ascii="Times New Roman" w:hAnsi="Times New Roman" w:cs="Times New Roman"/>
          <w:lang w:val="kk-KZ"/>
        </w:rPr>
        <w:t>МЕКТЕП, ГИМНАЗИЯ,ЛИЦЕЙ:                                                                                                          СЫНЫП:</w:t>
      </w:r>
    </w:p>
    <w:p w14:paraId="0441271A" w14:textId="77777777" w:rsidR="00D33BB5" w:rsidRPr="008909CA" w:rsidRDefault="00D33BB5" w:rsidP="00D33BB5">
      <w:pPr>
        <w:pStyle w:val="a3"/>
        <w:rPr>
          <w:rFonts w:ascii="Times New Roman" w:hAnsi="Times New Roman" w:cs="Times New Roman"/>
          <w:lang w:val="kk-KZ"/>
        </w:rPr>
      </w:pPr>
      <w:r w:rsidRPr="008909CA">
        <w:rPr>
          <w:rFonts w:ascii="Times New Roman" w:hAnsi="Times New Roman" w:cs="Times New Roman"/>
          <w:lang w:val="kk-KZ"/>
        </w:rPr>
        <w:t>ШКОЛА, ГИМНАЗИЯ, ЛИЦЕЙ:                                                                                                           КЛАСС:</w:t>
      </w:r>
      <w:r w:rsidRPr="008909CA">
        <w:rPr>
          <w:rFonts w:ascii="Times New Roman" w:hAnsi="Times New Roman" w:cs="Times New Roman"/>
          <w:noProof/>
          <w:lang w:eastAsia="ru-RU"/>
        </w:rPr>
        <w:t xml:space="preserve"> </w:t>
      </w:r>
    </w:p>
    <w:p w14:paraId="5285B65C" w14:textId="77777777" w:rsidR="00D33BB5" w:rsidRPr="008909CA" w:rsidRDefault="00D33BB5" w:rsidP="00D33BB5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8909CA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E02352" wp14:editId="66B7D1DC">
                <wp:simplePos x="0" y="0"/>
                <wp:positionH relativeFrom="column">
                  <wp:posOffset>894509</wp:posOffset>
                </wp:positionH>
                <wp:positionV relativeFrom="paragraph">
                  <wp:posOffset>172247</wp:posOffset>
                </wp:positionV>
                <wp:extent cx="4965404" cy="435935"/>
                <wp:effectExtent l="0" t="0" r="6985" b="254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404" cy="435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C9ED08" w14:textId="4D4F9361" w:rsidR="00D33BB5" w:rsidRPr="00E45932" w:rsidRDefault="00D33BB5" w:rsidP="00D33BB5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Основы права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02352" id="Надпись 28" o:spid="_x0000_s1053" type="#_x0000_t202" style="position:absolute;left:0;text-align:left;margin-left:70.45pt;margin-top:13.55pt;width:391pt;height:34.3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" fillcolor="window" stroked="f" strokeweight=".5pt">
                <v:textbox>
                  <w:txbxContent>
                    <w:p w14:paraId="73C9ED08" w14:textId="4D4F9361" w:rsidR="00D33BB5" w:rsidRPr="00E45932" w:rsidRDefault="00D33BB5" w:rsidP="00D33BB5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Основы права</w:t>
                      </w:r>
                    </w:p>
                  </w:txbxContent>
                </v:textbox>
              </v:shape>
            </w:pict>
          </mc:Fallback>
        </mc:AlternateContent>
      </w:r>
    </w:p>
    <w:p w14:paraId="6EB1BDD0" w14:textId="77777777" w:rsidR="00D33BB5" w:rsidRPr="008909CA" w:rsidRDefault="00D33BB5" w:rsidP="00D33BB5">
      <w:pPr>
        <w:pStyle w:val="a3"/>
        <w:rPr>
          <w:rFonts w:ascii="Times New Roman" w:hAnsi="Times New Roman" w:cs="Times New Roman"/>
        </w:rPr>
      </w:pPr>
      <w:r w:rsidRPr="008909CA">
        <w:rPr>
          <w:rFonts w:ascii="Times New Roman" w:hAnsi="Times New Roman" w:cs="Times New Roman"/>
          <w:lang w:val="kk-KZ"/>
        </w:rPr>
        <w:t>ПӘНІ</w:t>
      </w:r>
      <w:r w:rsidRPr="008909CA">
        <w:rPr>
          <w:rFonts w:ascii="Times New Roman" w:hAnsi="Times New Roman" w:cs="Times New Roman"/>
        </w:rPr>
        <w:t>:</w:t>
      </w:r>
    </w:p>
    <w:p w14:paraId="33CBBEF6" w14:textId="77777777" w:rsidR="00D33BB5" w:rsidRPr="008909CA" w:rsidRDefault="00D33BB5" w:rsidP="00D33BB5">
      <w:pPr>
        <w:shd w:val="clear" w:color="auto" w:fill="FFFFFF"/>
        <w:jc w:val="center"/>
        <w:rPr>
          <w:b/>
          <w:sz w:val="22"/>
          <w:szCs w:val="22"/>
        </w:rPr>
      </w:pPr>
    </w:p>
    <w:p w14:paraId="2A69BA83" w14:textId="77777777" w:rsidR="00D33BB5" w:rsidRPr="008909CA" w:rsidRDefault="00D33BB5" w:rsidP="00D33BB5">
      <w:pPr>
        <w:shd w:val="clear" w:color="auto" w:fill="FFFFFF"/>
        <w:jc w:val="center"/>
        <w:rPr>
          <w:b/>
          <w:sz w:val="22"/>
          <w:szCs w:val="22"/>
          <w:lang w:val="kk-KZ"/>
        </w:rPr>
      </w:pPr>
    </w:p>
    <w:p w14:paraId="3524F095" w14:textId="7CBB9A5C" w:rsidR="00D33BB5" w:rsidRDefault="00D33BB5" w:rsidP="00D33BB5">
      <w:pPr>
        <w:shd w:val="clear" w:color="auto" w:fill="FFFFFF"/>
        <w:jc w:val="center"/>
        <w:rPr>
          <w:b/>
          <w:sz w:val="22"/>
          <w:szCs w:val="22"/>
          <w:lang w:val="kk-KZ"/>
        </w:rPr>
      </w:pPr>
    </w:p>
    <w:p w14:paraId="441DBF85" w14:textId="44493426" w:rsidR="00F47167" w:rsidRDefault="00F47167" w:rsidP="00D33BB5">
      <w:pPr>
        <w:shd w:val="clear" w:color="auto" w:fill="FFFFFF"/>
        <w:jc w:val="center"/>
        <w:rPr>
          <w:b/>
          <w:sz w:val="22"/>
          <w:szCs w:val="22"/>
          <w:lang w:val="kk-KZ"/>
        </w:rPr>
      </w:pPr>
    </w:p>
    <w:p w14:paraId="47625FAF" w14:textId="23FD9A29" w:rsidR="00F47167" w:rsidRDefault="00F47167" w:rsidP="00D33BB5">
      <w:pPr>
        <w:shd w:val="clear" w:color="auto" w:fill="FFFFFF"/>
        <w:jc w:val="center"/>
        <w:rPr>
          <w:b/>
          <w:sz w:val="22"/>
          <w:szCs w:val="22"/>
          <w:lang w:val="kk-KZ"/>
        </w:rPr>
      </w:pPr>
    </w:p>
    <w:p w14:paraId="530FEBB6" w14:textId="77777777" w:rsidR="00F47167" w:rsidRPr="008909CA" w:rsidRDefault="00F47167" w:rsidP="00D33BB5">
      <w:pPr>
        <w:shd w:val="clear" w:color="auto" w:fill="FFFFFF"/>
        <w:jc w:val="center"/>
        <w:rPr>
          <w:b/>
          <w:sz w:val="22"/>
          <w:szCs w:val="22"/>
          <w:lang w:val="kk-KZ"/>
        </w:rPr>
      </w:pPr>
    </w:p>
    <w:p w14:paraId="652E586C" w14:textId="77777777" w:rsidR="00D33BB5" w:rsidRPr="008909CA" w:rsidRDefault="00D33BB5" w:rsidP="00D33BB5">
      <w:pPr>
        <w:shd w:val="clear" w:color="auto" w:fill="FFFFFF"/>
        <w:rPr>
          <w:b/>
          <w:sz w:val="22"/>
          <w:szCs w:val="22"/>
          <w:lang w:val="kk-KZ"/>
        </w:rPr>
      </w:pPr>
    </w:p>
    <w:p w14:paraId="3E030E56" w14:textId="77777777" w:rsidR="00D33BB5" w:rsidRPr="008909CA" w:rsidRDefault="00D33BB5" w:rsidP="00D33BB5">
      <w:pPr>
        <w:shd w:val="clear" w:color="auto" w:fill="FFFFFF"/>
        <w:jc w:val="center"/>
        <w:rPr>
          <w:b/>
          <w:sz w:val="22"/>
          <w:szCs w:val="22"/>
          <w:lang w:val="kk-KZ"/>
        </w:rPr>
      </w:pPr>
    </w:p>
    <w:p w14:paraId="10C7C512" w14:textId="478AD1B0" w:rsidR="00F47167" w:rsidRPr="008909CA" w:rsidRDefault="00F47167" w:rsidP="00103EF5">
      <w:pPr>
        <w:widowControl w:val="0"/>
        <w:tabs>
          <w:tab w:val="left" w:pos="1134"/>
        </w:tabs>
        <w:kinsoku w:val="0"/>
        <w:overflowPunct w:val="0"/>
        <w:outlineLvl w:val="0"/>
        <w:rPr>
          <w:b/>
          <w:i/>
          <w:sz w:val="22"/>
          <w:szCs w:val="22"/>
          <w:lang w:eastAsia="en-US"/>
        </w:rPr>
      </w:pPr>
    </w:p>
    <w:p w14:paraId="5ADFF298" w14:textId="77777777" w:rsidR="00F47167" w:rsidRPr="008909CA" w:rsidRDefault="00F47167" w:rsidP="00F47167">
      <w:pPr>
        <w:widowControl w:val="0"/>
        <w:tabs>
          <w:tab w:val="left" w:pos="1134"/>
        </w:tabs>
        <w:kinsoku w:val="0"/>
        <w:overflowPunct w:val="0"/>
        <w:ind w:firstLine="709"/>
        <w:jc w:val="center"/>
        <w:outlineLvl w:val="0"/>
        <w:rPr>
          <w:b/>
          <w:i/>
          <w:sz w:val="22"/>
          <w:szCs w:val="22"/>
          <w:lang w:eastAsia="en-US"/>
        </w:rPr>
      </w:pPr>
    </w:p>
    <w:p w14:paraId="5C6A8DC1" w14:textId="77777777" w:rsidR="00F47167" w:rsidRPr="008909CA" w:rsidRDefault="00F47167" w:rsidP="00F47167">
      <w:pPr>
        <w:widowControl w:val="0"/>
        <w:tabs>
          <w:tab w:val="left" w:pos="1134"/>
        </w:tabs>
        <w:kinsoku w:val="0"/>
        <w:overflowPunct w:val="0"/>
        <w:ind w:firstLine="709"/>
        <w:jc w:val="center"/>
        <w:outlineLvl w:val="0"/>
        <w:rPr>
          <w:sz w:val="22"/>
          <w:szCs w:val="22"/>
          <w:lang w:eastAsia="en-US"/>
        </w:rPr>
      </w:pPr>
      <w:r w:rsidRPr="008909CA">
        <w:rPr>
          <w:sz w:val="22"/>
          <w:szCs w:val="22"/>
          <w:lang w:eastAsia="en-US"/>
        </w:rPr>
        <w:t>Календарно - тематическое планирование составлено на основе</w:t>
      </w:r>
    </w:p>
    <w:p w14:paraId="7ECD0B76" w14:textId="77777777" w:rsidR="00F47167" w:rsidRPr="008909CA" w:rsidRDefault="00F47167" w:rsidP="00F47167">
      <w:pPr>
        <w:widowControl w:val="0"/>
        <w:tabs>
          <w:tab w:val="left" w:pos="1134"/>
        </w:tabs>
        <w:kinsoku w:val="0"/>
        <w:overflowPunct w:val="0"/>
        <w:ind w:firstLine="709"/>
        <w:jc w:val="center"/>
        <w:outlineLvl w:val="0"/>
        <w:rPr>
          <w:sz w:val="22"/>
          <w:szCs w:val="22"/>
          <w:lang w:eastAsia="en-US"/>
        </w:rPr>
      </w:pPr>
      <w:r w:rsidRPr="008909CA">
        <w:rPr>
          <w:sz w:val="22"/>
          <w:szCs w:val="22"/>
          <w:lang w:eastAsia="en-US"/>
        </w:rPr>
        <w:t>Закона Республики Казахстан «Об образовании» и нормативных документов:</w:t>
      </w:r>
    </w:p>
    <w:p w14:paraId="1B3DB2B8" w14:textId="77777777" w:rsidR="00F47167" w:rsidRPr="008909CA" w:rsidRDefault="00F47167" w:rsidP="00F47167">
      <w:pPr>
        <w:widowControl w:val="0"/>
        <w:tabs>
          <w:tab w:val="left" w:pos="1134"/>
        </w:tabs>
        <w:kinsoku w:val="0"/>
        <w:overflowPunct w:val="0"/>
        <w:ind w:firstLine="709"/>
        <w:outlineLvl w:val="0"/>
        <w:rPr>
          <w:sz w:val="22"/>
          <w:szCs w:val="22"/>
          <w:lang w:eastAsia="en-US"/>
        </w:rPr>
      </w:pPr>
    </w:p>
    <w:p w14:paraId="28FDF245" w14:textId="77777777" w:rsidR="00F47167" w:rsidRPr="008909CA" w:rsidRDefault="00F47167" w:rsidP="00F47167">
      <w:pPr>
        <w:widowControl w:val="0"/>
        <w:tabs>
          <w:tab w:val="left" w:pos="1134"/>
        </w:tabs>
        <w:kinsoku w:val="0"/>
        <w:overflowPunct w:val="0"/>
        <w:ind w:firstLine="709"/>
        <w:outlineLvl w:val="0"/>
        <w:rPr>
          <w:sz w:val="22"/>
          <w:szCs w:val="22"/>
          <w:lang w:eastAsia="en-US"/>
        </w:rPr>
      </w:pPr>
      <w:r w:rsidRPr="008909CA">
        <w:rPr>
          <w:sz w:val="22"/>
          <w:szCs w:val="22"/>
          <w:lang w:eastAsia="en-US"/>
        </w:rPr>
        <w:t>•</w:t>
      </w:r>
      <w:r w:rsidRPr="008909CA">
        <w:rPr>
          <w:sz w:val="22"/>
          <w:szCs w:val="22"/>
          <w:lang w:eastAsia="en-US"/>
        </w:rPr>
        <w:tab/>
        <w:t xml:space="preserve">«Об утверждении государственных общеобязательных стандартов образования всех уровней образования» (далее – ГОСО) (приказ МОН РК от 31 октября 2018 года № 604 (с изм. и </w:t>
      </w:r>
      <w:proofErr w:type="spellStart"/>
      <w:r w:rsidRPr="008909CA">
        <w:rPr>
          <w:sz w:val="22"/>
          <w:szCs w:val="22"/>
          <w:lang w:eastAsia="en-US"/>
        </w:rPr>
        <w:t>допол</w:t>
      </w:r>
      <w:proofErr w:type="spellEnd"/>
      <w:r w:rsidRPr="008909CA">
        <w:rPr>
          <w:sz w:val="22"/>
          <w:szCs w:val="22"/>
          <w:lang w:eastAsia="en-US"/>
        </w:rPr>
        <w:t xml:space="preserve">. на 28 августа 2020 года № 372) https://adilet.zan.kz/rus/docs/V1800017669; </w:t>
      </w:r>
    </w:p>
    <w:p w14:paraId="3144081A" w14:textId="77777777" w:rsidR="00F47167" w:rsidRPr="008909CA" w:rsidRDefault="00F47167" w:rsidP="00F47167">
      <w:pPr>
        <w:widowControl w:val="0"/>
        <w:tabs>
          <w:tab w:val="left" w:pos="1134"/>
        </w:tabs>
        <w:kinsoku w:val="0"/>
        <w:overflowPunct w:val="0"/>
        <w:ind w:firstLine="709"/>
        <w:outlineLvl w:val="0"/>
        <w:rPr>
          <w:sz w:val="22"/>
          <w:szCs w:val="22"/>
          <w:lang w:eastAsia="en-US"/>
        </w:rPr>
      </w:pPr>
    </w:p>
    <w:p w14:paraId="19F7886B" w14:textId="77777777" w:rsidR="00F47167" w:rsidRPr="008909CA" w:rsidRDefault="00F47167" w:rsidP="00F47167">
      <w:pPr>
        <w:widowControl w:val="0"/>
        <w:tabs>
          <w:tab w:val="left" w:pos="1134"/>
        </w:tabs>
        <w:kinsoku w:val="0"/>
        <w:overflowPunct w:val="0"/>
        <w:ind w:firstLine="709"/>
        <w:outlineLvl w:val="0"/>
        <w:rPr>
          <w:sz w:val="22"/>
          <w:szCs w:val="22"/>
          <w:lang w:eastAsia="en-US"/>
        </w:rPr>
      </w:pPr>
      <w:r w:rsidRPr="008909CA">
        <w:rPr>
          <w:sz w:val="22"/>
          <w:szCs w:val="22"/>
          <w:lang w:eastAsia="en-US"/>
        </w:rPr>
        <w:t>•</w:t>
      </w:r>
      <w:r w:rsidRPr="008909CA">
        <w:rPr>
          <w:sz w:val="22"/>
          <w:szCs w:val="22"/>
          <w:lang w:eastAsia="en-US"/>
        </w:rPr>
        <w:tab/>
        <w:t>Типовые учебные планы утверждены приказом МОН РК от 8 ноября 2012 года № 500 (с изменениями и дополнениями, внесенными приказом от 25 марта 2021 года № 125) в соответствии с приказом от 4 сентября 2018 года № 441).Для выбора предлагаются типовые учебные планы, введенные в действие с 2018 года (приказ МОН РК от 8 ноября 2012 года №500 (с изменениями и дополнениями, внесенными приказом от 26 марта 2021 года №125)</w:t>
      </w:r>
    </w:p>
    <w:p w14:paraId="48392279" w14:textId="77777777" w:rsidR="00F47167" w:rsidRPr="008909CA" w:rsidRDefault="00F47167" w:rsidP="00F47167">
      <w:pPr>
        <w:widowControl w:val="0"/>
        <w:tabs>
          <w:tab w:val="left" w:pos="1134"/>
        </w:tabs>
        <w:kinsoku w:val="0"/>
        <w:overflowPunct w:val="0"/>
        <w:ind w:firstLine="709"/>
        <w:outlineLvl w:val="0"/>
        <w:rPr>
          <w:sz w:val="22"/>
          <w:szCs w:val="22"/>
          <w:lang w:eastAsia="en-US"/>
        </w:rPr>
      </w:pPr>
    </w:p>
    <w:p w14:paraId="52EC5F3C" w14:textId="77777777" w:rsidR="00F47167" w:rsidRPr="008909CA" w:rsidRDefault="00F47167" w:rsidP="00F47167">
      <w:pPr>
        <w:widowControl w:val="0"/>
        <w:tabs>
          <w:tab w:val="left" w:pos="1134"/>
        </w:tabs>
        <w:kinsoku w:val="0"/>
        <w:overflowPunct w:val="0"/>
        <w:ind w:firstLine="709"/>
        <w:outlineLvl w:val="0"/>
        <w:rPr>
          <w:sz w:val="22"/>
          <w:szCs w:val="22"/>
          <w:lang w:eastAsia="en-US"/>
        </w:rPr>
      </w:pPr>
      <w:r w:rsidRPr="008909CA">
        <w:rPr>
          <w:sz w:val="22"/>
          <w:szCs w:val="22"/>
          <w:lang w:eastAsia="en-US"/>
        </w:rPr>
        <w:t>•</w:t>
      </w:r>
      <w:r w:rsidRPr="008909CA">
        <w:rPr>
          <w:sz w:val="22"/>
          <w:szCs w:val="22"/>
          <w:lang w:eastAsia="en-US"/>
        </w:rPr>
        <w:tab/>
        <w:t xml:space="preserve">«Об утверждении типовых учебных программ по общеобразовательным предметам, курсам по выбору и факультативам для общеобразовательных организаций» (приказ МОН РК от 3 апреля 2013 года № 115 (с изм. и </w:t>
      </w:r>
      <w:proofErr w:type="spellStart"/>
      <w:r w:rsidRPr="008909CA">
        <w:rPr>
          <w:sz w:val="22"/>
          <w:szCs w:val="22"/>
          <w:lang w:eastAsia="en-US"/>
        </w:rPr>
        <w:t>допол</w:t>
      </w:r>
      <w:proofErr w:type="spellEnd"/>
      <w:r w:rsidRPr="008909CA">
        <w:rPr>
          <w:sz w:val="22"/>
          <w:szCs w:val="22"/>
          <w:lang w:eastAsia="en-US"/>
        </w:rPr>
        <w:t xml:space="preserve">. на 27 ноября 2020г. №496) https://adilet.zan.kz/rus/docs/V1300008424; </w:t>
      </w:r>
    </w:p>
    <w:p w14:paraId="510E747C" w14:textId="77777777" w:rsidR="00F47167" w:rsidRPr="008909CA" w:rsidRDefault="00F47167" w:rsidP="00F47167">
      <w:pPr>
        <w:widowControl w:val="0"/>
        <w:tabs>
          <w:tab w:val="left" w:pos="1134"/>
        </w:tabs>
        <w:kinsoku w:val="0"/>
        <w:overflowPunct w:val="0"/>
        <w:ind w:firstLine="709"/>
        <w:outlineLvl w:val="0"/>
        <w:rPr>
          <w:sz w:val="22"/>
          <w:szCs w:val="22"/>
          <w:lang w:eastAsia="en-US"/>
        </w:rPr>
      </w:pPr>
    </w:p>
    <w:p w14:paraId="3297A445" w14:textId="77777777" w:rsidR="00F47167" w:rsidRPr="008909CA" w:rsidRDefault="00F47167" w:rsidP="00F47167">
      <w:pPr>
        <w:widowControl w:val="0"/>
        <w:tabs>
          <w:tab w:val="left" w:pos="1134"/>
        </w:tabs>
        <w:kinsoku w:val="0"/>
        <w:overflowPunct w:val="0"/>
        <w:ind w:firstLine="709"/>
        <w:outlineLvl w:val="0"/>
        <w:rPr>
          <w:sz w:val="22"/>
          <w:szCs w:val="22"/>
          <w:lang w:eastAsia="en-US"/>
        </w:rPr>
      </w:pPr>
      <w:r w:rsidRPr="008909CA">
        <w:rPr>
          <w:sz w:val="22"/>
          <w:szCs w:val="22"/>
          <w:lang w:eastAsia="en-US"/>
        </w:rPr>
        <w:t>•</w:t>
      </w:r>
      <w:r w:rsidRPr="008909CA">
        <w:rPr>
          <w:sz w:val="22"/>
          <w:szCs w:val="22"/>
          <w:lang w:eastAsia="en-US"/>
        </w:rPr>
        <w:tab/>
        <w:t xml:space="preserve">«Об утверждении перечня учебников, учебно-методических комплексов, пособий и другой дополнительной литературы, в том числе на электронных носителях» (приказ МОН РК от 10 июня 2021 года № 286); </w:t>
      </w:r>
    </w:p>
    <w:p w14:paraId="7E85C221" w14:textId="77777777" w:rsidR="00F47167" w:rsidRPr="008909CA" w:rsidRDefault="00F47167" w:rsidP="00F47167">
      <w:pPr>
        <w:widowControl w:val="0"/>
        <w:tabs>
          <w:tab w:val="left" w:pos="1134"/>
        </w:tabs>
        <w:kinsoku w:val="0"/>
        <w:overflowPunct w:val="0"/>
        <w:ind w:firstLine="709"/>
        <w:outlineLvl w:val="0"/>
        <w:rPr>
          <w:sz w:val="22"/>
          <w:szCs w:val="22"/>
          <w:lang w:eastAsia="en-US"/>
        </w:rPr>
      </w:pPr>
    </w:p>
    <w:p w14:paraId="6C756EBC" w14:textId="77777777" w:rsidR="00F47167" w:rsidRPr="008909CA" w:rsidRDefault="00F47167" w:rsidP="00F47167">
      <w:pPr>
        <w:widowControl w:val="0"/>
        <w:tabs>
          <w:tab w:val="left" w:pos="1134"/>
        </w:tabs>
        <w:kinsoku w:val="0"/>
        <w:overflowPunct w:val="0"/>
        <w:ind w:firstLine="709"/>
        <w:outlineLvl w:val="0"/>
        <w:rPr>
          <w:sz w:val="22"/>
          <w:szCs w:val="22"/>
          <w:lang w:eastAsia="en-US"/>
        </w:rPr>
      </w:pPr>
      <w:r w:rsidRPr="008909CA">
        <w:rPr>
          <w:sz w:val="22"/>
          <w:szCs w:val="22"/>
          <w:lang w:eastAsia="en-US"/>
        </w:rPr>
        <w:t>•</w:t>
      </w:r>
      <w:r w:rsidRPr="008909CA">
        <w:rPr>
          <w:sz w:val="22"/>
          <w:szCs w:val="22"/>
          <w:lang w:eastAsia="en-US"/>
        </w:rPr>
        <w:tab/>
        <w:t xml:space="preserve">«Об утверждении Перечня документов, обязательных для ведения педагогами организаций среднего, технического и профессионального, </w:t>
      </w:r>
      <w:proofErr w:type="spellStart"/>
      <w:r w:rsidRPr="008909CA">
        <w:rPr>
          <w:sz w:val="22"/>
          <w:szCs w:val="22"/>
          <w:lang w:eastAsia="en-US"/>
        </w:rPr>
        <w:t>послесреднего</w:t>
      </w:r>
      <w:proofErr w:type="spellEnd"/>
      <w:r w:rsidRPr="008909CA">
        <w:rPr>
          <w:sz w:val="22"/>
          <w:szCs w:val="22"/>
          <w:lang w:eastAsia="en-US"/>
        </w:rPr>
        <w:t xml:space="preserve"> образования, и их формы» (приказ МОН РК от 6 апреля 2020 года № 130);</w:t>
      </w:r>
    </w:p>
    <w:p w14:paraId="70262126" w14:textId="77777777" w:rsidR="00F47167" w:rsidRPr="008909CA" w:rsidRDefault="00F47167" w:rsidP="00F47167">
      <w:pPr>
        <w:widowControl w:val="0"/>
        <w:tabs>
          <w:tab w:val="left" w:pos="1134"/>
        </w:tabs>
        <w:kinsoku w:val="0"/>
        <w:overflowPunct w:val="0"/>
        <w:ind w:firstLine="709"/>
        <w:outlineLvl w:val="0"/>
        <w:rPr>
          <w:sz w:val="22"/>
          <w:szCs w:val="22"/>
          <w:lang w:eastAsia="en-US"/>
        </w:rPr>
      </w:pPr>
    </w:p>
    <w:p w14:paraId="01D29C94" w14:textId="77777777" w:rsidR="00F47167" w:rsidRPr="008909CA" w:rsidRDefault="00F47167" w:rsidP="00F47167">
      <w:pPr>
        <w:widowControl w:val="0"/>
        <w:tabs>
          <w:tab w:val="left" w:pos="1134"/>
        </w:tabs>
        <w:kinsoku w:val="0"/>
        <w:overflowPunct w:val="0"/>
        <w:ind w:firstLine="709"/>
        <w:outlineLvl w:val="0"/>
        <w:rPr>
          <w:sz w:val="22"/>
          <w:szCs w:val="22"/>
          <w:lang w:eastAsia="en-US"/>
        </w:rPr>
      </w:pPr>
      <w:r w:rsidRPr="008909CA">
        <w:rPr>
          <w:sz w:val="22"/>
          <w:szCs w:val="22"/>
          <w:lang w:eastAsia="en-US"/>
        </w:rPr>
        <w:t>•</w:t>
      </w:r>
      <w:r w:rsidRPr="008909CA">
        <w:rPr>
          <w:sz w:val="22"/>
          <w:szCs w:val="22"/>
          <w:lang w:eastAsia="en-US"/>
        </w:rPr>
        <w:tab/>
        <w:t>Инструктивно-методическое письмо «Об особенностях учебно-воспитательного процесса в организациях среднего образования Республики Казахстан в 2021-2022 учебном году». – Нур-Султан: НАО имени Ы. Алтынсарина, 2021. – 338 с.</w:t>
      </w:r>
    </w:p>
    <w:p w14:paraId="07CD914B" w14:textId="77777777" w:rsidR="00F47167" w:rsidRPr="008909CA" w:rsidRDefault="00F47167" w:rsidP="00F47167">
      <w:pPr>
        <w:widowControl w:val="0"/>
        <w:tabs>
          <w:tab w:val="left" w:pos="1134"/>
        </w:tabs>
        <w:kinsoku w:val="0"/>
        <w:overflowPunct w:val="0"/>
        <w:ind w:firstLine="709"/>
        <w:outlineLvl w:val="0"/>
        <w:rPr>
          <w:sz w:val="22"/>
          <w:szCs w:val="22"/>
          <w:lang w:eastAsia="en-US"/>
        </w:rPr>
      </w:pPr>
    </w:p>
    <w:p w14:paraId="744B8E36" w14:textId="77777777" w:rsidR="00F47167" w:rsidRPr="008909CA" w:rsidRDefault="00F47167" w:rsidP="00F47167">
      <w:pPr>
        <w:widowControl w:val="0"/>
        <w:tabs>
          <w:tab w:val="left" w:pos="1134"/>
        </w:tabs>
        <w:kinsoku w:val="0"/>
        <w:overflowPunct w:val="0"/>
        <w:ind w:firstLine="709"/>
        <w:outlineLvl w:val="0"/>
        <w:rPr>
          <w:sz w:val="22"/>
          <w:szCs w:val="22"/>
          <w:lang w:eastAsia="en-US"/>
        </w:rPr>
      </w:pPr>
      <w:r w:rsidRPr="008909CA">
        <w:rPr>
          <w:sz w:val="22"/>
          <w:szCs w:val="22"/>
          <w:lang w:eastAsia="en-US"/>
        </w:rPr>
        <w:t>Типовые учебные программы по общеобразовательным предметам утверждены приказом Министра просвещения Республики Казахстан</w:t>
      </w:r>
    </w:p>
    <w:p w14:paraId="119BA5A5" w14:textId="77777777" w:rsidR="00F47167" w:rsidRPr="008909CA" w:rsidRDefault="00F47167" w:rsidP="00F47167">
      <w:pPr>
        <w:widowControl w:val="0"/>
        <w:tabs>
          <w:tab w:val="left" w:pos="1134"/>
        </w:tabs>
        <w:kinsoku w:val="0"/>
        <w:overflowPunct w:val="0"/>
        <w:ind w:firstLine="709"/>
        <w:outlineLvl w:val="0"/>
        <w:rPr>
          <w:sz w:val="22"/>
          <w:szCs w:val="22"/>
          <w:lang w:eastAsia="en-US"/>
        </w:rPr>
      </w:pPr>
      <w:r w:rsidRPr="008909CA">
        <w:rPr>
          <w:sz w:val="22"/>
          <w:szCs w:val="22"/>
          <w:lang w:eastAsia="en-US"/>
        </w:rPr>
        <w:t>По истории Казахстана и Всемирной истории для 5-9 класс № 334 от 26.07.2019 г.</w:t>
      </w:r>
    </w:p>
    <w:p w14:paraId="1B2E7533" w14:textId="77777777" w:rsidR="00F47167" w:rsidRPr="008909CA" w:rsidRDefault="00F47167" w:rsidP="00F47167">
      <w:pPr>
        <w:widowControl w:val="0"/>
        <w:tabs>
          <w:tab w:val="left" w:pos="1134"/>
        </w:tabs>
        <w:kinsoku w:val="0"/>
        <w:overflowPunct w:val="0"/>
        <w:ind w:firstLine="709"/>
        <w:outlineLvl w:val="0"/>
        <w:rPr>
          <w:sz w:val="22"/>
          <w:szCs w:val="22"/>
          <w:lang w:eastAsia="en-US"/>
        </w:rPr>
      </w:pPr>
      <w:r w:rsidRPr="008909CA">
        <w:rPr>
          <w:sz w:val="22"/>
          <w:szCs w:val="22"/>
          <w:lang w:eastAsia="en-US"/>
        </w:rPr>
        <w:t>По сокращенной Программе для 7-9 классов № 496 от 27.11.2020г.</w:t>
      </w:r>
    </w:p>
    <w:p w14:paraId="6052D93A" w14:textId="77777777" w:rsidR="00F47167" w:rsidRPr="008909CA" w:rsidRDefault="00F47167" w:rsidP="00F47167">
      <w:pPr>
        <w:widowControl w:val="0"/>
        <w:tabs>
          <w:tab w:val="left" w:pos="1134"/>
        </w:tabs>
        <w:kinsoku w:val="0"/>
        <w:overflowPunct w:val="0"/>
        <w:ind w:firstLine="709"/>
        <w:outlineLvl w:val="0"/>
        <w:rPr>
          <w:sz w:val="22"/>
          <w:szCs w:val="22"/>
          <w:lang w:eastAsia="en-US"/>
        </w:rPr>
      </w:pPr>
      <w:r w:rsidRPr="008909CA">
        <w:rPr>
          <w:sz w:val="22"/>
          <w:szCs w:val="22"/>
          <w:lang w:eastAsia="en-US"/>
        </w:rPr>
        <w:t>По сокращенной программе для 10-11 классов № 496 от 27.11.2020 г.</w:t>
      </w:r>
    </w:p>
    <w:p w14:paraId="65646CA5" w14:textId="77777777" w:rsidR="00F47167" w:rsidRPr="008909CA" w:rsidRDefault="00F47167" w:rsidP="00F47167">
      <w:pPr>
        <w:widowControl w:val="0"/>
        <w:tabs>
          <w:tab w:val="left" w:pos="1134"/>
        </w:tabs>
        <w:kinsoku w:val="0"/>
        <w:overflowPunct w:val="0"/>
        <w:ind w:firstLine="709"/>
        <w:outlineLvl w:val="0"/>
        <w:rPr>
          <w:sz w:val="22"/>
          <w:szCs w:val="22"/>
          <w:lang w:eastAsia="en-US"/>
        </w:rPr>
      </w:pPr>
      <w:r w:rsidRPr="008909CA">
        <w:rPr>
          <w:sz w:val="22"/>
          <w:szCs w:val="22"/>
          <w:lang w:eastAsia="en-US"/>
        </w:rPr>
        <w:t>Без сокращения учебной программы для 10-11 классов по истории Казахстана и Всемирной истории №105 от 07.03.2019</w:t>
      </w:r>
    </w:p>
    <w:p w14:paraId="58A8E954" w14:textId="77777777" w:rsidR="00F47167" w:rsidRPr="008909CA" w:rsidRDefault="00F47167" w:rsidP="00F47167">
      <w:pPr>
        <w:widowControl w:val="0"/>
        <w:tabs>
          <w:tab w:val="left" w:pos="1134"/>
        </w:tabs>
        <w:kinsoku w:val="0"/>
        <w:overflowPunct w:val="0"/>
        <w:ind w:firstLine="709"/>
        <w:outlineLvl w:val="0"/>
        <w:rPr>
          <w:sz w:val="22"/>
          <w:szCs w:val="22"/>
          <w:lang w:eastAsia="en-US"/>
        </w:rPr>
      </w:pPr>
      <w:r w:rsidRPr="008909CA">
        <w:rPr>
          <w:sz w:val="22"/>
          <w:szCs w:val="22"/>
          <w:lang w:eastAsia="en-US"/>
        </w:rPr>
        <w:t>По основам права для 9 класса 3545 от 25.10.2017 г.</w:t>
      </w:r>
    </w:p>
    <w:p w14:paraId="630C313A" w14:textId="77777777" w:rsidR="00F47167" w:rsidRPr="008909CA" w:rsidRDefault="00F47167" w:rsidP="00F47167">
      <w:pPr>
        <w:widowControl w:val="0"/>
        <w:tabs>
          <w:tab w:val="left" w:pos="1134"/>
        </w:tabs>
        <w:kinsoku w:val="0"/>
        <w:overflowPunct w:val="0"/>
        <w:ind w:firstLine="709"/>
        <w:outlineLvl w:val="0"/>
        <w:rPr>
          <w:b/>
          <w:sz w:val="22"/>
          <w:szCs w:val="22"/>
          <w:lang w:eastAsia="en-US"/>
        </w:rPr>
      </w:pPr>
    </w:p>
    <w:p w14:paraId="65C9659F" w14:textId="77777777" w:rsidR="00F47167" w:rsidRPr="008909CA" w:rsidRDefault="00F47167" w:rsidP="00F47167">
      <w:pPr>
        <w:widowControl w:val="0"/>
        <w:tabs>
          <w:tab w:val="left" w:pos="1134"/>
        </w:tabs>
        <w:kinsoku w:val="0"/>
        <w:overflowPunct w:val="0"/>
        <w:ind w:firstLine="709"/>
        <w:outlineLvl w:val="0"/>
        <w:rPr>
          <w:b/>
          <w:sz w:val="22"/>
          <w:szCs w:val="22"/>
          <w:lang w:eastAsia="en-US"/>
        </w:rPr>
      </w:pPr>
    </w:p>
    <w:p w14:paraId="7A4C5FA6" w14:textId="77777777" w:rsidR="00F47167" w:rsidRPr="008909CA" w:rsidRDefault="00F47167" w:rsidP="00F47167">
      <w:pPr>
        <w:widowControl w:val="0"/>
        <w:tabs>
          <w:tab w:val="left" w:pos="1134"/>
        </w:tabs>
        <w:kinsoku w:val="0"/>
        <w:overflowPunct w:val="0"/>
        <w:ind w:firstLine="709"/>
        <w:outlineLvl w:val="0"/>
        <w:rPr>
          <w:b/>
          <w:sz w:val="22"/>
          <w:szCs w:val="22"/>
          <w:lang w:eastAsia="en-US"/>
        </w:rPr>
      </w:pPr>
    </w:p>
    <w:p w14:paraId="5EFE49CE" w14:textId="77777777" w:rsidR="00F47167" w:rsidRPr="008909CA" w:rsidRDefault="00F47167" w:rsidP="00F47167">
      <w:pPr>
        <w:widowControl w:val="0"/>
        <w:tabs>
          <w:tab w:val="left" w:pos="1134"/>
        </w:tabs>
        <w:kinsoku w:val="0"/>
        <w:overflowPunct w:val="0"/>
        <w:ind w:firstLine="709"/>
        <w:outlineLvl w:val="0"/>
        <w:rPr>
          <w:b/>
          <w:sz w:val="22"/>
          <w:szCs w:val="22"/>
          <w:lang w:eastAsia="en-US"/>
        </w:rPr>
      </w:pPr>
    </w:p>
    <w:p w14:paraId="1649D0B0" w14:textId="77777777" w:rsidR="00D33BB5" w:rsidRPr="00F47167" w:rsidRDefault="00D33BB5" w:rsidP="00D33BB5">
      <w:pPr>
        <w:shd w:val="clear" w:color="auto" w:fill="FFFFFF"/>
        <w:jc w:val="center"/>
        <w:rPr>
          <w:b/>
          <w:sz w:val="22"/>
          <w:szCs w:val="22"/>
        </w:rPr>
      </w:pPr>
    </w:p>
    <w:p w14:paraId="28D7A271" w14:textId="77777777" w:rsidR="00D33BB5" w:rsidRPr="008909CA" w:rsidRDefault="00D33BB5" w:rsidP="00D33BB5">
      <w:pPr>
        <w:shd w:val="clear" w:color="auto" w:fill="FFFFFF"/>
        <w:jc w:val="center"/>
        <w:rPr>
          <w:b/>
          <w:sz w:val="22"/>
          <w:szCs w:val="22"/>
          <w:lang w:val="kk-KZ"/>
        </w:rPr>
      </w:pPr>
    </w:p>
    <w:p w14:paraId="23F93B3B" w14:textId="339B1E76" w:rsidR="00D33BB5" w:rsidRDefault="00D33BB5" w:rsidP="00585D72">
      <w:pPr>
        <w:widowControl w:val="0"/>
        <w:tabs>
          <w:tab w:val="left" w:pos="1134"/>
        </w:tabs>
        <w:kinsoku w:val="0"/>
        <w:overflowPunct w:val="0"/>
        <w:ind w:left="709"/>
        <w:rPr>
          <w:rFonts w:eastAsia="Calibri"/>
          <w:b/>
          <w:sz w:val="22"/>
          <w:szCs w:val="22"/>
          <w:lang w:val="kk-KZ" w:eastAsia="en-US"/>
        </w:rPr>
      </w:pPr>
    </w:p>
    <w:p w14:paraId="60EC6051" w14:textId="77777777" w:rsidR="00F47167" w:rsidRPr="00D33BB5" w:rsidRDefault="00F47167" w:rsidP="00585D72">
      <w:pPr>
        <w:widowControl w:val="0"/>
        <w:tabs>
          <w:tab w:val="left" w:pos="1134"/>
        </w:tabs>
        <w:kinsoku w:val="0"/>
        <w:overflowPunct w:val="0"/>
        <w:ind w:left="709"/>
        <w:rPr>
          <w:rFonts w:eastAsia="Calibri"/>
          <w:b/>
          <w:sz w:val="22"/>
          <w:szCs w:val="22"/>
          <w:lang w:val="kk-KZ" w:eastAsia="en-US"/>
        </w:rPr>
      </w:pPr>
    </w:p>
    <w:p w14:paraId="6DE1B615" w14:textId="07133BBE" w:rsidR="00D33BB5" w:rsidRDefault="00D33BB5" w:rsidP="00585D72">
      <w:pPr>
        <w:widowControl w:val="0"/>
        <w:tabs>
          <w:tab w:val="left" w:pos="1134"/>
        </w:tabs>
        <w:kinsoku w:val="0"/>
        <w:overflowPunct w:val="0"/>
        <w:ind w:left="709"/>
        <w:rPr>
          <w:rFonts w:eastAsia="Calibri"/>
          <w:b/>
          <w:sz w:val="22"/>
          <w:szCs w:val="22"/>
          <w:lang w:eastAsia="en-US"/>
        </w:rPr>
      </w:pPr>
    </w:p>
    <w:p w14:paraId="027BB8CE" w14:textId="77777777" w:rsidR="00103EF5" w:rsidRDefault="00103EF5" w:rsidP="00585D72">
      <w:pPr>
        <w:widowControl w:val="0"/>
        <w:tabs>
          <w:tab w:val="left" w:pos="1134"/>
        </w:tabs>
        <w:kinsoku w:val="0"/>
        <w:overflowPunct w:val="0"/>
        <w:ind w:left="709"/>
        <w:rPr>
          <w:rFonts w:eastAsia="Calibri"/>
          <w:b/>
          <w:sz w:val="22"/>
          <w:szCs w:val="22"/>
          <w:lang w:eastAsia="en-US"/>
        </w:rPr>
      </w:pPr>
    </w:p>
    <w:p w14:paraId="35268745" w14:textId="77777777" w:rsidR="0018033A" w:rsidRPr="008E7403" w:rsidRDefault="0018033A" w:rsidP="00585D72">
      <w:pPr>
        <w:widowControl w:val="0"/>
        <w:rPr>
          <w:b/>
          <w:sz w:val="22"/>
          <w:szCs w:val="22"/>
          <w:lang w:val="en-US" w:eastAsia="en-US"/>
        </w:rPr>
      </w:pPr>
    </w:p>
    <w:p w14:paraId="222044E6" w14:textId="77777777" w:rsidR="00AA2C3F" w:rsidRPr="008909CA" w:rsidRDefault="00AA2C3F" w:rsidP="00585D72">
      <w:pPr>
        <w:widowControl w:val="0"/>
        <w:rPr>
          <w:b/>
          <w:sz w:val="22"/>
          <w:szCs w:val="22"/>
          <w:lang w:val="kk-KZ" w:eastAsia="en-US"/>
        </w:rPr>
      </w:pPr>
    </w:p>
    <w:p w14:paraId="4AFFF56F" w14:textId="77777777" w:rsidR="00D44E84" w:rsidRPr="008909CA" w:rsidRDefault="00D44E84" w:rsidP="009538B3">
      <w:pPr>
        <w:widowControl w:val="0"/>
        <w:jc w:val="center"/>
        <w:rPr>
          <w:b/>
          <w:color w:val="FF0000"/>
          <w:sz w:val="22"/>
          <w:szCs w:val="22"/>
          <w:lang w:val="kk-KZ" w:eastAsia="en-US"/>
        </w:rPr>
      </w:pPr>
      <w:r w:rsidRPr="008909CA">
        <w:rPr>
          <w:b/>
          <w:color w:val="FF0000"/>
          <w:sz w:val="22"/>
          <w:szCs w:val="22"/>
          <w:lang w:val="kk-KZ" w:eastAsia="en-US"/>
        </w:rPr>
        <w:lastRenderedPageBreak/>
        <w:t>Календарно-тематическое планирование по основам права для</w:t>
      </w:r>
      <w:r w:rsidR="00D07A8D" w:rsidRPr="008909CA">
        <w:rPr>
          <w:b/>
          <w:color w:val="FF0000"/>
          <w:sz w:val="22"/>
          <w:szCs w:val="22"/>
          <w:lang w:val="kk-KZ" w:eastAsia="en-US"/>
        </w:rPr>
        <w:t xml:space="preserve"> </w:t>
      </w:r>
      <w:r w:rsidRPr="008909CA">
        <w:rPr>
          <w:b/>
          <w:color w:val="FF0000"/>
          <w:sz w:val="22"/>
          <w:szCs w:val="22"/>
          <w:lang w:val="kk-KZ" w:eastAsia="en-US"/>
        </w:rPr>
        <w:t>11 класса</w:t>
      </w:r>
    </w:p>
    <w:p w14:paraId="587780E9" w14:textId="77777777" w:rsidR="00D44E84" w:rsidRPr="008909CA" w:rsidRDefault="00D44E84" w:rsidP="009538B3">
      <w:pPr>
        <w:widowControl w:val="0"/>
        <w:jc w:val="center"/>
        <w:rPr>
          <w:b/>
          <w:color w:val="FF0000"/>
          <w:sz w:val="22"/>
          <w:szCs w:val="22"/>
          <w:lang w:val="kk-KZ" w:eastAsia="en-US"/>
        </w:rPr>
      </w:pPr>
      <w:r w:rsidRPr="008909CA">
        <w:rPr>
          <w:b/>
          <w:color w:val="FF0000"/>
          <w:sz w:val="22"/>
          <w:szCs w:val="22"/>
          <w:lang w:val="kk-KZ" w:eastAsia="en-US"/>
        </w:rPr>
        <w:t>(1 час в неделю) 36 часов</w:t>
      </w:r>
    </w:p>
    <w:p w14:paraId="7B993F76" w14:textId="77777777" w:rsidR="002A78AE" w:rsidRPr="008909CA" w:rsidRDefault="002A78AE" w:rsidP="00585D72">
      <w:pPr>
        <w:ind w:left="1069"/>
        <w:rPr>
          <w:rFonts w:eastAsia="Consolas"/>
          <w:sz w:val="22"/>
          <w:szCs w:val="22"/>
          <w:lang w:eastAsia="en-US"/>
        </w:rPr>
      </w:pP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1021"/>
        <w:gridCol w:w="1785"/>
        <w:gridCol w:w="2552"/>
        <w:gridCol w:w="4593"/>
        <w:gridCol w:w="1417"/>
        <w:gridCol w:w="1050"/>
        <w:gridCol w:w="1785"/>
      </w:tblGrid>
      <w:tr w:rsidR="00277247" w:rsidRPr="008909CA" w14:paraId="49C4D80E" w14:textId="77777777" w:rsidTr="00062A2A">
        <w:trPr>
          <w:tblHeader/>
        </w:trPr>
        <w:tc>
          <w:tcPr>
            <w:tcW w:w="964" w:type="dxa"/>
            <w:shd w:val="clear" w:color="auto" w:fill="FFF2CC" w:themeFill="accent4" w:themeFillTint="33"/>
          </w:tcPr>
          <w:p w14:paraId="41248362" w14:textId="77777777" w:rsidR="00277247" w:rsidRPr="008909CA" w:rsidRDefault="00277247" w:rsidP="00585D72">
            <w:pPr>
              <w:widowControl w:val="0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909CA">
              <w:rPr>
                <w:b/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021" w:type="dxa"/>
            <w:shd w:val="clear" w:color="auto" w:fill="FFF2CC" w:themeFill="accent4" w:themeFillTint="33"/>
          </w:tcPr>
          <w:p w14:paraId="30D127A3" w14:textId="77777777" w:rsidR="00277247" w:rsidRPr="008909CA" w:rsidRDefault="00277247" w:rsidP="00585D72">
            <w:pPr>
              <w:widowControl w:val="0"/>
              <w:rPr>
                <w:b/>
                <w:sz w:val="22"/>
                <w:szCs w:val="22"/>
                <w:lang w:eastAsia="en-US"/>
              </w:rPr>
            </w:pPr>
            <w:r w:rsidRPr="008909CA">
              <w:rPr>
                <w:b/>
                <w:color w:val="000000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785" w:type="dxa"/>
            <w:shd w:val="clear" w:color="auto" w:fill="FFF2CC" w:themeFill="accent4" w:themeFillTint="33"/>
          </w:tcPr>
          <w:p w14:paraId="62EA544E" w14:textId="77777777" w:rsidR="00277247" w:rsidRPr="008909CA" w:rsidRDefault="00277247" w:rsidP="00585D72">
            <w:pPr>
              <w:widowControl w:val="0"/>
              <w:rPr>
                <w:b/>
                <w:sz w:val="22"/>
                <w:szCs w:val="22"/>
                <w:lang w:eastAsia="en-US"/>
              </w:rPr>
            </w:pPr>
            <w:r w:rsidRPr="008909CA">
              <w:rPr>
                <w:b/>
                <w:color w:val="000000"/>
                <w:sz w:val="22"/>
                <w:szCs w:val="22"/>
                <w:lang w:eastAsia="en-US"/>
              </w:rPr>
              <w:t>Подраздел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52B12819" w14:textId="77777777" w:rsidR="00277247" w:rsidRPr="008909CA" w:rsidRDefault="00277247" w:rsidP="00585D72">
            <w:pPr>
              <w:widowControl w:val="0"/>
              <w:rPr>
                <w:b/>
                <w:sz w:val="22"/>
                <w:szCs w:val="22"/>
                <w:lang w:eastAsia="en-US"/>
              </w:rPr>
            </w:pPr>
            <w:r w:rsidRPr="008909CA">
              <w:rPr>
                <w:b/>
                <w:sz w:val="22"/>
                <w:szCs w:val="22"/>
                <w:lang w:eastAsia="en-US"/>
              </w:rPr>
              <w:t>Темы</w:t>
            </w:r>
          </w:p>
        </w:tc>
        <w:tc>
          <w:tcPr>
            <w:tcW w:w="4593" w:type="dxa"/>
            <w:shd w:val="clear" w:color="auto" w:fill="FFF2CC" w:themeFill="accent4" w:themeFillTint="33"/>
          </w:tcPr>
          <w:p w14:paraId="715C3945" w14:textId="77777777" w:rsidR="00277247" w:rsidRPr="008909CA" w:rsidRDefault="00277247" w:rsidP="00585D72">
            <w:pPr>
              <w:widowControl w:val="0"/>
              <w:rPr>
                <w:b/>
                <w:sz w:val="22"/>
                <w:szCs w:val="22"/>
                <w:lang w:eastAsia="en-US"/>
              </w:rPr>
            </w:pPr>
            <w:r w:rsidRPr="008909CA">
              <w:rPr>
                <w:b/>
                <w:sz w:val="22"/>
                <w:szCs w:val="22"/>
                <w:lang w:eastAsia="en-US"/>
              </w:rPr>
              <w:t>Цели обучения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7A0E055F" w14:textId="77777777" w:rsidR="00277247" w:rsidRPr="008909CA" w:rsidRDefault="00277247" w:rsidP="00585D72">
            <w:pPr>
              <w:widowControl w:val="0"/>
              <w:rPr>
                <w:b/>
                <w:sz w:val="22"/>
                <w:szCs w:val="22"/>
                <w:lang w:eastAsia="en-US"/>
              </w:rPr>
            </w:pPr>
            <w:r w:rsidRPr="008909CA">
              <w:rPr>
                <w:b/>
                <w:sz w:val="22"/>
                <w:szCs w:val="22"/>
                <w:lang w:eastAsia="en-US"/>
              </w:rPr>
              <w:t>Количество часов</w:t>
            </w:r>
          </w:p>
        </w:tc>
        <w:tc>
          <w:tcPr>
            <w:tcW w:w="1050" w:type="dxa"/>
            <w:shd w:val="clear" w:color="auto" w:fill="FFF2CC" w:themeFill="accent4" w:themeFillTint="33"/>
          </w:tcPr>
          <w:p w14:paraId="06F110B7" w14:textId="77777777" w:rsidR="00277247" w:rsidRPr="008909CA" w:rsidRDefault="00277247" w:rsidP="00585D72">
            <w:pPr>
              <w:widowControl w:val="0"/>
              <w:rPr>
                <w:b/>
                <w:sz w:val="22"/>
                <w:szCs w:val="22"/>
                <w:lang w:eastAsia="en-US"/>
              </w:rPr>
            </w:pPr>
            <w:r w:rsidRPr="008909CA">
              <w:rPr>
                <w:b/>
                <w:sz w:val="22"/>
                <w:szCs w:val="22"/>
                <w:lang w:eastAsia="en-US"/>
              </w:rPr>
              <w:t>Сроки</w:t>
            </w:r>
          </w:p>
        </w:tc>
        <w:tc>
          <w:tcPr>
            <w:tcW w:w="1785" w:type="dxa"/>
            <w:shd w:val="clear" w:color="auto" w:fill="FFF2CC" w:themeFill="accent4" w:themeFillTint="33"/>
          </w:tcPr>
          <w:p w14:paraId="691AF20D" w14:textId="77777777" w:rsidR="00277247" w:rsidRPr="008909CA" w:rsidRDefault="00277247" w:rsidP="00585D72">
            <w:pPr>
              <w:widowControl w:val="0"/>
              <w:rPr>
                <w:b/>
                <w:sz w:val="22"/>
                <w:szCs w:val="22"/>
                <w:lang w:eastAsia="en-US"/>
              </w:rPr>
            </w:pPr>
            <w:r w:rsidRPr="008909CA">
              <w:rPr>
                <w:b/>
                <w:sz w:val="22"/>
                <w:szCs w:val="22"/>
                <w:lang w:eastAsia="en-US"/>
              </w:rPr>
              <w:t>Коррекция</w:t>
            </w:r>
          </w:p>
        </w:tc>
      </w:tr>
      <w:tr w:rsidR="00AA2C3F" w:rsidRPr="008909CA" w14:paraId="0E731911" w14:textId="77777777" w:rsidTr="00AA2C3F">
        <w:tc>
          <w:tcPr>
            <w:tcW w:w="15167" w:type="dxa"/>
            <w:gridSpan w:val="8"/>
          </w:tcPr>
          <w:p w14:paraId="1FA16A2E" w14:textId="77777777" w:rsidR="00AA2C3F" w:rsidRPr="008909CA" w:rsidRDefault="00AA2C3F" w:rsidP="009538B3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 четверть</w:t>
            </w:r>
          </w:p>
        </w:tc>
      </w:tr>
      <w:tr w:rsidR="0075779F" w:rsidRPr="008909CA" w14:paraId="611747E8" w14:textId="77777777" w:rsidTr="00062A2A">
        <w:trPr>
          <w:trHeight w:val="557"/>
        </w:trPr>
        <w:tc>
          <w:tcPr>
            <w:tcW w:w="964" w:type="dxa"/>
          </w:tcPr>
          <w:p w14:paraId="7095570C" w14:textId="77777777" w:rsidR="0075779F" w:rsidRPr="008909CA" w:rsidRDefault="0075779F" w:rsidP="0075779F">
            <w:pPr>
              <w:widowControl w:val="0"/>
              <w:tabs>
                <w:tab w:val="left" w:pos="426"/>
              </w:tabs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21" w:type="dxa"/>
            <w:vMerge w:val="restart"/>
          </w:tcPr>
          <w:p w14:paraId="2C395834" w14:textId="77777777" w:rsidR="0075779F" w:rsidRPr="008909CA" w:rsidRDefault="0075779F" w:rsidP="0075779F">
            <w:pPr>
              <w:widowControl w:val="0"/>
              <w:tabs>
                <w:tab w:val="left" w:pos="426"/>
              </w:tabs>
              <w:rPr>
                <w:i/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Право и государство </w:t>
            </w:r>
          </w:p>
        </w:tc>
        <w:tc>
          <w:tcPr>
            <w:tcW w:w="1785" w:type="dxa"/>
            <w:vMerge w:val="restart"/>
          </w:tcPr>
          <w:p w14:paraId="2EF98BA6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Законодательство, правовая культура, государство </w:t>
            </w:r>
          </w:p>
          <w:p w14:paraId="366F2118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в политической системе общества </w:t>
            </w:r>
          </w:p>
        </w:tc>
        <w:tc>
          <w:tcPr>
            <w:tcW w:w="2552" w:type="dxa"/>
          </w:tcPr>
          <w:p w14:paraId="60555BA0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Система законодательства </w:t>
            </w:r>
          </w:p>
        </w:tc>
        <w:tc>
          <w:tcPr>
            <w:tcW w:w="4593" w:type="dxa"/>
          </w:tcPr>
          <w:p w14:paraId="45A8F506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11.1.1.1 - определять основные элементы нормативных правовых актов;</w:t>
            </w:r>
          </w:p>
          <w:p w14:paraId="7DCCB03B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11.1.1.2 - исследовать процесс разработки, принятия и введения в действие нормативных правовых актов </w:t>
            </w:r>
          </w:p>
        </w:tc>
        <w:tc>
          <w:tcPr>
            <w:tcW w:w="1417" w:type="dxa"/>
          </w:tcPr>
          <w:p w14:paraId="3091CB75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2370" w14:textId="60031DAC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</w:tcPr>
          <w:p w14:paraId="32577B05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</w:tr>
      <w:tr w:rsidR="0075779F" w:rsidRPr="008909CA" w14:paraId="730F95FD" w14:textId="77777777" w:rsidTr="00062A2A">
        <w:trPr>
          <w:trHeight w:val="864"/>
        </w:trPr>
        <w:tc>
          <w:tcPr>
            <w:tcW w:w="964" w:type="dxa"/>
          </w:tcPr>
          <w:p w14:paraId="552E67FF" w14:textId="77777777" w:rsidR="0075779F" w:rsidRPr="008909CA" w:rsidRDefault="0075779F" w:rsidP="0075779F">
            <w:pPr>
              <w:widowControl w:val="0"/>
              <w:tabs>
                <w:tab w:val="left" w:pos="426"/>
              </w:tabs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21" w:type="dxa"/>
            <w:vMerge/>
          </w:tcPr>
          <w:p w14:paraId="70587DDF" w14:textId="77777777" w:rsidR="0075779F" w:rsidRPr="008909CA" w:rsidRDefault="0075779F" w:rsidP="0075779F">
            <w:pPr>
              <w:widowControl w:val="0"/>
              <w:tabs>
                <w:tab w:val="left" w:pos="426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  <w:vMerge/>
          </w:tcPr>
          <w:p w14:paraId="0DE1C4DB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2949CE51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Законность и правопорядок. Правосознание и правовая культура </w:t>
            </w:r>
          </w:p>
        </w:tc>
        <w:tc>
          <w:tcPr>
            <w:tcW w:w="4593" w:type="dxa"/>
          </w:tcPr>
          <w:p w14:paraId="0F7CBB37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11.1.1.3 - объяснять понятия законность и правопорядок на конкретных примерах; </w:t>
            </w:r>
          </w:p>
          <w:p w14:paraId="3F26F2E4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11.1.1.4 - объяснять необходимость и социальную полезность знания и исполнения законов</w:t>
            </w:r>
          </w:p>
        </w:tc>
        <w:tc>
          <w:tcPr>
            <w:tcW w:w="1417" w:type="dxa"/>
          </w:tcPr>
          <w:p w14:paraId="5440DA5C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EAD7" w14:textId="72964BDD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</w:tcPr>
          <w:p w14:paraId="190F17C5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</w:tr>
      <w:tr w:rsidR="0075779F" w:rsidRPr="008909CA" w14:paraId="164C89FA" w14:textId="77777777" w:rsidTr="00062A2A">
        <w:trPr>
          <w:trHeight w:val="557"/>
        </w:trPr>
        <w:tc>
          <w:tcPr>
            <w:tcW w:w="964" w:type="dxa"/>
          </w:tcPr>
          <w:p w14:paraId="37F9F84E" w14:textId="77777777" w:rsidR="0075779F" w:rsidRPr="008909CA" w:rsidRDefault="0075779F" w:rsidP="0075779F">
            <w:pPr>
              <w:widowControl w:val="0"/>
              <w:tabs>
                <w:tab w:val="left" w:pos="426"/>
              </w:tabs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21" w:type="dxa"/>
            <w:vMerge/>
          </w:tcPr>
          <w:p w14:paraId="0BB7A9AC" w14:textId="77777777" w:rsidR="0075779F" w:rsidRPr="008909CA" w:rsidRDefault="0075779F" w:rsidP="0075779F">
            <w:pPr>
              <w:widowControl w:val="0"/>
              <w:tabs>
                <w:tab w:val="left" w:pos="426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  <w:vMerge/>
          </w:tcPr>
          <w:p w14:paraId="1FF4DD17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0FD27847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Государство </w:t>
            </w:r>
          </w:p>
          <w:p w14:paraId="185CE2C2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в политической системе общества  </w:t>
            </w:r>
          </w:p>
        </w:tc>
        <w:tc>
          <w:tcPr>
            <w:tcW w:w="4593" w:type="dxa"/>
          </w:tcPr>
          <w:p w14:paraId="3E73F156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11.1.1.5 - определять основные элементы политической системы казахстанского общества  </w:t>
            </w:r>
          </w:p>
        </w:tc>
        <w:tc>
          <w:tcPr>
            <w:tcW w:w="1417" w:type="dxa"/>
          </w:tcPr>
          <w:p w14:paraId="00FE4750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7E16" w14:textId="0AE94B35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</w:tcPr>
          <w:p w14:paraId="18ABEA69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</w:tr>
      <w:tr w:rsidR="0075779F" w:rsidRPr="008909CA" w14:paraId="589D7C32" w14:textId="77777777" w:rsidTr="00062A2A">
        <w:trPr>
          <w:trHeight w:val="410"/>
        </w:trPr>
        <w:tc>
          <w:tcPr>
            <w:tcW w:w="964" w:type="dxa"/>
          </w:tcPr>
          <w:p w14:paraId="1155E868" w14:textId="77777777" w:rsidR="0075779F" w:rsidRPr="008909CA" w:rsidRDefault="0075779F" w:rsidP="0075779F">
            <w:pPr>
              <w:widowControl w:val="0"/>
              <w:tabs>
                <w:tab w:val="left" w:pos="426"/>
              </w:tabs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21" w:type="dxa"/>
            <w:vMerge/>
          </w:tcPr>
          <w:p w14:paraId="27C1942E" w14:textId="77777777" w:rsidR="0075779F" w:rsidRPr="008909CA" w:rsidRDefault="0075779F" w:rsidP="0075779F">
            <w:pPr>
              <w:widowControl w:val="0"/>
              <w:tabs>
                <w:tab w:val="left" w:pos="426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  <w:vMerge w:val="restart"/>
          </w:tcPr>
          <w:p w14:paraId="485E7D9B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Развитие правового государства и гражданского общества </w:t>
            </w:r>
          </w:p>
          <w:p w14:paraId="6C05756D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в Республике Казахстан</w:t>
            </w:r>
          </w:p>
        </w:tc>
        <w:tc>
          <w:tcPr>
            <w:tcW w:w="2552" w:type="dxa"/>
          </w:tcPr>
          <w:p w14:paraId="2876D9CD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Республика Казахстан как правовое государство </w:t>
            </w:r>
          </w:p>
        </w:tc>
        <w:tc>
          <w:tcPr>
            <w:tcW w:w="4593" w:type="dxa"/>
          </w:tcPr>
          <w:p w14:paraId="728E430B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11.1.2.1 - объяснять реализацию принципов правового государства на основе политико-правовых актов Республики Казахстан (Концепция правовой политики Республики Казахстан, Концепция Национального плана действий в области прав человека в Республике Казахстан)</w:t>
            </w:r>
          </w:p>
        </w:tc>
        <w:tc>
          <w:tcPr>
            <w:tcW w:w="1417" w:type="dxa"/>
          </w:tcPr>
          <w:p w14:paraId="56AEF854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87C2" w14:textId="32F6F5B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</w:tcPr>
          <w:p w14:paraId="7E59DDC3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</w:tr>
      <w:tr w:rsidR="0075779F" w:rsidRPr="008909CA" w14:paraId="7D6CC06B" w14:textId="77777777" w:rsidTr="00062A2A">
        <w:trPr>
          <w:trHeight w:val="667"/>
        </w:trPr>
        <w:tc>
          <w:tcPr>
            <w:tcW w:w="964" w:type="dxa"/>
          </w:tcPr>
          <w:p w14:paraId="2CB27BD5" w14:textId="77777777" w:rsidR="0075779F" w:rsidRPr="008909CA" w:rsidRDefault="0075779F" w:rsidP="0075779F">
            <w:pPr>
              <w:widowControl w:val="0"/>
              <w:tabs>
                <w:tab w:val="left" w:pos="426"/>
              </w:tabs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21" w:type="dxa"/>
            <w:vMerge/>
          </w:tcPr>
          <w:p w14:paraId="564562E9" w14:textId="77777777" w:rsidR="0075779F" w:rsidRPr="008909CA" w:rsidRDefault="0075779F" w:rsidP="0075779F">
            <w:pPr>
              <w:widowControl w:val="0"/>
              <w:tabs>
                <w:tab w:val="left" w:pos="426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  <w:vMerge/>
          </w:tcPr>
          <w:p w14:paraId="3EF057E4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2568981A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Развитие институтов гражданского общества </w:t>
            </w:r>
          </w:p>
          <w:p w14:paraId="389FE1DB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в Республике Казахстан </w:t>
            </w:r>
          </w:p>
        </w:tc>
        <w:tc>
          <w:tcPr>
            <w:tcW w:w="4593" w:type="dxa"/>
          </w:tcPr>
          <w:p w14:paraId="68A8622D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11.1.2.2 - объяснять основное функциональное предназначение гражданского общества в Республике Казахстан;</w:t>
            </w:r>
          </w:p>
        </w:tc>
        <w:tc>
          <w:tcPr>
            <w:tcW w:w="1417" w:type="dxa"/>
          </w:tcPr>
          <w:p w14:paraId="1ECB4D77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7E08" w14:textId="473D2F91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</w:tcPr>
          <w:p w14:paraId="355AF4C4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</w:tr>
      <w:tr w:rsidR="0075779F" w:rsidRPr="008909CA" w14:paraId="71E85F68" w14:textId="77777777" w:rsidTr="00062A2A">
        <w:trPr>
          <w:trHeight w:val="1974"/>
        </w:trPr>
        <w:tc>
          <w:tcPr>
            <w:tcW w:w="964" w:type="dxa"/>
          </w:tcPr>
          <w:p w14:paraId="501EB212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21" w:type="dxa"/>
            <w:vMerge/>
          </w:tcPr>
          <w:p w14:paraId="44A23747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  <w:vMerge w:val="restart"/>
          </w:tcPr>
          <w:p w14:paraId="1E2F775C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Защита прав человека в Республике Казахстан</w:t>
            </w:r>
          </w:p>
        </w:tc>
        <w:tc>
          <w:tcPr>
            <w:tcW w:w="2552" w:type="dxa"/>
          </w:tcPr>
          <w:p w14:paraId="1E02D2B9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Защита прав и свобод человека и гражданина </w:t>
            </w:r>
          </w:p>
          <w:p w14:paraId="6D5AD5ED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в Республике Казахстан </w:t>
            </w:r>
          </w:p>
        </w:tc>
        <w:tc>
          <w:tcPr>
            <w:tcW w:w="4593" w:type="dxa"/>
          </w:tcPr>
          <w:p w14:paraId="50CDD351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11.1.3.1 - объяснять механизм защиты прав и свобод человека и гражданина в Республике Казахстан на примере конкретной ситуации;</w:t>
            </w:r>
          </w:p>
          <w:p w14:paraId="0330ABC3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11.1.3.2 - определять функции и правовой статус лиц, осуществляющих правовую защиту граждан (адвокаты, медиаторы)</w:t>
            </w:r>
          </w:p>
        </w:tc>
        <w:tc>
          <w:tcPr>
            <w:tcW w:w="1417" w:type="dxa"/>
          </w:tcPr>
          <w:p w14:paraId="7D3A0970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1756" w14:textId="6F3BC455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</w:tcPr>
          <w:p w14:paraId="4450FC35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</w:tr>
      <w:tr w:rsidR="0075779F" w:rsidRPr="008909CA" w14:paraId="608AF615" w14:textId="77777777" w:rsidTr="00062A2A">
        <w:trPr>
          <w:trHeight w:val="840"/>
        </w:trPr>
        <w:tc>
          <w:tcPr>
            <w:tcW w:w="964" w:type="dxa"/>
          </w:tcPr>
          <w:p w14:paraId="7AA11708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1021" w:type="dxa"/>
            <w:vMerge/>
          </w:tcPr>
          <w:p w14:paraId="10FD90A9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  <w:vMerge/>
          </w:tcPr>
          <w:p w14:paraId="6AA35585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1714BD04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Ювенальная юстиция </w:t>
            </w:r>
          </w:p>
          <w:p w14:paraId="11A3F2EF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в Республике Казахстан </w:t>
            </w:r>
          </w:p>
        </w:tc>
        <w:tc>
          <w:tcPr>
            <w:tcW w:w="4593" w:type="dxa"/>
          </w:tcPr>
          <w:p w14:paraId="59AB824E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11.1.3.3 - объяснять механизм защиты прав несовершеннолетних в Республике Казахстан на примере конкретной ситуации</w:t>
            </w:r>
          </w:p>
        </w:tc>
        <w:tc>
          <w:tcPr>
            <w:tcW w:w="1417" w:type="dxa"/>
          </w:tcPr>
          <w:p w14:paraId="23B2CF1E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7124" w14:textId="62E7E0BF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</w:tcPr>
          <w:p w14:paraId="7AC1313D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</w:tr>
      <w:tr w:rsidR="0075779F" w:rsidRPr="008909CA" w14:paraId="104E1152" w14:textId="77777777" w:rsidTr="00062A2A">
        <w:trPr>
          <w:trHeight w:val="798"/>
        </w:trPr>
        <w:tc>
          <w:tcPr>
            <w:tcW w:w="964" w:type="dxa"/>
          </w:tcPr>
          <w:p w14:paraId="4E0F6675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21" w:type="dxa"/>
            <w:vMerge/>
          </w:tcPr>
          <w:p w14:paraId="3FDA86BF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  <w:vMerge/>
          </w:tcPr>
          <w:p w14:paraId="3D702AF9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132D6747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Реализация и защита прав лиц </w:t>
            </w:r>
          </w:p>
          <w:p w14:paraId="4FDFD9F2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с ограниченными возможностями </w:t>
            </w:r>
          </w:p>
        </w:tc>
        <w:tc>
          <w:tcPr>
            <w:tcW w:w="4593" w:type="dxa"/>
          </w:tcPr>
          <w:p w14:paraId="59B8F9DF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11.1.3.4 - объяснять механизм реализации и защиты прав лиц с ограниченными возможностями Республики Казахстан на примере конкретной ситуации</w:t>
            </w:r>
          </w:p>
        </w:tc>
        <w:tc>
          <w:tcPr>
            <w:tcW w:w="1417" w:type="dxa"/>
          </w:tcPr>
          <w:p w14:paraId="2856BB80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EF06" w14:textId="74A5E091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</w:tcPr>
          <w:p w14:paraId="6ED584A1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</w:tr>
      <w:tr w:rsidR="0075779F" w:rsidRPr="008909CA" w14:paraId="2CD45ADF" w14:textId="77777777" w:rsidTr="00062A2A">
        <w:trPr>
          <w:trHeight w:val="843"/>
        </w:trPr>
        <w:tc>
          <w:tcPr>
            <w:tcW w:w="964" w:type="dxa"/>
          </w:tcPr>
          <w:p w14:paraId="1DFB41F2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021" w:type="dxa"/>
            <w:vMerge/>
          </w:tcPr>
          <w:p w14:paraId="4B1D9B82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</w:tcPr>
          <w:p w14:paraId="49E3A5B7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Судебная система</w:t>
            </w:r>
          </w:p>
        </w:tc>
        <w:tc>
          <w:tcPr>
            <w:tcW w:w="2552" w:type="dxa"/>
          </w:tcPr>
          <w:p w14:paraId="3D592F01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Судебная система и статус судей.</w:t>
            </w:r>
          </w:p>
          <w:p w14:paraId="216D04D1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СОР № 1 </w:t>
            </w:r>
          </w:p>
        </w:tc>
        <w:tc>
          <w:tcPr>
            <w:tcW w:w="4593" w:type="dxa"/>
          </w:tcPr>
          <w:p w14:paraId="6E5E9C64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11.1.4.1 - определять элементы судебной системы и отображать их графически;  </w:t>
            </w:r>
          </w:p>
          <w:p w14:paraId="3EA299B2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11.1.4.2 - раскрывать статус судей и гарантии их деятельности</w:t>
            </w:r>
          </w:p>
        </w:tc>
        <w:tc>
          <w:tcPr>
            <w:tcW w:w="1417" w:type="dxa"/>
          </w:tcPr>
          <w:p w14:paraId="7EEF14C2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50" w:type="dxa"/>
          </w:tcPr>
          <w:p w14:paraId="34FC412D" w14:textId="3C2B2EF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</w:tcPr>
          <w:p w14:paraId="4C5D2800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</w:tr>
      <w:tr w:rsidR="0075779F" w:rsidRPr="008909CA" w14:paraId="77A5A1D9" w14:textId="77777777" w:rsidTr="00585D72">
        <w:trPr>
          <w:trHeight w:val="60"/>
        </w:trPr>
        <w:tc>
          <w:tcPr>
            <w:tcW w:w="15167" w:type="dxa"/>
            <w:gridSpan w:val="8"/>
          </w:tcPr>
          <w:p w14:paraId="69AEF2CD" w14:textId="77777777" w:rsidR="0075779F" w:rsidRPr="008909CA" w:rsidRDefault="0075779F" w:rsidP="0075779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2 четверть</w:t>
            </w:r>
          </w:p>
        </w:tc>
      </w:tr>
      <w:tr w:rsidR="0075779F" w:rsidRPr="008909CA" w14:paraId="0CFEC5D9" w14:textId="77777777" w:rsidTr="00062A2A">
        <w:trPr>
          <w:trHeight w:val="827"/>
        </w:trPr>
        <w:tc>
          <w:tcPr>
            <w:tcW w:w="964" w:type="dxa"/>
          </w:tcPr>
          <w:p w14:paraId="283EF9F2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21" w:type="dxa"/>
            <w:vMerge w:val="restart"/>
          </w:tcPr>
          <w:p w14:paraId="130772FD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Публичное право</w:t>
            </w:r>
          </w:p>
          <w:p w14:paraId="1FD2FE9F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  <w:p w14:paraId="7C7EE1C4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  <w:p w14:paraId="2AA80B66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  <w:p w14:paraId="0BCA10D0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  <w:p w14:paraId="61F3BD59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  <w:p w14:paraId="5EB3EB9A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  <w:p w14:paraId="37625ED8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  <w:p w14:paraId="53DD4D86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  <w:p w14:paraId="6BF3EB56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  <w:p w14:paraId="07984465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  <w:p w14:paraId="77849DCC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  <w:p w14:paraId="35A68369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  <w:p w14:paraId="500C26FD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  <w:vMerge w:val="restart"/>
          </w:tcPr>
          <w:p w14:paraId="7D409B90" w14:textId="77777777" w:rsidR="0075779F" w:rsidRPr="008909CA" w:rsidRDefault="0075779F" w:rsidP="0075779F">
            <w:pPr>
              <w:widowControl w:val="0"/>
              <w:kinsoku w:val="0"/>
              <w:overflowPunct w:val="0"/>
              <w:rPr>
                <w:rFonts w:eastAsia="MS Minngs"/>
                <w:color w:val="000000"/>
                <w:sz w:val="22"/>
                <w:szCs w:val="22"/>
                <w:lang w:eastAsia="en-US"/>
              </w:rPr>
            </w:pPr>
            <w:r w:rsidRPr="008909CA">
              <w:rPr>
                <w:rFonts w:eastAsia="MS Minngs"/>
                <w:color w:val="000000"/>
                <w:sz w:val="22"/>
                <w:szCs w:val="22"/>
                <w:lang w:eastAsia="en-US"/>
              </w:rPr>
              <w:t xml:space="preserve">Гражданство и выборы  </w:t>
            </w:r>
          </w:p>
          <w:p w14:paraId="329CD37B" w14:textId="77777777" w:rsidR="0075779F" w:rsidRPr="008909CA" w:rsidRDefault="0075779F" w:rsidP="0075779F">
            <w:pPr>
              <w:widowControl w:val="0"/>
              <w:kinsoku w:val="0"/>
              <w:overflowPunct w:val="0"/>
              <w:rPr>
                <w:rFonts w:eastAsia="MS Minngs"/>
                <w:color w:val="FF0000"/>
                <w:sz w:val="22"/>
                <w:szCs w:val="22"/>
                <w:lang w:eastAsia="en-US"/>
              </w:rPr>
            </w:pPr>
            <w:r w:rsidRPr="008909CA">
              <w:rPr>
                <w:rFonts w:eastAsia="MS Minngs"/>
                <w:color w:val="000000"/>
                <w:sz w:val="22"/>
                <w:szCs w:val="22"/>
                <w:lang w:eastAsia="en-US"/>
              </w:rPr>
              <w:t>в Республике Казахстан</w:t>
            </w:r>
          </w:p>
        </w:tc>
        <w:tc>
          <w:tcPr>
            <w:tcW w:w="2552" w:type="dxa"/>
          </w:tcPr>
          <w:p w14:paraId="4569EC60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Гражданство как институт конституционного права Республике Казахстан</w:t>
            </w:r>
          </w:p>
        </w:tc>
        <w:tc>
          <w:tcPr>
            <w:tcW w:w="4593" w:type="dxa"/>
          </w:tcPr>
          <w:p w14:paraId="0B9DFEC9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11.2.1.1 - раскрывать понятие гражданство;</w:t>
            </w:r>
          </w:p>
          <w:p w14:paraId="47442BAD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11.2.1.2 - объяснять основания приобретения и утраты казахстанского гражданства на основе конкретных примеров</w:t>
            </w:r>
          </w:p>
        </w:tc>
        <w:tc>
          <w:tcPr>
            <w:tcW w:w="1417" w:type="dxa"/>
          </w:tcPr>
          <w:p w14:paraId="1D4C70B4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50" w:type="dxa"/>
          </w:tcPr>
          <w:p w14:paraId="188C6F9A" w14:textId="1AA50B12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</w:tcPr>
          <w:p w14:paraId="5EA221FD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</w:tr>
      <w:tr w:rsidR="0075779F" w:rsidRPr="008909CA" w14:paraId="5C75CD0C" w14:textId="77777777" w:rsidTr="00062A2A">
        <w:trPr>
          <w:trHeight w:val="695"/>
        </w:trPr>
        <w:tc>
          <w:tcPr>
            <w:tcW w:w="964" w:type="dxa"/>
          </w:tcPr>
          <w:p w14:paraId="24F8CEA1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021" w:type="dxa"/>
            <w:vMerge/>
          </w:tcPr>
          <w:p w14:paraId="781BC430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  <w:vMerge/>
          </w:tcPr>
          <w:p w14:paraId="5C424D23" w14:textId="77777777" w:rsidR="0075779F" w:rsidRPr="008909CA" w:rsidRDefault="0075779F" w:rsidP="0075779F">
            <w:pPr>
              <w:widowControl w:val="0"/>
              <w:kinsoku w:val="0"/>
              <w:overflowPunct w:val="0"/>
              <w:rPr>
                <w:rFonts w:eastAsia="MS Minngs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76962089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Избирательное право в Республике Казахстан</w:t>
            </w:r>
          </w:p>
        </w:tc>
        <w:tc>
          <w:tcPr>
            <w:tcW w:w="4593" w:type="dxa"/>
          </w:tcPr>
          <w:p w14:paraId="786B2C64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11.2.1.3 - определять права и обязанности избирателей и других субъектов избирательного процесса в Республике Казахстан </w:t>
            </w:r>
          </w:p>
        </w:tc>
        <w:tc>
          <w:tcPr>
            <w:tcW w:w="1417" w:type="dxa"/>
          </w:tcPr>
          <w:p w14:paraId="4292E5A6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50" w:type="dxa"/>
          </w:tcPr>
          <w:p w14:paraId="1880EBBF" w14:textId="48A676B3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</w:tcPr>
          <w:p w14:paraId="24E0BB15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</w:tr>
      <w:tr w:rsidR="0075779F" w:rsidRPr="008909CA" w14:paraId="51755885" w14:textId="77777777" w:rsidTr="00062A2A">
        <w:trPr>
          <w:trHeight w:val="1156"/>
        </w:trPr>
        <w:tc>
          <w:tcPr>
            <w:tcW w:w="964" w:type="dxa"/>
          </w:tcPr>
          <w:p w14:paraId="2E483CF2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021" w:type="dxa"/>
            <w:vMerge/>
          </w:tcPr>
          <w:p w14:paraId="2456E5DC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</w:tcPr>
          <w:p w14:paraId="34BCE983" w14:textId="77777777" w:rsidR="0075779F" w:rsidRPr="008909CA" w:rsidRDefault="0075779F" w:rsidP="0075779F">
            <w:pPr>
              <w:widowControl w:val="0"/>
              <w:kinsoku w:val="0"/>
              <w:overflowPunct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Виды административных </w:t>
            </w:r>
            <w:proofErr w:type="spellStart"/>
            <w:r w:rsidRPr="008909CA">
              <w:rPr>
                <w:sz w:val="22"/>
                <w:szCs w:val="22"/>
                <w:lang w:eastAsia="en-US"/>
              </w:rPr>
              <w:t>правонару</w:t>
            </w:r>
            <w:proofErr w:type="spellEnd"/>
          </w:p>
          <w:p w14:paraId="4E571018" w14:textId="77777777" w:rsidR="0075779F" w:rsidRPr="008909CA" w:rsidRDefault="0075779F" w:rsidP="0075779F">
            <w:pPr>
              <w:widowControl w:val="0"/>
              <w:kinsoku w:val="0"/>
              <w:overflowPunct w:val="0"/>
              <w:rPr>
                <w:sz w:val="22"/>
                <w:szCs w:val="22"/>
                <w:lang w:eastAsia="en-US"/>
              </w:rPr>
            </w:pPr>
            <w:proofErr w:type="spellStart"/>
            <w:r w:rsidRPr="008909CA">
              <w:rPr>
                <w:sz w:val="22"/>
                <w:szCs w:val="22"/>
                <w:lang w:eastAsia="en-US"/>
              </w:rPr>
              <w:t>шений</w:t>
            </w:r>
            <w:proofErr w:type="spellEnd"/>
            <w:r w:rsidRPr="008909C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2" w:type="dxa"/>
          </w:tcPr>
          <w:p w14:paraId="7D1149D3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Административные правонарушения, посягающие на общественный порядок и нравственность </w:t>
            </w:r>
          </w:p>
        </w:tc>
        <w:tc>
          <w:tcPr>
            <w:tcW w:w="4593" w:type="dxa"/>
          </w:tcPr>
          <w:p w14:paraId="1B4A0D14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11.2.2.1 - квалифицировать деяния лиц в соответствии с нормами административного права Республики Казахстан</w:t>
            </w:r>
          </w:p>
        </w:tc>
        <w:tc>
          <w:tcPr>
            <w:tcW w:w="1417" w:type="dxa"/>
          </w:tcPr>
          <w:p w14:paraId="02E481A0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50" w:type="dxa"/>
          </w:tcPr>
          <w:p w14:paraId="134D83EF" w14:textId="35247D9B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</w:tcPr>
          <w:p w14:paraId="1FCB3322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</w:tr>
      <w:tr w:rsidR="0075779F" w:rsidRPr="008909CA" w14:paraId="6A4E6EC6" w14:textId="77777777" w:rsidTr="00062A2A">
        <w:trPr>
          <w:trHeight w:val="60"/>
        </w:trPr>
        <w:tc>
          <w:tcPr>
            <w:tcW w:w="964" w:type="dxa"/>
          </w:tcPr>
          <w:p w14:paraId="1DD1D6DC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021" w:type="dxa"/>
            <w:vMerge/>
          </w:tcPr>
          <w:p w14:paraId="162C8905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</w:tcPr>
          <w:p w14:paraId="45914927" w14:textId="77777777" w:rsidR="0075779F" w:rsidRPr="008909CA" w:rsidRDefault="0075779F" w:rsidP="0075779F">
            <w:pPr>
              <w:widowControl w:val="0"/>
              <w:kinsoku w:val="0"/>
              <w:overflowPunct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Основы земельного права</w:t>
            </w:r>
          </w:p>
        </w:tc>
        <w:tc>
          <w:tcPr>
            <w:tcW w:w="2552" w:type="dxa"/>
          </w:tcPr>
          <w:p w14:paraId="71B029D1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Понятие и предмет правового регулирования земельного права</w:t>
            </w:r>
          </w:p>
        </w:tc>
        <w:tc>
          <w:tcPr>
            <w:tcW w:w="4593" w:type="dxa"/>
          </w:tcPr>
          <w:p w14:paraId="0E41302A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11.2.3.1 - объяснять понятие и предмет правового регулирования земельного права; </w:t>
            </w:r>
          </w:p>
          <w:p w14:paraId="75E16AD6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11.2.3.2 - различать право собственности, право землепользования и иные права на землю на основе Земельного кодекса Республики Казахстан</w:t>
            </w:r>
          </w:p>
        </w:tc>
        <w:tc>
          <w:tcPr>
            <w:tcW w:w="1417" w:type="dxa"/>
          </w:tcPr>
          <w:p w14:paraId="63CC7AB1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50" w:type="dxa"/>
          </w:tcPr>
          <w:p w14:paraId="368BC852" w14:textId="53F36F36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</w:tcPr>
          <w:p w14:paraId="2B90BA79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</w:tr>
      <w:tr w:rsidR="0075779F" w:rsidRPr="008909CA" w14:paraId="278D06D7" w14:textId="77777777" w:rsidTr="00062A2A">
        <w:trPr>
          <w:trHeight w:val="855"/>
        </w:trPr>
        <w:tc>
          <w:tcPr>
            <w:tcW w:w="964" w:type="dxa"/>
          </w:tcPr>
          <w:p w14:paraId="5DFC9252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021" w:type="dxa"/>
            <w:vMerge/>
          </w:tcPr>
          <w:p w14:paraId="3D863F50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  <w:vMerge w:val="restart"/>
          </w:tcPr>
          <w:p w14:paraId="6237ACA3" w14:textId="77777777" w:rsidR="0075779F" w:rsidRPr="008909CA" w:rsidRDefault="0075779F" w:rsidP="0075779F">
            <w:pPr>
              <w:widowControl w:val="0"/>
              <w:kinsoku w:val="0"/>
              <w:overflowPunct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Виды уголовных </w:t>
            </w:r>
            <w:proofErr w:type="spellStart"/>
            <w:r w:rsidRPr="008909CA">
              <w:rPr>
                <w:sz w:val="22"/>
                <w:szCs w:val="22"/>
                <w:lang w:eastAsia="en-US"/>
              </w:rPr>
              <w:t>правонару</w:t>
            </w:r>
            <w:proofErr w:type="spellEnd"/>
          </w:p>
          <w:p w14:paraId="0CE6DB7C" w14:textId="77777777" w:rsidR="0075779F" w:rsidRPr="008909CA" w:rsidRDefault="0075779F" w:rsidP="0075779F">
            <w:pPr>
              <w:widowControl w:val="0"/>
              <w:kinsoku w:val="0"/>
              <w:overflowPunct w:val="0"/>
              <w:rPr>
                <w:sz w:val="22"/>
                <w:szCs w:val="22"/>
                <w:lang w:eastAsia="en-US"/>
              </w:rPr>
            </w:pPr>
            <w:proofErr w:type="spellStart"/>
            <w:r w:rsidRPr="008909CA">
              <w:rPr>
                <w:sz w:val="22"/>
                <w:szCs w:val="22"/>
                <w:lang w:eastAsia="en-US"/>
              </w:rPr>
              <w:t>шений</w:t>
            </w:r>
            <w:proofErr w:type="spellEnd"/>
            <w:r w:rsidRPr="008909C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2" w:type="dxa"/>
          </w:tcPr>
          <w:p w14:paraId="0F7ED79A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Уголовные правонарушения против конституционных и иных прав и свобод человека и гражданина </w:t>
            </w:r>
          </w:p>
        </w:tc>
        <w:tc>
          <w:tcPr>
            <w:tcW w:w="4593" w:type="dxa"/>
          </w:tcPr>
          <w:p w14:paraId="1021E13A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11.2.4.1 – квалифицировать деяния лиц в соответствии с нормами уголовного права Республики Казахстан</w:t>
            </w:r>
          </w:p>
        </w:tc>
        <w:tc>
          <w:tcPr>
            <w:tcW w:w="1417" w:type="dxa"/>
          </w:tcPr>
          <w:p w14:paraId="7ECA1CF9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50" w:type="dxa"/>
          </w:tcPr>
          <w:p w14:paraId="2AC6716C" w14:textId="3CFE4488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</w:tcPr>
          <w:p w14:paraId="19FA048B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</w:tr>
      <w:tr w:rsidR="0075779F" w:rsidRPr="008909CA" w14:paraId="45F57E90" w14:textId="77777777" w:rsidTr="00062A2A">
        <w:trPr>
          <w:trHeight w:val="838"/>
        </w:trPr>
        <w:tc>
          <w:tcPr>
            <w:tcW w:w="964" w:type="dxa"/>
          </w:tcPr>
          <w:p w14:paraId="684C1E60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lastRenderedPageBreak/>
              <w:t>15-16</w:t>
            </w:r>
          </w:p>
        </w:tc>
        <w:tc>
          <w:tcPr>
            <w:tcW w:w="1021" w:type="dxa"/>
            <w:vMerge/>
          </w:tcPr>
          <w:p w14:paraId="4B363286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  <w:vMerge/>
          </w:tcPr>
          <w:p w14:paraId="793D1CDD" w14:textId="77777777" w:rsidR="0075779F" w:rsidRPr="008909CA" w:rsidRDefault="0075779F" w:rsidP="0075779F">
            <w:pPr>
              <w:widowControl w:val="0"/>
              <w:kinsoku w:val="0"/>
              <w:overflowPunct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3889307D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Уголовные правонарушения против общественной безопасности и общественного порядка </w:t>
            </w:r>
          </w:p>
        </w:tc>
        <w:tc>
          <w:tcPr>
            <w:tcW w:w="4593" w:type="dxa"/>
          </w:tcPr>
          <w:p w14:paraId="0215FBF6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11.2.4.1 - квалифицировать деяния лиц в соответствии с нормами уголовного права Республики Казахстан</w:t>
            </w:r>
          </w:p>
        </w:tc>
        <w:tc>
          <w:tcPr>
            <w:tcW w:w="1417" w:type="dxa"/>
          </w:tcPr>
          <w:p w14:paraId="206FC9F6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50" w:type="dxa"/>
          </w:tcPr>
          <w:p w14:paraId="7BA3A1AE" w14:textId="0197EE0D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</w:tcPr>
          <w:p w14:paraId="4F7E93B6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</w:tr>
      <w:tr w:rsidR="0075779F" w:rsidRPr="008909CA" w14:paraId="42D7F722" w14:textId="77777777" w:rsidTr="00062A2A">
        <w:trPr>
          <w:trHeight w:val="60"/>
        </w:trPr>
        <w:tc>
          <w:tcPr>
            <w:tcW w:w="964" w:type="dxa"/>
          </w:tcPr>
          <w:p w14:paraId="76054528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021" w:type="dxa"/>
            <w:vMerge/>
          </w:tcPr>
          <w:p w14:paraId="433B107C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</w:tcPr>
          <w:p w14:paraId="4BF42FC0" w14:textId="77777777" w:rsidR="0075779F" w:rsidRPr="008909CA" w:rsidRDefault="0075779F" w:rsidP="0075779F">
            <w:pPr>
              <w:widowControl w:val="0"/>
              <w:kinsoku w:val="0"/>
              <w:overflowPunct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Ответствен</w:t>
            </w:r>
          </w:p>
          <w:p w14:paraId="71D8B642" w14:textId="77777777" w:rsidR="0075779F" w:rsidRPr="008909CA" w:rsidRDefault="0075779F" w:rsidP="0075779F">
            <w:pPr>
              <w:widowControl w:val="0"/>
              <w:kinsoku w:val="0"/>
              <w:overflowPunct w:val="0"/>
              <w:rPr>
                <w:sz w:val="22"/>
                <w:szCs w:val="22"/>
                <w:lang w:eastAsia="en-US"/>
              </w:rPr>
            </w:pPr>
            <w:proofErr w:type="spellStart"/>
            <w:r w:rsidRPr="008909CA">
              <w:rPr>
                <w:sz w:val="22"/>
                <w:szCs w:val="22"/>
                <w:lang w:eastAsia="en-US"/>
              </w:rPr>
              <w:t>ность</w:t>
            </w:r>
            <w:proofErr w:type="spellEnd"/>
            <w:r w:rsidRPr="008909CA">
              <w:rPr>
                <w:sz w:val="22"/>
                <w:szCs w:val="22"/>
                <w:lang w:eastAsia="en-US"/>
              </w:rPr>
              <w:t xml:space="preserve"> за </w:t>
            </w:r>
            <w:proofErr w:type="spellStart"/>
            <w:r w:rsidRPr="008909CA">
              <w:rPr>
                <w:sz w:val="22"/>
                <w:szCs w:val="22"/>
                <w:lang w:eastAsia="en-US"/>
              </w:rPr>
              <w:t>коррупцион</w:t>
            </w:r>
            <w:proofErr w:type="spellEnd"/>
          </w:p>
          <w:p w14:paraId="21D4F631" w14:textId="77777777" w:rsidR="0075779F" w:rsidRPr="008909CA" w:rsidRDefault="0075779F" w:rsidP="0075779F">
            <w:pPr>
              <w:widowControl w:val="0"/>
              <w:kinsoku w:val="0"/>
              <w:overflowPunct w:val="0"/>
              <w:rPr>
                <w:sz w:val="22"/>
                <w:szCs w:val="22"/>
                <w:lang w:eastAsia="en-US"/>
              </w:rPr>
            </w:pPr>
            <w:proofErr w:type="spellStart"/>
            <w:r w:rsidRPr="008909CA">
              <w:rPr>
                <w:sz w:val="22"/>
                <w:szCs w:val="22"/>
                <w:lang w:eastAsia="en-US"/>
              </w:rPr>
              <w:t>ные</w:t>
            </w:r>
            <w:proofErr w:type="spellEnd"/>
            <w:r w:rsidRPr="008909C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9CA">
              <w:rPr>
                <w:sz w:val="22"/>
                <w:szCs w:val="22"/>
                <w:lang w:eastAsia="en-US"/>
              </w:rPr>
              <w:t>правонаруше</w:t>
            </w:r>
            <w:proofErr w:type="spellEnd"/>
          </w:p>
          <w:p w14:paraId="01F58527" w14:textId="77777777" w:rsidR="0075779F" w:rsidRPr="008909CA" w:rsidRDefault="0075779F" w:rsidP="0075779F">
            <w:pPr>
              <w:widowControl w:val="0"/>
              <w:kinsoku w:val="0"/>
              <w:overflowPunct w:val="0"/>
              <w:rPr>
                <w:sz w:val="22"/>
                <w:szCs w:val="22"/>
                <w:lang w:eastAsia="en-US"/>
              </w:rPr>
            </w:pPr>
            <w:proofErr w:type="spellStart"/>
            <w:r w:rsidRPr="008909CA">
              <w:rPr>
                <w:sz w:val="22"/>
                <w:szCs w:val="22"/>
                <w:lang w:eastAsia="en-US"/>
              </w:rPr>
              <w:t>ния</w:t>
            </w:r>
            <w:proofErr w:type="spellEnd"/>
            <w:r w:rsidRPr="008909C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2" w:type="dxa"/>
          </w:tcPr>
          <w:p w14:paraId="4301EA5B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Дисциплинарная, административная и уголовная ответственность </w:t>
            </w:r>
          </w:p>
          <w:p w14:paraId="3B887FF3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за коррупционные правонарушения.</w:t>
            </w:r>
          </w:p>
          <w:p w14:paraId="7EA1646A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СОР № 2 </w:t>
            </w:r>
          </w:p>
        </w:tc>
        <w:tc>
          <w:tcPr>
            <w:tcW w:w="4593" w:type="dxa"/>
          </w:tcPr>
          <w:p w14:paraId="1096403B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11.2.5.1 - отличать коррупционные правонарушения от иных видов правонарушений (незаконное вознаграждение, мошенничество);</w:t>
            </w:r>
          </w:p>
          <w:p w14:paraId="6F2AC583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11.2.5.2 - квалифицировать деяния лиц в соответствии с нормами антикоррупционного законодательства Республики Казахстан</w:t>
            </w:r>
          </w:p>
        </w:tc>
        <w:tc>
          <w:tcPr>
            <w:tcW w:w="1417" w:type="dxa"/>
          </w:tcPr>
          <w:p w14:paraId="56E827A0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50" w:type="dxa"/>
          </w:tcPr>
          <w:p w14:paraId="23451AD7" w14:textId="3C9417A1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</w:tcPr>
          <w:p w14:paraId="2D236B4B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</w:tr>
      <w:tr w:rsidR="0075779F" w:rsidRPr="008909CA" w14:paraId="5256CC9E" w14:textId="77777777" w:rsidTr="00585D72">
        <w:trPr>
          <w:trHeight w:val="60"/>
        </w:trPr>
        <w:tc>
          <w:tcPr>
            <w:tcW w:w="15167" w:type="dxa"/>
            <w:gridSpan w:val="8"/>
          </w:tcPr>
          <w:p w14:paraId="7230B9DA" w14:textId="77777777" w:rsidR="0075779F" w:rsidRPr="008909CA" w:rsidRDefault="0075779F" w:rsidP="0075779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3 четверть</w:t>
            </w:r>
          </w:p>
        </w:tc>
      </w:tr>
      <w:tr w:rsidR="0075779F" w:rsidRPr="008909CA" w14:paraId="784BF156" w14:textId="77777777" w:rsidTr="00062A2A">
        <w:trPr>
          <w:trHeight w:val="807"/>
        </w:trPr>
        <w:tc>
          <w:tcPr>
            <w:tcW w:w="964" w:type="dxa"/>
          </w:tcPr>
          <w:p w14:paraId="66F49CF1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021" w:type="dxa"/>
            <w:vMerge w:val="restart"/>
          </w:tcPr>
          <w:p w14:paraId="5135B7B2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Частное право</w:t>
            </w:r>
          </w:p>
        </w:tc>
        <w:tc>
          <w:tcPr>
            <w:tcW w:w="1785" w:type="dxa"/>
            <w:vMerge w:val="restart"/>
          </w:tcPr>
          <w:p w14:paraId="14D501F5" w14:textId="77777777" w:rsidR="0075779F" w:rsidRPr="008909CA" w:rsidRDefault="0075779F" w:rsidP="0075779F">
            <w:pPr>
              <w:widowControl w:val="0"/>
              <w:kinsoku w:val="0"/>
              <w:overflowPunct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Отдельные виды договоров и обязательств </w:t>
            </w:r>
          </w:p>
          <w:p w14:paraId="4AB8C2C2" w14:textId="77777777" w:rsidR="0075779F" w:rsidRPr="008909CA" w:rsidRDefault="0075779F" w:rsidP="0075779F">
            <w:pPr>
              <w:widowControl w:val="0"/>
              <w:kinsoku w:val="0"/>
              <w:overflowPunct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в гражданском праве</w:t>
            </w:r>
          </w:p>
        </w:tc>
        <w:tc>
          <w:tcPr>
            <w:tcW w:w="2552" w:type="dxa"/>
          </w:tcPr>
          <w:p w14:paraId="2D147381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Договор купли-продажи. Договор мены и дарения  </w:t>
            </w:r>
          </w:p>
        </w:tc>
        <w:tc>
          <w:tcPr>
            <w:tcW w:w="4593" w:type="dxa"/>
          </w:tcPr>
          <w:p w14:paraId="049FEC57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11.3.1.1 - объяснять содержание договора, выявляя его отличительные признаки; </w:t>
            </w:r>
          </w:p>
          <w:p w14:paraId="063A7C3B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11.3.1.2 - демонстрировать понимание основных условий договора на конкретном примере </w:t>
            </w:r>
          </w:p>
        </w:tc>
        <w:tc>
          <w:tcPr>
            <w:tcW w:w="1417" w:type="dxa"/>
          </w:tcPr>
          <w:p w14:paraId="0CBCA6DF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50" w:type="dxa"/>
          </w:tcPr>
          <w:p w14:paraId="3C5A7EC5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</w:tcPr>
          <w:p w14:paraId="76BE2986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</w:tr>
      <w:tr w:rsidR="0075779F" w:rsidRPr="008909CA" w14:paraId="05895E1C" w14:textId="77777777" w:rsidTr="00062A2A">
        <w:trPr>
          <w:trHeight w:val="863"/>
        </w:trPr>
        <w:tc>
          <w:tcPr>
            <w:tcW w:w="964" w:type="dxa"/>
          </w:tcPr>
          <w:p w14:paraId="14767398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021" w:type="dxa"/>
            <w:vMerge/>
          </w:tcPr>
          <w:p w14:paraId="1F3D51BB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  <w:vMerge/>
          </w:tcPr>
          <w:p w14:paraId="0E753FAA" w14:textId="77777777" w:rsidR="0075779F" w:rsidRPr="008909CA" w:rsidRDefault="0075779F" w:rsidP="0075779F">
            <w:pPr>
              <w:widowControl w:val="0"/>
              <w:kinsoku w:val="0"/>
              <w:overflowPunct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4318103C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Договор аренды. Наем жилища. Договор займа. Договор страхования</w:t>
            </w:r>
            <w:r w:rsidRPr="008909CA" w:rsidDel="00BE3905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593" w:type="dxa"/>
          </w:tcPr>
          <w:p w14:paraId="0D339F79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11.3.1.1 - объяснять содержание договора, выявляя его отличительные признаки; </w:t>
            </w:r>
          </w:p>
          <w:p w14:paraId="107997FD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11.3.1.2 - демонстрировать понимание основных условий договора на конкретном примере</w:t>
            </w:r>
          </w:p>
        </w:tc>
        <w:tc>
          <w:tcPr>
            <w:tcW w:w="1417" w:type="dxa"/>
          </w:tcPr>
          <w:p w14:paraId="23C86CC6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50" w:type="dxa"/>
          </w:tcPr>
          <w:p w14:paraId="5B01B3AE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</w:tcPr>
          <w:p w14:paraId="6B570C8D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</w:tr>
      <w:tr w:rsidR="0075779F" w:rsidRPr="008909CA" w14:paraId="1D4399B8" w14:textId="77777777" w:rsidTr="00062A2A">
        <w:trPr>
          <w:trHeight w:val="60"/>
        </w:trPr>
        <w:tc>
          <w:tcPr>
            <w:tcW w:w="964" w:type="dxa"/>
          </w:tcPr>
          <w:p w14:paraId="01EC0668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021" w:type="dxa"/>
            <w:vMerge/>
          </w:tcPr>
          <w:p w14:paraId="56BE7A07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  <w:vMerge/>
          </w:tcPr>
          <w:p w14:paraId="645C4BDD" w14:textId="77777777" w:rsidR="0075779F" w:rsidRPr="008909CA" w:rsidRDefault="0075779F" w:rsidP="0075779F">
            <w:pPr>
              <w:widowControl w:val="0"/>
              <w:kinsoku w:val="0"/>
              <w:overflowPunct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43D74EA7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Наследственное право </w:t>
            </w:r>
          </w:p>
        </w:tc>
        <w:tc>
          <w:tcPr>
            <w:tcW w:w="4593" w:type="dxa"/>
          </w:tcPr>
          <w:p w14:paraId="35F12FB1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11.3.1.3 - объяснять понятие и предмет правового регулирования наследственного права; </w:t>
            </w:r>
          </w:p>
        </w:tc>
        <w:tc>
          <w:tcPr>
            <w:tcW w:w="1417" w:type="dxa"/>
          </w:tcPr>
          <w:p w14:paraId="00BF56AC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50" w:type="dxa"/>
          </w:tcPr>
          <w:p w14:paraId="476CAEE5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</w:tcPr>
          <w:p w14:paraId="2F7E59B1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</w:tr>
      <w:tr w:rsidR="0075779F" w:rsidRPr="008909CA" w14:paraId="66CEA983" w14:textId="77777777" w:rsidTr="00062A2A">
        <w:trPr>
          <w:trHeight w:val="558"/>
        </w:trPr>
        <w:tc>
          <w:tcPr>
            <w:tcW w:w="964" w:type="dxa"/>
          </w:tcPr>
          <w:p w14:paraId="456CE715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021" w:type="dxa"/>
            <w:vMerge/>
          </w:tcPr>
          <w:p w14:paraId="7DE9F627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</w:tcPr>
          <w:p w14:paraId="13953B18" w14:textId="77777777" w:rsidR="0075779F" w:rsidRPr="008909CA" w:rsidRDefault="0075779F" w:rsidP="0075779F">
            <w:pPr>
              <w:widowControl w:val="0"/>
              <w:kinsoku w:val="0"/>
              <w:overflowPunct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Реализация прав потребителей</w:t>
            </w:r>
          </w:p>
        </w:tc>
        <w:tc>
          <w:tcPr>
            <w:tcW w:w="2552" w:type="dxa"/>
          </w:tcPr>
          <w:p w14:paraId="5F08C42F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Механизмы защиты прав потребителей </w:t>
            </w:r>
          </w:p>
          <w:p w14:paraId="6E5B2F50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в Республике Казахстан </w:t>
            </w:r>
          </w:p>
          <w:p w14:paraId="3B331403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93" w:type="dxa"/>
          </w:tcPr>
          <w:p w14:paraId="31938BFC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11.3.2.1 - объяснять механизмы защиты прав потребителей, используя отдельные нормы гражданского, административного, уголовного кодексов; </w:t>
            </w:r>
          </w:p>
          <w:p w14:paraId="046E14AC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11.3.2.2 - определять права и обязанности продавца (изготовителя, исполнителя) и лиц, выполняющих работы (оказание услуги), приводя конкретные примеры</w:t>
            </w:r>
          </w:p>
        </w:tc>
        <w:tc>
          <w:tcPr>
            <w:tcW w:w="1417" w:type="dxa"/>
          </w:tcPr>
          <w:p w14:paraId="0E1BC0F6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50" w:type="dxa"/>
          </w:tcPr>
          <w:p w14:paraId="59C652DD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</w:tcPr>
          <w:p w14:paraId="2865DCA7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</w:tr>
      <w:tr w:rsidR="0075779F" w:rsidRPr="008909CA" w14:paraId="2C19345D" w14:textId="77777777" w:rsidTr="00062A2A">
        <w:trPr>
          <w:trHeight w:val="60"/>
        </w:trPr>
        <w:tc>
          <w:tcPr>
            <w:tcW w:w="964" w:type="dxa"/>
          </w:tcPr>
          <w:p w14:paraId="214A054C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021" w:type="dxa"/>
            <w:vMerge/>
          </w:tcPr>
          <w:p w14:paraId="2FB9EE01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</w:tcPr>
          <w:p w14:paraId="0AEC7B73" w14:textId="77777777" w:rsidR="0075779F" w:rsidRPr="008909CA" w:rsidRDefault="0075779F" w:rsidP="0075779F">
            <w:pPr>
              <w:widowControl w:val="0"/>
              <w:kinsoku w:val="0"/>
              <w:overflowPunct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Основы авторского права</w:t>
            </w:r>
          </w:p>
        </w:tc>
        <w:tc>
          <w:tcPr>
            <w:tcW w:w="2552" w:type="dxa"/>
          </w:tcPr>
          <w:p w14:paraId="2D48B183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Понятие и предмет правового регулирования авторского права и </w:t>
            </w:r>
            <w:r w:rsidRPr="008909CA">
              <w:rPr>
                <w:sz w:val="22"/>
                <w:szCs w:val="22"/>
                <w:lang w:eastAsia="en-US"/>
              </w:rPr>
              <w:lastRenderedPageBreak/>
              <w:t>смежных прав</w:t>
            </w:r>
          </w:p>
        </w:tc>
        <w:tc>
          <w:tcPr>
            <w:tcW w:w="4593" w:type="dxa"/>
          </w:tcPr>
          <w:p w14:paraId="58CEB40C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lastRenderedPageBreak/>
              <w:t>11.3.3.1 - объяснять понятие и предмет правового регулирования авторского права и смежных прав;</w:t>
            </w:r>
          </w:p>
          <w:p w14:paraId="0CDE18D0" w14:textId="77777777" w:rsidR="0075779F" w:rsidRPr="008909CA" w:rsidRDefault="0075779F" w:rsidP="0075779F">
            <w:pPr>
              <w:widowControl w:val="0"/>
              <w:rPr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3F6A9EFB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50" w:type="dxa"/>
          </w:tcPr>
          <w:p w14:paraId="7861DE98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</w:tcPr>
          <w:p w14:paraId="5DA55E22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</w:tr>
      <w:tr w:rsidR="0075779F" w:rsidRPr="008909CA" w14:paraId="5F6B8F5B" w14:textId="77777777" w:rsidTr="00062A2A">
        <w:trPr>
          <w:trHeight w:val="428"/>
        </w:trPr>
        <w:tc>
          <w:tcPr>
            <w:tcW w:w="964" w:type="dxa"/>
          </w:tcPr>
          <w:p w14:paraId="5DFAB0D8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021" w:type="dxa"/>
            <w:vMerge/>
          </w:tcPr>
          <w:p w14:paraId="755F3F3C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  <w:vMerge w:val="restart"/>
          </w:tcPr>
          <w:p w14:paraId="6209C8CC" w14:textId="77777777" w:rsidR="0075779F" w:rsidRPr="008909CA" w:rsidRDefault="0075779F" w:rsidP="0075779F">
            <w:pPr>
              <w:widowControl w:val="0"/>
              <w:tabs>
                <w:tab w:val="left" w:pos="705"/>
                <w:tab w:val="left" w:pos="4335"/>
              </w:tabs>
              <w:kinsoku w:val="0"/>
              <w:overflowPunct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Институты семейного права </w:t>
            </w:r>
          </w:p>
        </w:tc>
        <w:tc>
          <w:tcPr>
            <w:tcW w:w="2552" w:type="dxa"/>
          </w:tcPr>
          <w:p w14:paraId="2C691872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Семья. Права и обязанности супругов </w:t>
            </w:r>
          </w:p>
        </w:tc>
        <w:tc>
          <w:tcPr>
            <w:tcW w:w="4593" w:type="dxa"/>
          </w:tcPr>
          <w:p w14:paraId="56DB9B30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11.3.4.1 - объяснять содержание   личных и имущественных прав и обязанностей супругов на конкретных примерах</w:t>
            </w:r>
          </w:p>
        </w:tc>
        <w:tc>
          <w:tcPr>
            <w:tcW w:w="1417" w:type="dxa"/>
          </w:tcPr>
          <w:p w14:paraId="41DD6F1B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50" w:type="dxa"/>
          </w:tcPr>
          <w:p w14:paraId="66FC4383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</w:tcPr>
          <w:p w14:paraId="76B6D739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</w:tr>
      <w:tr w:rsidR="0075779F" w:rsidRPr="008909CA" w14:paraId="283E0FF2" w14:textId="77777777" w:rsidTr="00062A2A">
        <w:trPr>
          <w:trHeight w:val="60"/>
        </w:trPr>
        <w:tc>
          <w:tcPr>
            <w:tcW w:w="964" w:type="dxa"/>
          </w:tcPr>
          <w:p w14:paraId="3C677465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021" w:type="dxa"/>
            <w:vMerge/>
          </w:tcPr>
          <w:p w14:paraId="67E91477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  <w:vMerge/>
          </w:tcPr>
          <w:p w14:paraId="73C307E6" w14:textId="77777777" w:rsidR="0075779F" w:rsidRPr="008909CA" w:rsidRDefault="0075779F" w:rsidP="0075779F">
            <w:pPr>
              <w:widowControl w:val="0"/>
              <w:tabs>
                <w:tab w:val="left" w:pos="705"/>
                <w:tab w:val="left" w:pos="4335"/>
              </w:tabs>
              <w:kinsoku w:val="0"/>
              <w:overflowPunct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1C12E743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Формы защиты прав и интересов детей-сирот, детей, оставшихся без попечения родителей </w:t>
            </w:r>
          </w:p>
        </w:tc>
        <w:tc>
          <w:tcPr>
            <w:tcW w:w="4593" w:type="dxa"/>
          </w:tcPr>
          <w:p w14:paraId="1C3EAD9D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11.3.4.2 - определять формы защиты прав и интересов детей-сирот, детей, оставшихся без попечения родителей</w:t>
            </w:r>
          </w:p>
        </w:tc>
        <w:tc>
          <w:tcPr>
            <w:tcW w:w="1417" w:type="dxa"/>
          </w:tcPr>
          <w:p w14:paraId="2B972353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50" w:type="dxa"/>
          </w:tcPr>
          <w:p w14:paraId="6032DEF9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</w:tcPr>
          <w:p w14:paraId="1AA0DCA9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</w:tr>
      <w:tr w:rsidR="0075779F" w:rsidRPr="008909CA" w14:paraId="0B2ACFF6" w14:textId="77777777" w:rsidTr="00062A2A">
        <w:trPr>
          <w:trHeight w:val="60"/>
        </w:trPr>
        <w:tc>
          <w:tcPr>
            <w:tcW w:w="964" w:type="dxa"/>
          </w:tcPr>
          <w:p w14:paraId="6FF67481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021" w:type="dxa"/>
            <w:vMerge/>
          </w:tcPr>
          <w:p w14:paraId="5CE05E8A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  <w:vMerge/>
          </w:tcPr>
          <w:p w14:paraId="2697C0B5" w14:textId="77777777" w:rsidR="0075779F" w:rsidRPr="008909CA" w:rsidRDefault="0075779F" w:rsidP="0075779F">
            <w:pPr>
              <w:widowControl w:val="0"/>
              <w:tabs>
                <w:tab w:val="left" w:pos="705"/>
                <w:tab w:val="left" w:pos="4335"/>
              </w:tabs>
              <w:kinsoku w:val="0"/>
              <w:overflowPunct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26C89ACD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Алиментные обязательства членов семьи </w:t>
            </w:r>
          </w:p>
        </w:tc>
        <w:tc>
          <w:tcPr>
            <w:tcW w:w="4593" w:type="dxa"/>
          </w:tcPr>
          <w:p w14:paraId="78E7630A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11.3.4.3 - определять круг субъектов </w:t>
            </w:r>
            <w:proofErr w:type="spellStart"/>
            <w:r w:rsidRPr="008909CA">
              <w:rPr>
                <w:sz w:val="22"/>
                <w:szCs w:val="22"/>
                <w:lang w:eastAsia="en-US"/>
              </w:rPr>
              <w:t>алименных</w:t>
            </w:r>
            <w:proofErr w:type="spellEnd"/>
            <w:r w:rsidRPr="008909CA">
              <w:rPr>
                <w:sz w:val="22"/>
                <w:szCs w:val="22"/>
                <w:lang w:eastAsia="en-US"/>
              </w:rPr>
              <w:t xml:space="preserve"> отношений и основания возникновения алиментных отношений на примере правовой ситуации </w:t>
            </w:r>
          </w:p>
        </w:tc>
        <w:tc>
          <w:tcPr>
            <w:tcW w:w="1417" w:type="dxa"/>
          </w:tcPr>
          <w:p w14:paraId="5FCF7C27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50" w:type="dxa"/>
          </w:tcPr>
          <w:p w14:paraId="35DAD862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</w:tcPr>
          <w:p w14:paraId="27ABF6E1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</w:tr>
      <w:tr w:rsidR="0075779F" w:rsidRPr="008909CA" w14:paraId="1FE451F3" w14:textId="77777777" w:rsidTr="00062A2A">
        <w:trPr>
          <w:trHeight w:val="698"/>
        </w:trPr>
        <w:tc>
          <w:tcPr>
            <w:tcW w:w="964" w:type="dxa"/>
          </w:tcPr>
          <w:p w14:paraId="0478C904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021" w:type="dxa"/>
            <w:vMerge/>
          </w:tcPr>
          <w:p w14:paraId="28C45E38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  <w:vMerge w:val="restart"/>
          </w:tcPr>
          <w:p w14:paraId="105F53ED" w14:textId="77777777" w:rsidR="0075779F" w:rsidRPr="008909CA" w:rsidRDefault="0075779F" w:rsidP="0075779F">
            <w:pPr>
              <w:widowControl w:val="0"/>
              <w:tabs>
                <w:tab w:val="left" w:pos="705"/>
                <w:tab w:val="left" w:pos="4335"/>
              </w:tabs>
              <w:kinsoku w:val="0"/>
              <w:overflowPunct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Базовые нормы трудового права     </w:t>
            </w:r>
          </w:p>
        </w:tc>
        <w:tc>
          <w:tcPr>
            <w:tcW w:w="2552" w:type="dxa"/>
          </w:tcPr>
          <w:p w14:paraId="34236CD0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Права и обязанности субъектов трудовых отношений и их государственные гарантии </w:t>
            </w:r>
          </w:p>
        </w:tc>
        <w:tc>
          <w:tcPr>
            <w:tcW w:w="4593" w:type="dxa"/>
          </w:tcPr>
          <w:p w14:paraId="4E122680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11.3.5.1 - оценивать эффективность способов государственного обеспечения трудовых прав на примере правовой ситуации;</w:t>
            </w:r>
          </w:p>
          <w:p w14:paraId="295BEC85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11.3.5.2 - исследовать реализацию трудовых прав несовершеннолетних</w:t>
            </w:r>
          </w:p>
        </w:tc>
        <w:tc>
          <w:tcPr>
            <w:tcW w:w="1417" w:type="dxa"/>
          </w:tcPr>
          <w:p w14:paraId="468D72FF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50" w:type="dxa"/>
          </w:tcPr>
          <w:p w14:paraId="3B8181D2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</w:tcPr>
          <w:p w14:paraId="725E1F51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</w:tr>
      <w:tr w:rsidR="0075779F" w:rsidRPr="008909CA" w14:paraId="52F6390F" w14:textId="77777777" w:rsidTr="00062A2A">
        <w:trPr>
          <w:trHeight w:val="60"/>
        </w:trPr>
        <w:tc>
          <w:tcPr>
            <w:tcW w:w="964" w:type="dxa"/>
          </w:tcPr>
          <w:p w14:paraId="1528A3EF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021" w:type="dxa"/>
            <w:vMerge/>
          </w:tcPr>
          <w:p w14:paraId="5325B455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  <w:vMerge/>
          </w:tcPr>
          <w:p w14:paraId="6883F6AB" w14:textId="77777777" w:rsidR="0075779F" w:rsidRPr="008909CA" w:rsidRDefault="0075779F" w:rsidP="0075779F">
            <w:pPr>
              <w:widowControl w:val="0"/>
              <w:tabs>
                <w:tab w:val="left" w:pos="705"/>
                <w:tab w:val="left" w:pos="4335"/>
              </w:tabs>
              <w:kinsoku w:val="0"/>
              <w:overflowPunct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299AFD80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Рассмотрение трудовых споров.</w:t>
            </w:r>
          </w:p>
          <w:p w14:paraId="39FBE93F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СОР № 4 </w:t>
            </w:r>
          </w:p>
          <w:p w14:paraId="102FF63F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93" w:type="dxa"/>
          </w:tcPr>
          <w:p w14:paraId="1B0698FE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11.3.5.3 - определять механизмы рассмотрения индивидуальных и коллективных трудовых споров на примере правовой ситуации </w:t>
            </w:r>
          </w:p>
        </w:tc>
        <w:tc>
          <w:tcPr>
            <w:tcW w:w="1417" w:type="dxa"/>
          </w:tcPr>
          <w:p w14:paraId="67281466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50" w:type="dxa"/>
          </w:tcPr>
          <w:p w14:paraId="07A37BE1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</w:tcPr>
          <w:p w14:paraId="25D40CA7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</w:tr>
      <w:tr w:rsidR="0075779F" w:rsidRPr="008909CA" w14:paraId="222D01FA" w14:textId="77777777" w:rsidTr="00585D72">
        <w:trPr>
          <w:trHeight w:val="60"/>
        </w:trPr>
        <w:tc>
          <w:tcPr>
            <w:tcW w:w="15167" w:type="dxa"/>
            <w:gridSpan w:val="8"/>
          </w:tcPr>
          <w:p w14:paraId="4AF7DED9" w14:textId="77777777" w:rsidR="0075779F" w:rsidRPr="008909CA" w:rsidRDefault="0075779F" w:rsidP="0075779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4 четверть</w:t>
            </w:r>
          </w:p>
        </w:tc>
      </w:tr>
      <w:tr w:rsidR="0075779F" w:rsidRPr="008909CA" w14:paraId="55D92928" w14:textId="77777777" w:rsidTr="00062A2A">
        <w:trPr>
          <w:trHeight w:val="897"/>
        </w:trPr>
        <w:tc>
          <w:tcPr>
            <w:tcW w:w="964" w:type="dxa"/>
          </w:tcPr>
          <w:p w14:paraId="33B190D0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021" w:type="dxa"/>
            <w:vMerge w:val="restart"/>
          </w:tcPr>
          <w:p w14:paraId="3E0D4FDB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Основы процессуального </w:t>
            </w:r>
          </w:p>
          <w:p w14:paraId="1FBD6BAA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права</w:t>
            </w:r>
          </w:p>
          <w:p w14:paraId="40D809D6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  <w:p w14:paraId="3AFE2F9C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  <w:p w14:paraId="4475377B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  <w:p w14:paraId="5FDE5248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  <w:p w14:paraId="6F0783DF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  <w:p w14:paraId="0E5AFB8C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  <w:p w14:paraId="5370F550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  <w:p w14:paraId="2F7FD488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  <w:p w14:paraId="56093069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  <w:p w14:paraId="3992FF2A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  <w:p w14:paraId="5753D1FC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  <w:p w14:paraId="45ABA7AF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  <w:p w14:paraId="654CB711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  <w:p w14:paraId="4B1806DA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  <w:p w14:paraId="73CBC6D0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  <w:p w14:paraId="6B970FCC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  <w:p w14:paraId="1D45F73A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  <w:p w14:paraId="202A3820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  <w:vMerge w:val="restart"/>
          </w:tcPr>
          <w:p w14:paraId="0EB7E51E" w14:textId="77777777" w:rsidR="0075779F" w:rsidRPr="008909CA" w:rsidRDefault="0075779F" w:rsidP="0075779F">
            <w:pPr>
              <w:widowControl w:val="0"/>
              <w:kinsoku w:val="0"/>
              <w:overflowPunct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lastRenderedPageBreak/>
              <w:t xml:space="preserve">Институты уголовно-процессуального </w:t>
            </w:r>
          </w:p>
          <w:p w14:paraId="3FDD59EF" w14:textId="77777777" w:rsidR="0075779F" w:rsidRPr="008909CA" w:rsidRDefault="0075779F" w:rsidP="0075779F">
            <w:pPr>
              <w:widowControl w:val="0"/>
              <w:kinsoku w:val="0"/>
              <w:overflowPunct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права </w:t>
            </w:r>
          </w:p>
        </w:tc>
        <w:tc>
          <w:tcPr>
            <w:tcW w:w="2552" w:type="dxa"/>
          </w:tcPr>
          <w:p w14:paraId="29CFFBD8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Уголовное преследование как институт уголовно-процессуального права </w:t>
            </w:r>
          </w:p>
        </w:tc>
        <w:tc>
          <w:tcPr>
            <w:tcW w:w="4593" w:type="dxa"/>
          </w:tcPr>
          <w:p w14:paraId="2AFD5507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11.4.1.1 - объяснять условия осуществления уголовного преследования </w:t>
            </w:r>
          </w:p>
        </w:tc>
        <w:tc>
          <w:tcPr>
            <w:tcW w:w="1417" w:type="dxa"/>
          </w:tcPr>
          <w:p w14:paraId="53B3B2ED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50" w:type="dxa"/>
          </w:tcPr>
          <w:p w14:paraId="2FE40F95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</w:tcPr>
          <w:p w14:paraId="5B3686AB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</w:tr>
      <w:tr w:rsidR="0075779F" w:rsidRPr="008909CA" w14:paraId="2AF8F93D" w14:textId="77777777" w:rsidTr="00062A2A">
        <w:trPr>
          <w:trHeight w:val="60"/>
        </w:trPr>
        <w:tc>
          <w:tcPr>
            <w:tcW w:w="964" w:type="dxa"/>
          </w:tcPr>
          <w:p w14:paraId="070CD7F9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021" w:type="dxa"/>
            <w:vMerge/>
          </w:tcPr>
          <w:p w14:paraId="12C62947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  <w:vMerge/>
          </w:tcPr>
          <w:p w14:paraId="572A36A6" w14:textId="77777777" w:rsidR="0075779F" w:rsidRPr="008909CA" w:rsidRDefault="0075779F" w:rsidP="0075779F">
            <w:pPr>
              <w:widowControl w:val="0"/>
              <w:kinsoku w:val="0"/>
              <w:overflowPunct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097F5E71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Производство по делам уголовных правонарушений несовершеннолетних </w:t>
            </w:r>
          </w:p>
        </w:tc>
        <w:tc>
          <w:tcPr>
            <w:tcW w:w="4593" w:type="dxa"/>
          </w:tcPr>
          <w:p w14:paraId="7656CA3F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11.4.1.2 - выявлять особенности производства по делам уголовных правонарушений с участием несовершеннолетних</w:t>
            </w:r>
          </w:p>
        </w:tc>
        <w:tc>
          <w:tcPr>
            <w:tcW w:w="1417" w:type="dxa"/>
          </w:tcPr>
          <w:p w14:paraId="7A99D1BD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50" w:type="dxa"/>
          </w:tcPr>
          <w:p w14:paraId="7A102D6D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</w:tcPr>
          <w:p w14:paraId="59ABB2D8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</w:tr>
      <w:tr w:rsidR="0075779F" w:rsidRPr="008909CA" w14:paraId="586326B9" w14:textId="77777777" w:rsidTr="00062A2A">
        <w:trPr>
          <w:trHeight w:val="60"/>
        </w:trPr>
        <w:tc>
          <w:tcPr>
            <w:tcW w:w="964" w:type="dxa"/>
          </w:tcPr>
          <w:p w14:paraId="2C7E5ACD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021" w:type="dxa"/>
            <w:vMerge/>
          </w:tcPr>
          <w:p w14:paraId="066E2273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  <w:vMerge/>
          </w:tcPr>
          <w:p w14:paraId="4A2C3D30" w14:textId="77777777" w:rsidR="0075779F" w:rsidRPr="008909CA" w:rsidRDefault="0075779F" w:rsidP="0075779F">
            <w:pPr>
              <w:widowControl w:val="0"/>
              <w:kinsoku w:val="0"/>
              <w:overflowPunct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1E34491C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Понятие и основы деятельности суда присяжных заседателей </w:t>
            </w:r>
          </w:p>
        </w:tc>
        <w:tc>
          <w:tcPr>
            <w:tcW w:w="4593" w:type="dxa"/>
          </w:tcPr>
          <w:p w14:paraId="56E57583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11.4.1.3 - определять правовые основы деятельности суда присяжных заседателей в Республике Казахстан </w:t>
            </w:r>
          </w:p>
        </w:tc>
        <w:tc>
          <w:tcPr>
            <w:tcW w:w="1417" w:type="dxa"/>
          </w:tcPr>
          <w:p w14:paraId="3BDA013A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50" w:type="dxa"/>
          </w:tcPr>
          <w:p w14:paraId="356DD15B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</w:tcPr>
          <w:p w14:paraId="51056E3E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</w:tr>
      <w:tr w:rsidR="0075779F" w:rsidRPr="008909CA" w14:paraId="26D3D9FF" w14:textId="77777777" w:rsidTr="00062A2A">
        <w:trPr>
          <w:trHeight w:val="60"/>
        </w:trPr>
        <w:tc>
          <w:tcPr>
            <w:tcW w:w="964" w:type="dxa"/>
          </w:tcPr>
          <w:p w14:paraId="6ED17E1E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021" w:type="dxa"/>
            <w:vMerge/>
          </w:tcPr>
          <w:p w14:paraId="75E028DA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  <w:vMerge w:val="restart"/>
          </w:tcPr>
          <w:p w14:paraId="338C1906" w14:textId="77777777" w:rsidR="0075779F" w:rsidRPr="008909CA" w:rsidRDefault="0075779F" w:rsidP="0075779F">
            <w:pPr>
              <w:widowControl w:val="0"/>
              <w:kinsoku w:val="0"/>
              <w:overflowPunct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Институты гражданско-процессуального права</w:t>
            </w:r>
          </w:p>
        </w:tc>
        <w:tc>
          <w:tcPr>
            <w:tcW w:w="2552" w:type="dxa"/>
          </w:tcPr>
          <w:p w14:paraId="20A8CF54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Основы искового производства </w:t>
            </w:r>
          </w:p>
        </w:tc>
        <w:tc>
          <w:tcPr>
            <w:tcW w:w="4593" w:type="dxa"/>
          </w:tcPr>
          <w:p w14:paraId="07267C52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11.4.2.1 - объяснять условия предъявления иска;</w:t>
            </w:r>
          </w:p>
          <w:p w14:paraId="6A7C0F1B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11.4.2.2 - составлять исковое заявление в соответствии с требованиями, предъявляемыми к форме и содержанию </w:t>
            </w:r>
            <w:r w:rsidRPr="008909CA">
              <w:rPr>
                <w:sz w:val="22"/>
                <w:szCs w:val="22"/>
                <w:lang w:eastAsia="en-US"/>
              </w:rPr>
              <w:lastRenderedPageBreak/>
              <w:t>искового заявления</w:t>
            </w:r>
          </w:p>
        </w:tc>
        <w:tc>
          <w:tcPr>
            <w:tcW w:w="1417" w:type="dxa"/>
          </w:tcPr>
          <w:p w14:paraId="345C7D4A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050" w:type="dxa"/>
          </w:tcPr>
          <w:p w14:paraId="5B3F4ABC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</w:tcPr>
          <w:p w14:paraId="2622F9BF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</w:tr>
      <w:tr w:rsidR="0075779F" w:rsidRPr="008909CA" w14:paraId="79386EA2" w14:textId="77777777" w:rsidTr="00062A2A">
        <w:trPr>
          <w:trHeight w:val="60"/>
        </w:trPr>
        <w:tc>
          <w:tcPr>
            <w:tcW w:w="964" w:type="dxa"/>
          </w:tcPr>
          <w:p w14:paraId="285EDBA9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021" w:type="dxa"/>
            <w:vMerge/>
          </w:tcPr>
          <w:p w14:paraId="5A1DBBEF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  <w:vMerge/>
          </w:tcPr>
          <w:p w14:paraId="41BF9BFC" w14:textId="77777777" w:rsidR="0075779F" w:rsidRPr="008909CA" w:rsidRDefault="0075779F" w:rsidP="0075779F">
            <w:pPr>
              <w:widowControl w:val="0"/>
              <w:kinsoku w:val="0"/>
              <w:overflowPunct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6ECFFC6B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Основы судебного разбирательства в гражданско-процессуальном праве </w:t>
            </w:r>
          </w:p>
        </w:tc>
        <w:tc>
          <w:tcPr>
            <w:tcW w:w="4593" w:type="dxa"/>
          </w:tcPr>
          <w:p w14:paraId="3C1387F6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11.4.2.3 - демонстрировать знание основ и особенностей судебного разбирательства согласно Гражданско-процессуального кодекса Республики Казахстан в творческой форме </w:t>
            </w:r>
          </w:p>
        </w:tc>
        <w:tc>
          <w:tcPr>
            <w:tcW w:w="1417" w:type="dxa"/>
          </w:tcPr>
          <w:p w14:paraId="5453C235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50" w:type="dxa"/>
          </w:tcPr>
          <w:p w14:paraId="2C4E3CED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</w:tcPr>
          <w:p w14:paraId="5084297D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</w:tr>
      <w:tr w:rsidR="0075779F" w:rsidRPr="008909CA" w14:paraId="632110CD" w14:textId="77777777" w:rsidTr="00062A2A">
        <w:trPr>
          <w:trHeight w:val="60"/>
        </w:trPr>
        <w:tc>
          <w:tcPr>
            <w:tcW w:w="964" w:type="dxa"/>
          </w:tcPr>
          <w:p w14:paraId="04F92EF9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021" w:type="dxa"/>
            <w:vMerge/>
          </w:tcPr>
          <w:p w14:paraId="668BAC25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  <w:vMerge w:val="restart"/>
          </w:tcPr>
          <w:p w14:paraId="1757EF4B" w14:textId="77777777" w:rsidR="0075779F" w:rsidRPr="008909CA" w:rsidRDefault="0075779F" w:rsidP="0075779F">
            <w:pPr>
              <w:widowControl w:val="0"/>
              <w:kinsoku w:val="0"/>
              <w:overflowPunct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Институты административно-процессуального права </w:t>
            </w:r>
          </w:p>
        </w:tc>
        <w:tc>
          <w:tcPr>
            <w:tcW w:w="2552" w:type="dxa"/>
          </w:tcPr>
          <w:p w14:paraId="2383E0A5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Органы, уполномоченные рассматривать дела </w:t>
            </w:r>
          </w:p>
          <w:p w14:paraId="154DEFF6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об административных правонарушениях </w:t>
            </w:r>
          </w:p>
        </w:tc>
        <w:tc>
          <w:tcPr>
            <w:tcW w:w="4593" w:type="dxa"/>
          </w:tcPr>
          <w:p w14:paraId="69FB77EC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11.4.3.1 - различать компетенции органов (должностных лиц), уполномоченных рассматривать дела об административных правонарушениях на примере правовой ситуации</w:t>
            </w:r>
          </w:p>
        </w:tc>
        <w:tc>
          <w:tcPr>
            <w:tcW w:w="1417" w:type="dxa"/>
          </w:tcPr>
          <w:p w14:paraId="6F34847B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50" w:type="dxa"/>
          </w:tcPr>
          <w:p w14:paraId="4CCB442A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</w:tcPr>
          <w:p w14:paraId="2D02E53D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</w:tr>
      <w:tr w:rsidR="0075779F" w:rsidRPr="008909CA" w14:paraId="2BE67EA9" w14:textId="77777777" w:rsidTr="00062A2A">
        <w:trPr>
          <w:trHeight w:val="1138"/>
        </w:trPr>
        <w:tc>
          <w:tcPr>
            <w:tcW w:w="964" w:type="dxa"/>
          </w:tcPr>
          <w:p w14:paraId="068E78CB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021" w:type="dxa"/>
            <w:vMerge/>
          </w:tcPr>
          <w:p w14:paraId="22BCC1F0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  <w:vMerge/>
          </w:tcPr>
          <w:p w14:paraId="3E68E4E3" w14:textId="77777777" w:rsidR="0075779F" w:rsidRPr="008909CA" w:rsidRDefault="0075779F" w:rsidP="0075779F">
            <w:pPr>
              <w:widowControl w:val="0"/>
              <w:kinsoku w:val="0"/>
              <w:overflowPunct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5921A3FE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Основы судебного разбирательства </w:t>
            </w:r>
          </w:p>
          <w:p w14:paraId="7A9D24B5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в административно-процессуальном праве</w:t>
            </w:r>
          </w:p>
        </w:tc>
        <w:tc>
          <w:tcPr>
            <w:tcW w:w="4593" w:type="dxa"/>
          </w:tcPr>
          <w:p w14:paraId="799620FF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11.4.3.2 - демонстрировать знание особенностей судебного разбирательства по административным правонарушениям в творческой форме</w:t>
            </w:r>
          </w:p>
        </w:tc>
        <w:tc>
          <w:tcPr>
            <w:tcW w:w="1417" w:type="dxa"/>
          </w:tcPr>
          <w:p w14:paraId="0F7CD08C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50" w:type="dxa"/>
          </w:tcPr>
          <w:p w14:paraId="425952B7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</w:tcPr>
          <w:p w14:paraId="77C717BC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</w:tr>
      <w:tr w:rsidR="0075779F" w:rsidRPr="008909CA" w14:paraId="7D1B7353" w14:textId="77777777" w:rsidTr="00062A2A">
        <w:trPr>
          <w:trHeight w:val="1969"/>
        </w:trPr>
        <w:tc>
          <w:tcPr>
            <w:tcW w:w="964" w:type="dxa"/>
          </w:tcPr>
          <w:p w14:paraId="4495DA82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35-36</w:t>
            </w:r>
          </w:p>
        </w:tc>
        <w:tc>
          <w:tcPr>
            <w:tcW w:w="1021" w:type="dxa"/>
          </w:tcPr>
          <w:p w14:paraId="43EC8125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Международное право</w:t>
            </w:r>
          </w:p>
        </w:tc>
        <w:tc>
          <w:tcPr>
            <w:tcW w:w="1785" w:type="dxa"/>
          </w:tcPr>
          <w:p w14:paraId="63235310" w14:textId="77777777" w:rsidR="0075779F" w:rsidRPr="008909CA" w:rsidRDefault="0075779F" w:rsidP="0075779F">
            <w:pPr>
              <w:widowControl w:val="0"/>
              <w:kinsoku w:val="0"/>
              <w:overflowPunct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 xml:space="preserve">Республика Казахстан как субъект </w:t>
            </w:r>
            <w:proofErr w:type="spellStart"/>
            <w:r w:rsidRPr="008909CA">
              <w:rPr>
                <w:sz w:val="22"/>
                <w:szCs w:val="22"/>
                <w:lang w:eastAsia="en-US"/>
              </w:rPr>
              <w:t>международ</w:t>
            </w:r>
            <w:proofErr w:type="spellEnd"/>
          </w:p>
          <w:p w14:paraId="5D3678DC" w14:textId="77777777" w:rsidR="0075779F" w:rsidRPr="008909CA" w:rsidRDefault="0075779F" w:rsidP="0075779F">
            <w:pPr>
              <w:widowControl w:val="0"/>
              <w:kinsoku w:val="0"/>
              <w:overflowPunct w:val="0"/>
              <w:rPr>
                <w:sz w:val="22"/>
                <w:szCs w:val="22"/>
                <w:lang w:eastAsia="en-US"/>
              </w:rPr>
            </w:pPr>
            <w:proofErr w:type="spellStart"/>
            <w:r w:rsidRPr="008909CA">
              <w:rPr>
                <w:sz w:val="22"/>
                <w:szCs w:val="22"/>
                <w:lang w:eastAsia="en-US"/>
              </w:rPr>
              <w:t>ного</w:t>
            </w:r>
            <w:proofErr w:type="spellEnd"/>
            <w:r w:rsidRPr="008909CA">
              <w:rPr>
                <w:sz w:val="22"/>
                <w:szCs w:val="22"/>
                <w:lang w:eastAsia="en-US"/>
              </w:rPr>
              <w:t xml:space="preserve"> права </w:t>
            </w:r>
          </w:p>
        </w:tc>
        <w:tc>
          <w:tcPr>
            <w:tcW w:w="2552" w:type="dxa"/>
          </w:tcPr>
          <w:p w14:paraId="0DC766EB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Реализация прав гражданина Республики Казахстан на основе международных актов.</w:t>
            </w:r>
          </w:p>
          <w:p w14:paraId="35C3F46D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СОР № 4</w:t>
            </w:r>
          </w:p>
        </w:tc>
        <w:tc>
          <w:tcPr>
            <w:tcW w:w="4593" w:type="dxa"/>
          </w:tcPr>
          <w:p w14:paraId="3984D623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11.5.1.1 - объяснять международные права и обязанности Республики Казахстан на основе источников международного права, признанных Республикой Казахстан;</w:t>
            </w:r>
          </w:p>
          <w:p w14:paraId="3817BCB4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11.5.1.2 - исследовать реализацию прав гражданина Республики Казахстан в зарубежных странах в сфере прав человека, трудовых отношений, образования на основе международных актов.</w:t>
            </w:r>
          </w:p>
        </w:tc>
        <w:tc>
          <w:tcPr>
            <w:tcW w:w="1417" w:type="dxa"/>
          </w:tcPr>
          <w:p w14:paraId="01AF23E1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  <w:r w:rsidRPr="008909C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50" w:type="dxa"/>
          </w:tcPr>
          <w:p w14:paraId="37002417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</w:tcPr>
          <w:p w14:paraId="1B75466D" w14:textId="77777777" w:rsidR="0075779F" w:rsidRPr="008909CA" w:rsidRDefault="0075779F" w:rsidP="0075779F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</w:tr>
    </w:tbl>
    <w:p w14:paraId="21242C0B" w14:textId="77777777" w:rsidR="002A78AE" w:rsidRPr="008909CA" w:rsidRDefault="002A78AE" w:rsidP="00062A2A">
      <w:pPr>
        <w:rPr>
          <w:sz w:val="22"/>
          <w:szCs w:val="22"/>
        </w:rPr>
      </w:pPr>
    </w:p>
    <w:sectPr w:rsidR="002A78AE" w:rsidRPr="008909CA" w:rsidSect="00A67B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E1257"/>
    <w:multiLevelType w:val="hybridMultilevel"/>
    <w:tmpl w:val="7A64BEB0"/>
    <w:lvl w:ilvl="0" w:tplc="45CAE09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B64EBA"/>
    <w:multiLevelType w:val="hybridMultilevel"/>
    <w:tmpl w:val="BF16519C"/>
    <w:lvl w:ilvl="0" w:tplc="C7F6C1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5838CD"/>
    <w:multiLevelType w:val="hybridMultilevel"/>
    <w:tmpl w:val="831EB7A6"/>
    <w:lvl w:ilvl="0" w:tplc="0C4647DE">
      <w:numFmt w:val="bullet"/>
      <w:lvlText w:val=""/>
      <w:lvlJc w:val="left"/>
      <w:pPr>
        <w:ind w:left="533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B7419B2">
      <w:numFmt w:val="bullet"/>
      <w:lvlText w:val="•"/>
      <w:lvlJc w:val="left"/>
      <w:pPr>
        <w:ind w:left="1556" w:hanging="286"/>
      </w:pPr>
      <w:rPr>
        <w:rFonts w:hint="default"/>
        <w:lang w:val="ru-RU" w:eastAsia="en-US" w:bidi="ar-SA"/>
      </w:rPr>
    </w:lvl>
    <w:lvl w:ilvl="2" w:tplc="22AA5A08">
      <w:numFmt w:val="bullet"/>
      <w:lvlText w:val="•"/>
      <w:lvlJc w:val="left"/>
      <w:pPr>
        <w:ind w:left="2573" w:hanging="286"/>
      </w:pPr>
      <w:rPr>
        <w:rFonts w:hint="default"/>
        <w:lang w:val="ru-RU" w:eastAsia="en-US" w:bidi="ar-SA"/>
      </w:rPr>
    </w:lvl>
    <w:lvl w:ilvl="3" w:tplc="37529C68">
      <w:numFmt w:val="bullet"/>
      <w:lvlText w:val="•"/>
      <w:lvlJc w:val="left"/>
      <w:pPr>
        <w:ind w:left="3589" w:hanging="286"/>
      </w:pPr>
      <w:rPr>
        <w:rFonts w:hint="default"/>
        <w:lang w:val="ru-RU" w:eastAsia="en-US" w:bidi="ar-SA"/>
      </w:rPr>
    </w:lvl>
    <w:lvl w:ilvl="4" w:tplc="F2C2B548">
      <w:numFmt w:val="bullet"/>
      <w:lvlText w:val="•"/>
      <w:lvlJc w:val="left"/>
      <w:pPr>
        <w:ind w:left="4606" w:hanging="286"/>
      </w:pPr>
      <w:rPr>
        <w:rFonts w:hint="default"/>
        <w:lang w:val="ru-RU" w:eastAsia="en-US" w:bidi="ar-SA"/>
      </w:rPr>
    </w:lvl>
    <w:lvl w:ilvl="5" w:tplc="F85A4556">
      <w:numFmt w:val="bullet"/>
      <w:lvlText w:val="•"/>
      <w:lvlJc w:val="left"/>
      <w:pPr>
        <w:ind w:left="5623" w:hanging="286"/>
      </w:pPr>
      <w:rPr>
        <w:rFonts w:hint="default"/>
        <w:lang w:val="ru-RU" w:eastAsia="en-US" w:bidi="ar-SA"/>
      </w:rPr>
    </w:lvl>
    <w:lvl w:ilvl="6" w:tplc="8196DD52">
      <w:numFmt w:val="bullet"/>
      <w:lvlText w:val="•"/>
      <w:lvlJc w:val="left"/>
      <w:pPr>
        <w:ind w:left="6639" w:hanging="286"/>
      </w:pPr>
      <w:rPr>
        <w:rFonts w:hint="default"/>
        <w:lang w:val="ru-RU" w:eastAsia="en-US" w:bidi="ar-SA"/>
      </w:rPr>
    </w:lvl>
    <w:lvl w:ilvl="7" w:tplc="1F8CC126">
      <w:numFmt w:val="bullet"/>
      <w:lvlText w:val="•"/>
      <w:lvlJc w:val="left"/>
      <w:pPr>
        <w:ind w:left="7656" w:hanging="286"/>
      </w:pPr>
      <w:rPr>
        <w:rFonts w:hint="default"/>
        <w:lang w:val="ru-RU" w:eastAsia="en-US" w:bidi="ar-SA"/>
      </w:rPr>
    </w:lvl>
    <w:lvl w:ilvl="8" w:tplc="6F48AA6A">
      <w:numFmt w:val="bullet"/>
      <w:lvlText w:val="•"/>
      <w:lvlJc w:val="left"/>
      <w:pPr>
        <w:ind w:left="8673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2109136F"/>
    <w:multiLevelType w:val="hybridMultilevel"/>
    <w:tmpl w:val="8476321C"/>
    <w:lvl w:ilvl="0" w:tplc="8FBEE2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512ED6"/>
    <w:multiLevelType w:val="hybridMultilevel"/>
    <w:tmpl w:val="1A1289D4"/>
    <w:lvl w:ilvl="0" w:tplc="0419000F">
      <w:start w:val="1"/>
      <w:numFmt w:val="decimal"/>
      <w:lvlText w:val="%1."/>
      <w:lvlJc w:val="left"/>
      <w:pPr>
        <w:ind w:left="1961" w:hanging="360"/>
      </w:pPr>
    </w:lvl>
    <w:lvl w:ilvl="1" w:tplc="04190019" w:tentative="1">
      <w:start w:val="1"/>
      <w:numFmt w:val="lowerLetter"/>
      <w:lvlText w:val="%2."/>
      <w:lvlJc w:val="left"/>
      <w:pPr>
        <w:ind w:left="2681" w:hanging="360"/>
      </w:pPr>
    </w:lvl>
    <w:lvl w:ilvl="2" w:tplc="0419001B" w:tentative="1">
      <w:start w:val="1"/>
      <w:numFmt w:val="lowerRoman"/>
      <w:lvlText w:val="%3."/>
      <w:lvlJc w:val="right"/>
      <w:pPr>
        <w:ind w:left="3401" w:hanging="180"/>
      </w:pPr>
    </w:lvl>
    <w:lvl w:ilvl="3" w:tplc="0419000F" w:tentative="1">
      <w:start w:val="1"/>
      <w:numFmt w:val="decimal"/>
      <w:lvlText w:val="%4."/>
      <w:lvlJc w:val="left"/>
      <w:pPr>
        <w:ind w:left="4121" w:hanging="360"/>
      </w:pPr>
    </w:lvl>
    <w:lvl w:ilvl="4" w:tplc="04190019" w:tentative="1">
      <w:start w:val="1"/>
      <w:numFmt w:val="lowerLetter"/>
      <w:lvlText w:val="%5."/>
      <w:lvlJc w:val="left"/>
      <w:pPr>
        <w:ind w:left="4841" w:hanging="360"/>
      </w:pPr>
    </w:lvl>
    <w:lvl w:ilvl="5" w:tplc="0419001B" w:tentative="1">
      <w:start w:val="1"/>
      <w:numFmt w:val="lowerRoman"/>
      <w:lvlText w:val="%6."/>
      <w:lvlJc w:val="right"/>
      <w:pPr>
        <w:ind w:left="5561" w:hanging="180"/>
      </w:pPr>
    </w:lvl>
    <w:lvl w:ilvl="6" w:tplc="0419000F" w:tentative="1">
      <w:start w:val="1"/>
      <w:numFmt w:val="decimal"/>
      <w:lvlText w:val="%7."/>
      <w:lvlJc w:val="left"/>
      <w:pPr>
        <w:ind w:left="6281" w:hanging="360"/>
      </w:pPr>
    </w:lvl>
    <w:lvl w:ilvl="7" w:tplc="04190019" w:tentative="1">
      <w:start w:val="1"/>
      <w:numFmt w:val="lowerLetter"/>
      <w:lvlText w:val="%8."/>
      <w:lvlJc w:val="left"/>
      <w:pPr>
        <w:ind w:left="7001" w:hanging="360"/>
      </w:pPr>
    </w:lvl>
    <w:lvl w:ilvl="8" w:tplc="0419001B" w:tentative="1">
      <w:start w:val="1"/>
      <w:numFmt w:val="lowerRoman"/>
      <w:lvlText w:val="%9."/>
      <w:lvlJc w:val="right"/>
      <w:pPr>
        <w:ind w:left="7721" w:hanging="180"/>
      </w:pPr>
    </w:lvl>
  </w:abstractNum>
  <w:abstractNum w:abstractNumId="5" w15:restartNumberingAfterBreak="0">
    <w:nsid w:val="234E1127"/>
    <w:multiLevelType w:val="hybridMultilevel"/>
    <w:tmpl w:val="599E619C"/>
    <w:lvl w:ilvl="0" w:tplc="EB68B5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4E80CEB"/>
    <w:multiLevelType w:val="hybridMultilevel"/>
    <w:tmpl w:val="9822C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17437"/>
    <w:multiLevelType w:val="hybridMultilevel"/>
    <w:tmpl w:val="CDE44F34"/>
    <w:lvl w:ilvl="0" w:tplc="C1AED4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4A7273D"/>
    <w:multiLevelType w:val="hybridMultilevel"/>
    <w:tmpl w:val="81BC7EAE"/>
    <w:lvl w:ilvl="0" w:tplc="B1A0EE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2659EF"/>
    <w:multiLevelType w:val="hybridMultilevel"/>
    <w:tmpl w:val="0B4CC48C"/>
    <w:lvl w:ilvl="0" w:tplc="12D4B59E">
      <w:start w:val="1"/>
      <w:numFmt w:val="decimal"/>
      <w:lvlText w:val="%1)"/>
      <w:lvlJc w:val="left"/>
      <w:pPr>
        <w:ind w:left="780" w:hanging="360"/>
      </w:pPr>
      <w:rPr>
        <w:rFonts w:hint="default"/>
        <w:color w:val="000000"/>
      </w:rPr>
    </w:lvl>
    <w:lvl w:ilvl="1" w:tplc="043F0019" w:tentative="1">
      <w:start w:val="1"/>
      <w:numFmt w:val="lowerLetter"/>
      <w:lvlText w:val="%2."/>
      <w:lvlJc w:val="left"/>
      <w:pPr>
        <w:ind w:left="1500" w:hanging="360"/>
      </w:pPr>
    </w:lvl>
    <w:lvl w:ilvl="2" w:tplc="043F001B" w:tentative="1">
      <w:start w:val="1"/>
      <w:numFmt w:val="lowerRoman"/>
      <w:lvlText w:val="%3."/>
      <w:lvlJc w:val="right"/>
      <w:pPr>
        <w:ind w:left="2220" w:hanging="180"/>
      </w:pPr>
    </w:lvl>
    <w:lvl w:ilvl="3" w:tplc="043F000F" w:tentative="1">
      <w:start w:val="1"/>
      <w:numFmt w:val="decimal"/>
      <w:lvlText w:val="%4."/>
      <w:lvlJc w:val="left"/>
      <w:pPr>
        <w:ind w:left="2940" w:hanging="360"/>
      </w:pPr>
    </w:lvl>
    <w:lvl w:ilvl="4" w:tplc="043F0019" w:tentative="1">
      <w:start w:val="1"/>
      <w:numFmt w:val="lowerLetter"/>
      <w:lvlText w:val="%5."/>
      <w:lvlJc w:val="left"/>
      <w:pPr>
        <w:ind w:left="3660" w:hanging="360"/>
      </w:pPr>
    </w:lvl>
    <w:lvl w:ilvl="5" w:tplc="043F001B" w:tentative="1">
      <w:start w:val="1"/>
      <w:numFmt w:val="lowerRoman"/>
      <w:lvlText w:val="%6."/>
      <w:lvlJc w:val="right"/>
      <w:pPr>
        <w:ind w:left="4380" w:hanging="180"/>
      </w:pPr>
    </w:lvl>
    <w:lvl w:ilvl="6" w:tplc="043F000F" w:tentative="1">
      <w:start w:val="1"/>
      <w:numFmt w:val="decimal"/>
      <w:lvlText w:val="%7."/>
      <w:lvlJc w:val="left"/>
      <w:pPr>
        <w:ind w:left="5100" w:hanging="360"/>
      </w:pPr>
    </w:lvl>
    <w:lvl w:ilvl="7" w:tplc="043F0019" w:tentative="1">
      <w:start w:val="1"/>
      <w:numFmt w:val="lowerLetter"/>
      <w:lvlText w:val="%8."/>
      <w:lvlJc w:val="left"/>
      <w:pPr>
        <w:ind w:left="5820" w:hanging="360"/>
      </w:pPr>
    </w:lvl>
    <w:lvl w:ilvl="8" w:tplc="043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4B2F08BB"/>
    <w:multiLevelType w:val="hybridMultilevel"/>
    <w:tmpl w:val="377AB876"/>
    <w:lvl w:ilvl="0" w:tplc="FB94FE1E">
      <w:numFmt w:val="bullet"/>
      <w:lvlText w:val=""/>
      <w:lvlJc w:val="left"/>
      <w:pPr>
        <w:ind w:left="105" w:hanging="29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907EA436">
      <w:numFmt w:val="bullet"/>
      <w:lvlText w:val="•"/>
      <w:lvlJc w:val="left"/>
      <w:pPr>
        <w:ind w:left="1066" w:hanging="293"/>
      </w:pPr>
      <w:rPr>
        <w:rFonts w:hint="default"/>
        <w:lang w:val="ru-RU" w:eastAsia="en-US" w:bidi="ar-SA"/>
      </w:rPr>
    </w:lvl>
    <w:lvl w:ilvl="2" w:tplc="21D07662">
      <w:numFmt w:val="bullet"/>
      <w:lvlText w:val="•"/>
      <w:lvlJc w:val="left"/>
      <w:pPr>
        <w:ind w:left="2033" w:hanging="293"/>
      </w:pPr>
      <w:rPr>
        <w:rFonts w:hint="default"/>
        <w:lang w:val="ru-RU" w:eastAsia="en-US" w:bidi="ar-SA"/>
      </w:rPr>
    </w:lvl>
    <w:lvl w:ilvl="3" w:tplc="F4B2DE22">
      <w:numFmt w:val="bullet"/>
      <w:lvlText w:val="•"/>
      <w:lvlJc w:val="left"/>
      <w:pPr>
        <w:ind w:left="3000" w:hanging="293"/>
      </w:pPr>
      <w:rPr>
        <w:rFonts w:hint="default"/>
        <w:lang w:val="ru-RU" w:eastAsia="en-US" w:bidi="ar-SA"/>
      </w:rPr>
    </w:lvl>
    <w:lvl w:ilvl="4" w:tplc="58A07916">
      <w:numFmt w:val="bullet"/>
      <w:lvlText w:val="•"/>
      <w:lvlJc w:val="left"/>
      <w:pPr>
        <w:ind w:left="3967" w:hanging="293"/>
      </w:pPr>
      <w:rPr>
        <w:rFonts w:hint="default"/>
        <w:lang w:val="ru-RU" w:eastAsia="en-US" w:bidi="ar-SA"/>
      </w:rPr>
    </w:lvl>
    <w:lvl w:ilvl="5" w:tplc="CA1C25DC">
      <w:numFmt w:val="bullet"/>
      <w:lvlText w:val="•"/>
      <w:lvlJc w:val="left"/>
      <w:pPr>
        <w:ind w:left="4933" w:hanging="293"/>
      </w:pPr>
      <w:rPr>
        <w:rFonts w:hint="default"/>
        <w:lang w:val="ru-RU" w:eastAsia="en-US" w:bidi="ar-SA"/>
      </w:rPr>
    </w:lvl>
    <w:lvl w:ilvl="6" w:tplc="B24CBD62">
      <w:numFmt w:val="bullet"/>
      <w:lvlText w:val="•"/>
      <w:lvlJc w:val="left"/>
      <w:pPr>
        <w:ind w:left="5900" w:hanging="293"/>
      </w:pPr>
      <w:rPr>
        <w:rFonts w:hint="default"/>
        <w:lang w:val="ru-RU" w:eastAsia="en-US" w:bidi="ar-SA"/>
      </w:rPr>
    </w:lvl>
    <w:lvl w:ilvl="7" w:tplc="12ACD2C4">
      <w:numFmt w:val="bullet"/>
      <w:lvlText w:val="•"/>
      <w:lvlJc w:val="left"/>
      <w:pPr>
        <w:ind w:left="6867" w:hanging="293"/>
      </w:pPr>
      <w:rPr>
        <w:rFonts w:hint="default"/>
        <w:lang w:val="ru-RU" w:eastAsia="en-US" w:bidi="ar-SA"/>
      </w:rPr>
    </w:lvl>
    <w:lvl w:ilvl="8" w:tplc="2CE231C0">
      <w:numFmt w:val="bullet"/>
      <w:lvlText w:val="•"/>
      <w:lvlJc w:val="left"/>
      <w:pPr>
        <w:ind w:left="7834" w:hanging="293"/>
      </w:pPr>
      <w:rPr>
        <w:rFonts w:hint="default"/>
        <w:lang w:val="ru-RU" w:eastAsia="en-US" w:bidi="ar-SA"/>
      </w:rPr>
    </w:lvl>
  </w:abstractNum>
  <w:abstractNum w:abstractNumId="11" w15:restartNumberingAfterBreak="0">
    <w:nsid w:val="50372381"/>
    <w:multiLevelType w:val="multilevel"/>
    <w:tmpl w:val="B5A042CA"/>
    <w:lvl w:ilvl="0">
      <w:start w:val="1"/>
      <w:numFmt w:val="decimal"/>
      <w:pStyle w:val="SectionTitle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bCs/>
        <w:i w:val="0"/>
        <w:sz w:val="18"/>
        <w:szCs w:val="18"/>
      </w:rPr>
    </w:lvl>
    <w:lvl w:ilvl="1">
      <w:start w:val="1"/>
      <w:numFmt w:val="decimal"/>
      <w:pStyle w:val="SectionTitle1"/>
      <w:isLgl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SectionTitle2"/>
      <w:isLgl/>
      <w:lvlText w:val="%1.%2.%3"/>
      <w:lvlJc w:val="left"/>
      <w:pPr>
        <w:tabs>
          <w:tab w:val="num" w:pos="1080"/>
        </w:tabs>
        <w:ind w:left="680" w:hanging="680"/>
      </w:pPr>
      <w:rPr>
        <w:rFonts w:ascii="Arial" w:hAnsi="Arial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2160" w:hanging="2160"/>
      </w:pPr>
      <w:rPr>
        <w:rFonts w:hint="default"/>
      </w:rPr>
    </w:lvl>
  </w:abstractNum>
  <w:abstractNum w:abstractNumId="12" w15:restartNumberingAfterBreak="0">
    <w:nsid w:val="514102CD"/>
    <w:multiLevelType w:val="hybridMultilevel"/>
    <w:tmpl w:val="8FD46588"/>
    <w:lvl w:ilvl="0" w:tplc="73E6A7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24945D4"/>
    <w:multiLevelType w:val="hybridMultilevel"/>
    <w:tmpl w:val="4CD85C24"/>
    <w:lvl w:ilvl="0" w:tplc="54DE1AB4">
      <w:numFmt w:val="bullet"/>
      <w:lvlText w:val="-"/>
      <w:lvlJc w:val="left"/>
      <w:pPr>
        <w:ind w:left="533" w:hanging="164"/>
      </w:pPr>
      <w:rPr>
        <w:rFonts w:hint="default"/>
        <w:w w:val="100"/>
        <w:lang w:val="ru-RU" w:eastAsia="en-US" w:bidi="ar-SA"/>
      </w:rPr>
    </w:lvl>
    <w:lvl w:ilvl="1" w:tplc="AFCEE5A8">
      <w:numFmt w:val="bullet"/>
      <w:lvlText w:val="•"/>
      <w:lvlJc w:val="left"/>
      <w:pPr>
        <w:ind w:left="1556" w:hanging="164"/>
      </w:pPr>
      <w:rPr>
        <w:rFonts w:hint="default"/>
        <w:lang w:val="ru-RU" w:eastAsia="en-US" w:bidi="ar-SA"/>
      </w:rPr>
    </w:lvl>
    <w:lvl w:ilvl="2" w:tplc="03729222">
      <w:numFmt w:val="bullet"/>
      <w:lvlText w:val="•"/>
      <w:lvlJc w:val="left"/>
      <w:pPr>
        <w:ind w:left="2573" w:hanging="164"/>
      </w:pPr>
      <w:rPr>
        <w:rFonts w:hint="default"/>
        <w:lang w:val="ru-RU" w:eastAsia="en-US" w:bidi="ar-SA"/>
      </w:rPr>
    </w:lvl>
    <w:lvl w:ilvl="3" w:tplc="D02CCF7C">
      <w:numFmt w:val="bullet"/>
      <w:lvlText w:val="•"/>
      <w:lvlJc w:val="left"/>
      <w:pPr>
        <w:ind w:left="3589" w:hanging="164"/>
      </w:pPr>
      <w:rPr>
        <w:rFonts w:hint="default"/>
        <w:lang w:val="ru-RU" w:eastAsia="en-US" w:bidi="ar-SA"/>
      </w:rPr>
    </w:lvl>
    <w:lvl w:ilvl="4" w:tplc="546AD43E">
      <w:numFmt w:val="bullet"/>
      <w:lvlText w:val="•"/>
      <w:lvlJc w:val="left"/>
      <w:pPr>
        <w:ind w:left="4606" w:hanging="164"/>
      </w:pPr>
      <w:rPr>
        <w:rFonts w:hint="default"/>
        <w:lang w:val="ru-RU" w:eastAsia="en-US" w:bidi="ar-SA"/>
      </w:rPr>
    </w:lvl>
    <w:lvl w:ilvl="5" w:tplc="CB48FF5E">
      <w:numFmt w:val="bullet"/>
      <w:lvlText w:val="•"/>
      <w:lvlJc w:val="left"/>
      <w:pPr>
        <w:ind w:left="5623" w:hanging="164"/>
      </w:pPr>
      <w:rPr>
        <w:rFonts w:hint="default"/>
        <w:lang w:val="ru-RU" w:eastAsia="en-US" w:bidi="ar-SA"/>
      </w:rPr>
    </w:lvl>
    <w:lvl w:ilvl="6" w:tplc="3D6CC4EE">
      <w:numFmt w:val="bullet"/>
      <w:lvlText w:val="•"/>
      <w:lvlJc w:val="left"/>
      <w:pPr>
        <w:ind w:left="6639" w:hanging="164"/>
      </w:pPr>
      <w:rPr>
        <w:rFonts w:hint="default"/>
        <w:lang w:val="ru-RU" w:eastAsia="en-US" w:bidi="ar-SA"/>
      </w:rPr>
    </w:lvl>
    <w:lvl w:ilvl="7" w:tplc="8D740232">
      <w:numFmt w:val="bullet"/>
      <w:lvlText w:val="•"/>
      <w:lvlJc w:val="left"/>
      <w:pPr>
        <w:ind w:left="7656" w:hanging="164"/>
      </w:pPr>
      <w:rPr>
        <w:rFonts w:hint="default"/>
        <w:lang w:val="ru-RU" w:eastAsia="en-US" w:bidi="ar-SA"/>
      </w:rPr>
    </w:lvl>
    <w:lvl w:ilvl="8" w:tplc="74CAF61E">
      <w:numFmt w:val="bullet"/>
      <w:lvlText w:val="•"/>
      <w:lvlJc w:val="left"/>
      <w:pPr>
        <w:ind w:left="8673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70EA23E4"/>
    <w:multiLevelType w:val="hybridMultilevel"/>
    <w:tmpl w:val="9AC628F4"/>
    <w:lvl w:ilvl="0" w:tplc="6EAAFB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BF11022"/>
    <w:multiLevelType w:val="hybridMultilevel"/>
    <w:tmpl w:val="51A0DB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AD2C24"/>
    <w:multiLevelType w:val="hybridMultilevel"/>
    <w:tmpl w:val="959E6B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546E6"/>
    <w:multiLevelType w:val="hybridMultilevel"/>
    <w:tmpl w:val="69B26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354816">
    <w:abstractNumId w:val="15"/>
  </w:num>
  <w:num w:numId="2" w16cid:durableId="1437751031">
    <w:abstractNumId w:val="1"/>
  </w:num>
  <w:num w:numId="3" w16cid:durableId="1413315618">
    <w:abstractNumId w:val="3"/>
  </w:num>
  <w:num w:numId="4" w16cid:durableId="458259400">
    <w:abstractNumId w:val="7"/>
  </w:num>
  <w:num w:numId="5" w16cid:durableId="96023562">
    <w:abstractNumId w:val="12"/>
  </w:num>
  <w:num w:numId="6" w16cid:durableId="60297917">
    <w:abstractNumId w:val="14"/>
  </w:num>
  <w:num w:numId="7" w16cid:durableId="2092309912">
    <w:abstractNumId w:val="8"/>
  </w:num>
  <w:num w:numId="8" w16cid:durableId="1210193101">
    <w:abstractNumId w:val="9"/>
  </w:num>
  <w:num w:numId="9" w16cid:durableId="209147838">
    <w:abstractNumId w:val="16"/>
  </w:num>
  <w:num w:numId="10" w16cid:durableId="2106732011">
    <w:abstractNumId w:val="0"/>
  </w:num>
  <w:num w:numId="11" w16cid:durableId="779223438">
    <w:abstractNumId w:val="11"/>
  </w:num>
  <w:num w:numId="12" w16cid:durableId="133376890">
    <w:abstractNumId w:val="5"/>
  </w:num>
  <w:num w:numId="13" w16cid:durableId="1370446884">
    <w:abstractNumId w:val="13"/>
  </w:num>
  <w:num w:numId="14" w16cid:durableId="1384906832">
    <w:abstractNumId w:val="10"/>
  </w:num>
  <w:num w:numId="15" w16cid:durableId="201133337">
    <w:abstractNumId w:val="4"/>
  </w:num>
  <w:num w:numId="16" w16cid:durableId="57872125">
    <w:abstractNumId w:val="6"/>
  </w:num>
  <w:num w:numId="17" w16cid:durableId="124584505">
    <w:abstractNumId w:val="17"/>
  </w:num>
  <w:num w:numId="18" w16cid:durableId="167332397">
    <w:abstractNumId w:val="2"/>
  </w:num>
  <w:num w:numId="19" w16cid:durableId="60253966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8AE"/>
    <w:rsid w:val="00036539"/>
    <w:rsid w:val="000434F8"/>
    <w:rsid w:val="00062A2A"/>
    <w:rsid w:val="0008168F"/>
    <w:rsid w:val="00095BDF"/>
    <w:rsid w:val="000B28F2"/>
    <w:rsid w:val="000C7D12"/>
    <w:rsid w:val="000D55E2"/>
    <w:rsid w:val="000E4472"/>
    <w:rsid w:val="000F1C70"/>
    <w:rsid w:val="00103EF5"/>
    <w:rsid w:val="001203E1"/>
    <w:rsid w:val="00127580"/>
    <w:rsid w:val="00127862"/>
    <w:rsid w:val="001526E7"/>
    <w:rsid w:val="0018033A"/>
    <w:rsid w:val="001B3951"/>
    <w:rsid w:val="001C2FCC"/>
    <w:rsid w:val="001F3E11"/>
    <w:rsid w:val="00206A4E"/>
    <w:rsid w:val="002417F3"/>
    <w:rsid w:val="00277247"/>
    <w:rsid w:val="002A78AE"/>
    <w:rsid w:val="002C50DE"/>
    <w:rsid w:val="002C7110"/>
    <w:rsid w:val="002F2413"/>
    <w:rsid w:val="003060B3"/>
    <w:rsid w:val="003075FC"/>
    <w:rsid w:val="00316F0B"/>
    <w:rsid w:val="00336A3D"/>
    <w:rsid w:val="00340AE0"/>
    <w:rsid w:val="00340D0B"/>
    <w:rsid w:val="00362B2A"/>
    <w:rsid w:val="00363AA6"/>
    <w:rsid w:val="003968FB"/>
    <w:rsid w:val="003A50E0"/>
    <w:rsid w:val="004024DF"/>
    <w:rsid w:val="00424462"/>
    <w:rsid w:val="00443BBE"/>
    <w:rsid w:val="00486805"/>
    <w:rsid w:val="00494B6A"/>
    <w:rsid w:val="004D38ED"/>
    <w:rsid w:val="004F26C7"/>
    <w:rsid w:val="00500DC2"/>
    <w:rsid w:val="00502299"/>
    <w:rsid w:val="00506571"/>
    <w:rsid w:val="00523D33"/>
    <w:rsid w:val="0052681F"/>
    <w:rsid w:val="00531192"/>
    <w:rsid w:val="00550CB2"/>
    <w:rsid w:val="005567FC"/>
    <w:rsid w:val="00577CC8"/>
    <w:rsid w:val="00585D72"/>
    <w:rsid w:val="005C6CFD"/>
    <w:rsid w:val="005D2ED4"/>
    <w:rsid w:val="00650405"/>
    <w:rsid w:val="00665F18"/>
    <w:rsid w:val="00696D37"/>
    <w:rsid w:val="006A3374"/>
    <w:rsid w:val="006F0DE7"/>
    <w:rsid w:val="007003A1"/>
    <w:rsid w:val="0074529A"/>
    <w:rsid w:val="00751A55"/>
    <w:rsid w:val="0075779F"/>
    <w:rsid w:val="007629EA"/>
    <w:rsid w:val="007633C0"/>
    <w:rsid w:val="00763D9E"/>
    <w:rsid w:val="007E7793"/>
    <w:rsid w:val="007E7984"/>
    <w:rsid w:val="007F709F"/>
    <w:rsid w:val="00867999"/>
    <w:rsid w:val="008909CA"/>
    <w:rsid w:val="008A2631"/>
    <w:rsid w:val="008C2AAF"/>
    <w:rsid w:val="008E7403"/>
    <w:rsid w:val="008F4197"/>
    <w:rsid w:val="00903F40"/>
    <w:rsid w:val="00953593"/>
    <w:rsid w:val="009538B3"/>
    <w:rsid w:val="009539DC"/>
    <w:rsid w:val="009B31B5"/>
    <w:rsid w:val="009E3868"/>
    <w:rsid w:val="009E6416"/>
    <w:rsid w:val="009F7DF5"/>
    <w:rsid w:val="00A20B02"/>
    <w:rsid w:val="00A631E6"/>
    <w:rsid w:val="00A64C6C"/>
    <w:rsid w:val="00A67B44"/>
    <w:rsid w:val="00A81BC2"/>
    <w:rsid w:val="00AA2C3F"/>
    <w:rsid w:val="00AB6A60"/>
    <w:rsid w:val="00B00C74"/>
    <w:rsid w:val="00B27027"/>
    <w:rsid w:val="00B465E0"/>
    <w:rsid w:val="00B57B8B"/>
    <w:rsid w:val="00B6174D"/>
    <w:rsid w:val="00B7500A"/>
    <w:rsid w:val="00B84E68"/>
    <w:rsid w:val="00B85973"/>
    <w:rsid w:val="00B91787"/>
    <w:rsid w:val="00BC46B1"/>
    <w:rsid w:val="00BE3614"/>
    <w:rsid w:val="00C15ECF"/>
    <w:rsid w:val="00C27D48"/>
    <w:rsid w:val="00C5572D"/>
    <w:rsid w:val="00C65C58"/>
    <w:rsid w:val="00C7005B"/>
    <w:rsid w:val="00C85910"/>
    <w:rsid w:val="00C91751"/>
    <w:rsid w:val="00CA6A96"/>
    <w:rsid w:val="00CC31A2"/>
    <w:rsid w:val="00D07A8D"/>
    <w:rsid w:val="00D33BB5"/>
    <w:rsid w:val="00D36576"/>
    <w:rsid w:val="00D44E84"/>
    <w:rsid w:val="00D565BC"/>
    <w:rsid w:val="00D8419D"/>
    <w:rsid w:val="00D87221"/>
    <w:rsid w:val="00DE5B54"/>
    <w:rsid w:val="00DF1107"/>
    <w:rsid w:val="00E36BB2"/>
    <w:rsid w:val="00E5401B"/>
    <w:rsid w:val="00E650CF"/>
    <w:rsid w:val="00E65A1C"/>
    <w:rsid w:val="00E72D7A"/>
    <w:rsid w:val="00E938B0"/>
    <w:rsid w:val="00E939FB"/>
    <w:rsid w:val="00F000B6"/>
    <w:rsid w:val="00F122E7"/>
    <w:rsid w:val="00F13DF2"/>
    <w:rsid w:val="00F16FDD"/>
    <w:rsid w:val="00F30298"/>
    <w:rsid w:val="00F47167"/>
    <w:rsid w:val="00F74386"/>
    <w:rsid w:val="00F81061"/>
    <w:rsid w:val="00FD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29050"/>
  <w15:chartTrackingRefBased/>
  <w15:docId w15:val="{4A7CDE14-A8E9-4AD7-B7E9-AE0551D6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Title">
    <w:name w:val="Section Title"/>
    <w:basedOn w:val="a"/>
    <w:next w:val="a"/>
    <w:rsid w:val="002A78AE"/>
    <w:pPr>
      <w:widowControl w:val="0"/>
      <w:numPr>
        <w:numId w:val="11"/>
      </w:numPr>
      <w:tabs>
        <w:tab w:val="left" w:pos="284"/>
      </w:tabs>
      <w:spacing w:before="240" w:line="260" w:lineRule="exact"/>
    </w:pPr>
    <w:rPr>
      <w:rFonts w:ascii="Arial" w:hAnsi="Arial"/>
      <w:b/>
      <w:sz w:val="22"/>
      <w:lang w:val="en-GB" w:eastAsia="en-US"/>
    </w:rPr>
  </w:style>
  <w:style w:type="paragraph" w:customStyle="1" w:styleId="SectionTitle1">
    <w:name w:val="Section Title 1"/>
    <w:basedOn w:val="a"/>
    <w:rsid w:val="002A78AE"/>
    <w:pPr>
      <w:widowControl w:val="0"/>
      <w:numPr>
        <w:ilvl w:val="1"/>
        <w:numId w:val="11"/>
      </w:numPr>
      <w:spacing w:line="260" w:lineRule="exact"/>
    </w:pPr>
    <w:rPr>
      <w:rFonts w:ascii="Arial" w:hAnsi="Arial"/>
      <w:sz w:val="22"/>
      <w:lang w:val="en-GB" w:eastAsia="en-US"/>
    </w:rPr>
  </w:style>
  <w:style w:type="paragraph" w:customStyle="1" w:styleId="SectionTitle2">
    <w:name w:val="Section Title 2"/>
    <w:basedOn w:val="a"/>
    <w:rsid w:val="002A78AE"/>
    <w:pPr>
      <w:widowControl w:val="0"/>
      <w:numPr>
        <w:ilvl w:val="2"/>
        <w:numId w:val="11"/>
      </w:numPr>
      <w:spacing w:line="260" w:lineRule="exact"/>
    </w:pPr>
    <w:rPr>
      <w:rFonts w:ascii="Arial" w:hAnsi="Arial"/>
      <w:sz w:val="22"/>
      <w:lang w:val="en-GB" w:eastAsia="en-US"/>
    </w:rPr>
  </w:style>
  <w:style w:type="paragraph" w:styleId="a3">
    <w:name w:val="No Spacing"/>
    <w:uiPriority w:val="1"/>
    <w:qFormat/>
    <w:rsid w:val="00D87221"/>
    <w:pPr>
      <w:spacing w:after="0" w:line="240" w:lineRule="auto"/>
    </w:pPr>
  </w:style>
  <w:style w:type="table" w:styleId="a4">
    <w:name w:val="Table Grid"/>
    <w:basedOn w:val="a1"/>
    <w:uiPriority w:val="59"/>
    <w:rsid w:val="00D87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basedOn w:val="a0"/>
    <w:rsid w:val="00D87221"/>
  </w:style>
  <w:style w:type="paragraph" w:styleId="a5">
    <w:name w:val="Balloon Text"/>
    <w:basedOn w:val="a"/>
    <w:link w:val="a6"/>
    <w:uiPriority w:val="99"/>
    <w:semiHidden/>
    <w:unhideWhenUsed/>
    <w:rsid w:val="000F1C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1C70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43B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443BBE"/>
    <w:pPr>
      <w:widowControl w:val="0"/>
      <w:autoSpaceDE w:val="0"/>
      <w:autoSpaceDN w:val="0"/>
      <w:ind w:left="533" w:firstLine="708"/>
      <w:jc w:val="both"/>
    </w:pPr>
    <w:rPr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443BB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43BBE"/>
    <w:pPr>
      <w:widowControl w:val="0"/>
      <w:autoSpaceDE w:val="0"/>
      <w:autoSpaceDN w:val="0"/>
      <w:spacing w:line="256" w:lineRule="exact"/>
      <w:jc w:val="center"/>
    </w:pPr>
    <w:rPr>
      <w:sz w:val="22"/>
      <w:szCs w:val="22"/>
      <w:lang w:eastAsia="en-US"/>
    </w:rPr>
  </w:style>
  <w:style w:type="paragraph" w:customStyle="1" w:styleId="11">
    <w:name w:val="Заголовок 11"/>
    <w:basedOn w:val="a"/>
    <w:uiPriority w:val="1"/>
    <w:qFormat/>
    <w:rsid w:val="00443BBE"/>
    <w:pPr>
      <w:widowControl w:val="0"/>
      <w:autoSpaceDE w:val="0"/>
      <w:autoSpaceDN w:val="0"/>
      <w:ind w:left="29"/>
      <w:outlineLvl w:val="1"/>
    </w:pPr>
    <w:rPr>
      <w:b/>
      <w:bCs/>
      <w:sz w:val="28"/>
      <w:szCs w:val="28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9F7D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F7D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9F7D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9F7D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9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74BF7-38F2-40E0-ACEF-62B63C9FC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7</Pages>
  <Words>1700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777</cp:lastModifiedBy>
  <cp:revision>45</cp:revision>
  <cp:lastPrinted>2022-10-04T07:52:00Z</cp:lastPrinted>
  <dcterms:created xsi:type="dcterms:W3CDTF">2022-10-03T15:22:00Z</dcterms:created>
  <dcterms:modified xsi:type="dcterms:W3CDTF">2025-07-31T08:22:00Z</dcterms:modified>
</cp:coreProperties>
</file>