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9BF8" w14:textId="77777777" w:rsidR="00CF76E1" w:rsidRPr="00E57DC0" w:rsidRDefault="00CF76E1" w:rsidP="00CF76E1">
      <w:pPr>
        <w:jc w:val="center"/>
        <w:rPr>
          <w:color w:val="7030A0"/>
        </w:rPr>
      </w:pPr>
      <w:r w:rsidRPr="00E57DC0">
        <w:rPr>
          <w:rFonts w:eastAsiaTheme="minorHAnsi"/>
          <w:b/>
          <w:color w:val="002060"/>
          <w:lang w:eastAsia="en-US"/>
        </w:rPr>
        <w:t>Календарно-тематический план для педагога среднего образования</w:t>
      </w:r>
    </w:p>
    <w:p w14:paraId="3BBFBC67" w14:textId="77777777" w:rsidR="00CF76E1" w:rsidRPr="00E92FA1" w:rsidRDefault="00CF76E1" w:rsidP="00CF76E1">
      <w:pPr>
        <w:jc w:val="center"/>
        <w:rPr>
          <w:rFonts w:eastAsia="Calibri"/>
          <w:b/>
          <w:color w:val="002060"/>
          <w:lang w:eastAsia="en-US"/>
        </w:rPr>
      </w:pPr>
      <w:r w:rsidRPr="00E57DC0">
        <w:rPr>
          <w:rFonts w:eastAsia="Calibri"/>
          <w:b/>
          <w:color w:val="C00000"/>
          <w:u w:val="single"/>
          <w:lang w:eastAsia="en-US"/>
        </w:rPr>
        <w:t>«</w:t>
      </w:r>
      <w:r w:rsidRPr="00E57DC0">
        <w:rPr>
          <w:rFonts w:eastAsia="Calibri"/>
          <w:b/>
          <w:color w:val="C00000"/>
          <w:u w:val="single"/>
          <w:lang w:val="kk-KZ" w:eastAsia="en-US"/>
        </w:rPr>
        <w:t>История Казахстана</w:t>
      </w:r>
      <w:r w:rsidRPr="00E57DC0">
        <w:rPr>
          <w:rFonts w:eastAsia="Calibri"/>
          <w:b/>
          <w:color w:val="C00000"/>
          <w:u w:val="single"/>
          <w:lang w:eastAsia="en-US"/>
        </w:rPr>
        <w:t>»</w:t>
      </w:r>
      <w:r w:rsidRPr="00E57DC0">
        <w:rPr>
          <w:rFonts w:eastAsia="Calibri"/>
          <w:b/>
          <w:color w:val="002060"/>
          <w:lang w:eastAsia="en-US"/>
        </w:rPr>
        <w:t xml:space="preserve"> </w:t>
      </w:r>
    </w:p>
    <w:p w14:paraId="36C0308B" w14:textId="799DF4A8" w:rsidR="00CF76E1" w:rsidRPr="00E57DC0" w:rsidRDefault="00CF76E1" w:rsidP="00CF76E1">
      <w:pPr>
        <w:jc w:val="center"/>
        <w:rPr>
          <w:rFonts w:eastAsia="Calibri"/>
          <w:b/>
          <w:color w:val="002060"/>
          <w:lang w:eastAsia="en-US"/>
        </w:rPr>
      </w:pPr>
      <w:r w:rsidRPr="00E57DC0">
        <w:rPr>
          <w:rFonts w:eastAsia="Calibri"/>
          <w:b/>
          <w:color w:val="C00000"/>
          <w:u w:val="single"/>
          <w:lang w:eastAsia="en-US"/>
        </w:rPr>
        <w:t>5</w:t>
      </w:r>
      <w:r w:rsidRPr="00E92FA1">
        <w:rPr>
          <w:rFonts w:eastAsia="Calibri"/>
          <w:b/>
          <w:color w:val="C00000"/>
          <w:u w:val="single"/>
          <w:lang w:eastAsia="en-US"/>
        </w:rPr>
        <w:t xml:space="preserve"> </w:t>
      </w:r>
      <w:r w:rsidRPr="00E57DC0">
        <w:rPr>
          <w:rFonts w:eastAsia="Calibri"/>
          <w:b/>
          <w:color w:val="002060"/>
          <w:lang w:eastAsia="en-US"/>
        </w:rPr>
        <w:t>класс</w:t>
      </w:r>
    </w:p>
    <w:p w14:paraId="061307DC" w14:textId="6534D714" w:rsidR="00CF76E1" w:rsidRPr="00E57DC0" w:rsidRDefault="00CF76E1" w:rsidP="00CF76E1">
      <w:pPr>
        <w:jc w:val="center"/>
        <w:rPr>
          <w:rFonts w:eastAsia="Calibri"/>
          <w:b/>
          <w:color w:val="FF0000"/>
          <w:lang w:eastAsia="en-US"/>
        </w:rPr>
      </w:pPr>
      <w:r w:rsidRPr="00E57DC0">
        <w:rPr>
          <w:rFonts w:eastAsia="Calibri"/>
          <w:b/>
          <w:color w:val="002060"/>
          <w:lang w:eastAsia="en-US"/>
        </w:rPr>
        <w:t xml:space="preserve">Итого: </w:t>
      </w:r>
      <w:r>
        <w:rPr>
          <w:rFonts w:eastAsia="Calibri"/>
          <w:b/>
          <w:color w:val="C00000"/>
          <w:u w:val="single"/>
          <w:lang w:eastAsia="en-US"/>
        </w:rPr>
        <w:t>68</w:t>
      </w:r>
      <w:r w:rsidR="00E92FA1" w:rsidRPr="00E92FA1">
        <w:rPr>
          <w:rFonts w:eastAsia="Calibri"/>
          <w:b/>
          <w:color w:val="C00000"/>
          <w:u w:val="single"/>
          <w:lang w:eastAsia="en-US"/>
        </w:rPr>
        <w:t xml:space="preserve"> </w:t>
      </w:r>
      <w:r>
        <w:rPr>
          <w:rFonts w:eastAsia="Calibri"/>
          <w:b/>
          <w:color w:val="002060"/>
          <w:lang w:eastAsia="en-US"/>
        </w:rPr>
        <w:t>часа</w:t>
      </w:r>
      <w:r w:rsidRPr="00E57DC0">
        <w:rPr>
          <w:rFonts w:eastAsia="Calibri"/>
          <w:b/>
          <w:color w:val="002060"/>
          <w:lang w:eastAsia="en-US"/>
        </w:rPr>
        <w:t xml:space="preserve">, в неделю: </w:t>
      </w:r>
      <w:r w:rsidRPr="00E57DC0">
        <w:rPr>
          <w:rFonts w:eastAsia="Calibri"/>
          <w:b/>
          <w:color w:val="C00000"/>
          <w:u w:val="single"/>
          <w:lang w:eastAsia="en-US"/>
        </w:rPr>
        <w:t>2</w:t>
      </w:r>
      <w:r w:rsidRPr="00E57DC0">
        <w:rPr>
          <w:rFonts w:eastAsia="Calibri"/>
          <w:b/>
          <w:color w:val="002060"/>
          <w:lang w:eastAsia="en-US"/>
        </w:rPr>
        <w:t xml:space="preserve"> часа</w:t>
      </w:r>
    </w:p>
    <w:p w14:paraId="232141B7" w14:textId="77777777" w:rsidR="00CF76E1" w:rsidRPr="00A37ACE" w:rsidRDefault="00CF76E1" w:rsidP="00CF76E1">
      <w:pPr>
        <w:jc w:val="center"/>
        <w:rPr>
          <w:color w:val="FF0000"/>
        </w:rPr>
      </w:pPr>
    </w:p>
    <w:tbl>
      <w:tblPr>
        <w:tblW w:w="4951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291"/>
        <w:gridCol w:w="4013"/>
        <w:gridCol w:w="3887"/>
        <w:gridCol w:w="1210"/>
        <w:gridCol w:w="1518"/>
        <w:gridCol w:w="1756"/>
      </w:tblGrid>
      <w:tr w:rsidR="00CF76E1" w:rsidRPr="00E57DC0" w14:paraId="21BEEC9A" w14:textId="77777777" w:rsidTr="00EF543D">
        <w:trPr>
          <w:trHeight w:val="20"/>
          <w:tblHeader/>
          <w:jc w:val="center"/>
        </w:trPr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4DE2C533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№</w:t>
            </w:r>
          </w:p>
          <w:p w14:paraId="0FB40674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08684A37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23F3CAB1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277" w:type="pct"/>
            <w:shd w:val="clear" w:color="auto" w:fill="F2F2F2" w:themeFill="background1" w:themeFillShade="F2"/>
            <w:vAlign w:val="center"/>
          </w:tcPr>
          <w:p w14:paraId="5AB3B04E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237" w:type="pct"/>
            <w:shd w:val="clear" w:color="auto" w:fill="F2F2F2" w:themeFill="background1" w:themeFillShade="F2"/>
            <w:vAlign w:val="center"/>
          </w:tcPr>
          <w:p w14:paraId="3A7F8F88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Цели обучения</w:t>
            </w:r>
          </w:p>
        </w:tc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4AB21D29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Кол-во часов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2E15960C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D2A1045" w14:textId="77777777" w:rsidR="00CF76E1" w:rsidRPr="00E57DC0" w:rsidRDefault="00CF76E1" w:rsidP="00EF543D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CF76E1" w:rsidRPr="00E57DC0" w14:paraId="6E3ED31E" w14:textId="77777777" w:rsidTr="00EF543D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34879900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29" w:type="pct"/>
            <w:shd w:val="clear" w:color="auto" w:fill="002060"/>
            <w:vAlign w:val="center"/>
          </w:tcPr>
          <w:p w14:paraId="510572A9" w14:textId="77777777" w:rsidR="00CF76E1" w:rsidRPr="00E57DC0" w:rsidRDefault="00CF76E1" w:rsidP="00EF543D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 xml:space="preserve">1-я четверть   – </w:t>
            </w:r>
          </w:p>
        </w:tc>
        <w:tc>
          <w:tcPr>
            <w:tcW w:w="1277" w:type="pct"/>
            <w:shd w:val="clear" w:color="auto" w:fill="002060"/>
            <w:vAlign w:val="center"/>
          </w:tcPr>
          <w:p w14:paraId="590C992E" w14:textId="77777777" w:rsidR="00CF76E1" w:rsidRPr="00E57DC0" w:rsidRDefault="00CF76E1" w:rsidP="00EF543D">
            <w:pPr>
              <w:ind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535D671B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41495824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483" w:type="pct"/>
            <w:shd w:val="clear" w:color="auto" w:fill="002060"/>
            <w:vAlign w:val="center"/>
          </w:tcPr>
          <w:p w14:paraId="35C7350B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559" w:type="pct"/>
            <w:shd w:val="clear" w:color="auto" w:fill="002060"/>
            <w:vAlign w:val="center"/>
          </w:tcPr>
          <w:p w14:paraId="364ACA47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CF76E1" w:rsidRPr="00E57DC0" w14:paraId="2C8CEC34" w14:textId="77777777" w:rsidTr="00EF543D">
        <w:trPr>
          <w:trHeight w:val="20"/>
          <w:jc w:val="center"/>
        </w:trPr>
        <w:tc>
          <w:tcPr>
            <w:tcW w:w="330" w:type="pct"/>
          </w:tcPr>
          <w:p w14:paraId="7B36111E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</w:t>
            </w:r>
          </w:p>
        </w:tc>
        <w:tc>
          <w:tcPr>
            <w:tcW w:w="729" w:type="pct"/>
            <w:vMerge w:val="restart"/>
          </w:tcPr>
          <w:p w14:paraId="643BA967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</w:rPr>
              <w:t>5.1 A</w:t>
            </w:r>
          </w:p>
          <w:p w14:paraId="5FDEB7D9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</w:rPr>
              <w:t>Жизнь древних людей на территории Казахстана</w:t>
            </w:r>
          </w:p>
        </w:tc>
        <w:tc>
          <w:tcPr>
            <w:tcW w:w="1277" w:type="pct"/>
          </w:tcPr>
          <w:p w14:paraId="7E3FDB17" w14:textId="77777777" w:rsidR="00CF76E1" w:rsidRPr="00E57DC0" w:rsidRDefault="00CF76E1" w:rsidP="00EF543D">
            <w:pPr>
              <w:tabs>
                <w:tab w:val="left" w:pos="0"/>
              </w:tabs>
              <w:ind w:left="-57" w:right="-57"/>
              <w:rPr>
                <w:lang w:val="kk-KZ"/>
              </w:rPr>
            </w:pPr>
            <w:r w:rsidRPr="00E57DC0">
              <w:t>Вводный урок</w:t>
            </w:r>
          </w:p>
          <w:p w14:paraId="72C50AB2" w14:textId="77777777" w:rsidR="00CF76E1" w:rsidRPr="00E57DC0" w:rsidRDefault="00CF76E1" w:rsidP="00EF543D">
            <w:pPr>
              <w:widowControl w:val="0"/>
              <w:tabs>
                <w:tab w:val="left" w:pos="0"/>
              </w:tabs>
              <w:ind w:left="-57" w:right="-57"/>
            </w:pPr>
            <w:r w:rsidRPr="00E57DC0">
              <w:rPr>
                <w:u w:val="single"/>
                <w:lang w:val="kk-KZ"/>
              </w:rPr>
              <w:t>Исследовательский вопрос:</w:t>
            </w:r>
            <w:r w:rsidRPr="00E57DC0">
              <w:t>Что изучает   история древнего Казахстана?</w:t>
            </w:r>
          </w:p>
          <w:p w14:paraId="0C384CEC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66EBAFC1" w14:textId="77777777" w:rsidR="00CF76E1" w:rsidRPr="00E57DC0" w:rsidRDefault="00CF76E1" w:rsidP="00EF543D">
            <w:pPr>
              <w:ind w:left="-57" w:right="-57"/>
              <w:rPr>
                <w:rFonts w:eastAsia="Arial"/>
                <w:lang w:val="kk-KZ"/>
              </w:rPr>
            </w:pPr>
            <w:r w:rsidRPr="00E57DC0">
              <w:t>Общий обзор древней истории Казахстана</w:t>
            </w:r>
          </w:p>
        </w:tc>
        <w:tc>
          <w:tcPr>
            <w:tcW w:w="385" w:type="pct"/>
          </w:tcPr>
          <w:p w14:paraId="7AC27DE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12647A8F" w14:textId="77777777" w:rsidR="00CF76E1" w:rsidRPr="00BD17DD" w:rsidRDefault="00CF76E1" w:rsidP="00EF543D">
            <w:pPr>
              <w:ind w:right="-57"/>
            </w:pPr>
          </w:p>
        </w:tc>
        <w:tc>
          <w:tcPr>
            <w:tcW w:w="559" w:type="pct"/>
          </w:tcPr>
          <w:p w14:paraId="33BE74A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</w:tr>
      <w:tr w:rsidR="00CF76E1" w:rsidRPr="00E57DC0" w14:paraId="769E703C" w14:textId="77777777" w:rsidTr="00EF543D">
        <w:trPr>
          <w:trHeight w:val="1666"/>
          <w:jc w:val="center"/>
        </w:trPr>
        <w:tc>
          <w:tcPr>
            <w:tcW w:w="330" w:type="pct"/>
          </w:tcPr>
          <w:p w14:paraId="354E44B5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9" w:type="pct"/>
            <w:vMerge/>
          </w:tcPr>
          <w:p w14:paraId="16AEA7FA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456EDB97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t>Жизнь древнейших людей</w:t>
            </w:r>
          </w:p>
          <w:p w14:paraId="48EB0B6B" w14:textId="77777777" w:rsidR="00CF76E1" w:rsidRPr="00E57DC0" w:rsidRDefault="00CF76E1" w:rsidP="00EF543D">
            <w:pPr>
              <w:widowControl w:val="0"/>
              <w:ind w:left="-57" w:right="-57"/>
            </w:pPr>
            <w:r w:rsidRPr="00E57DC0">
              <w:rPr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u w:val="single"/>
              </w:rPr>
              <w:t>:</w:t>
            </w:r>
            <w:r w:rsidRPr="00E57DC0">
              <w:t xml:space="preserve"> Как</w:t>
            </w:r>
            <w:proofErr w:type="gramEnd"/>
            <w:r w:rsidRPr="00E57DC0">
              <w:t xml:space="preserve"> жили древнейшие люди?</w:t>
            </w:r>
          </w:p>
          <w:p w14:paraId="7C21E05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3AA9171E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rFonts w:eastAsia="Arial"/>
                <w:lang w:val="kk-KZ"/>
              </w:rPr>
              <w:t xml:space="preserve">5..1.1.1 – </w:t>
            </w:r>
            <w:r w:rsidRPr="00E57DC0">
              <w:rPr>
                <w:lang w:val="kk-KZ"/>
              </w:rPr>
              <w:t>описывать антропологические признаки первобытных людей;</w:t>
            </w:r>
          </w:p>
          <w:p w14:paraId="03E8B0BF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5.1.2.1 – демонстрировать жизнь и быт первобытных людей в творческой форме</w:t>
            </w:r>
          </w:p>
        </w:tc>
        <w:tc>
          <w:tcPr>
            <w:tcW w:w="385" w:type="pct"/>
          </w:tcPr>
          <w:p w14:paraId="10D13082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1</w:t>
            </w:r>
          </w:p>
        </w:tc>
        <w:tc>
          <w:tcPr>
            <w:tcW w:w="483" w:type="pct"/>
          </w:tcPr>
          <w:p w14:paraId="443EA9A4" w14:textId="77777777" w:rsidR="00CF76E1" w:rsidRPr="00E57DC0" w:rsidRDefault="00CF76E1" w:rsidP="00EF543D">
            <w:pPr>
              <w:ind w:right="-57"/>
              <w:rPr>
                <w:rFonts w:eastAsia="Arial"/>
                <w:lang w:val="kk-KZ"/>
              </w:rPr>
            </w:pPr>
          </w:p>
        </w:tc>
        <w:tc>
          <w:tcPr>
            <w:tcW w:w="559" w:type="pct"/>
          </w:tcPr>
          <w:p w14:paraId="32FEDE2F" w14:textId="77777777" w:rsidR="00CF76E1" w:rsidRPr="00E57DC0" w:rsidRDefault="00CF76E1" w:rsidP="00EF543D">
            <w:pPr>
              <w:ind w:left="-57" w:right="-57"/>
              <w:rPr>
                <w:rFonts w:eastAsia="Arial"/>
                <w:lang w:val="kk-KZ"/>
              </w:rPr>
            </w:pPr>
          </w:p>
        </w:tc>
      </w:tr>
      <w:tr w:rsidR="00CF76E1" w:rsidRPr="00E57DC0" w14:paraId="034981E0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3744B2B8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3-4</w:t>
            </w:r>
          </w:p>
        </w:tc>
        <w:tc>
          <w:tcPr>
            <w:tcW w:w="729" w:type="pct"/>
            <w:vMerge/>
          </w:tcPr>
          <w:p w14:paraId="61891FAC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6490F9BA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t xml:space="preserve">Стоянки эпохи камня на территории Казахстана        </w:t>
            </w:r>
            <w:r w:rsidRPr="00E57DC0">
              <w:rPr>
                <w:u w:val="single"/>
              </w:rPr>
              <w:t>Исследовательский вопрос:</w:t>
            </w:r>
            <w:r w:rsidRPr="00E57DC0">
              <w:t xml:space="preserve"> Какие находки эпохи камня были обнаружены археологами на территории </w:t>
            </w:r>
            <w:proofErr w:type="gramStart"/>
            <w:r w:rsidRPr="00E57DC0">
              <w:t xml:space="preserve">Казахстана?   </w:t>
            </w:r>
            <w:proofErr w:type="gramEnd"/>
            <w:r w:rsidRPr="00E57DC0">
              <w:t xml:space="preserve"> </w:t>
            </w:r>
            <w:r w:rsidRPr="00E57DC0">
              <w:rPr>
                <w:lang w:val="kk-KZ"/>
              </w:rPr>
              <w:t xml:space="preserve">: </w:t>
            </w:r>
          </w:p>
        </w:tc>
        <w:tc>
          <w:tcPr>
            <w:tcW w:w="1237" w:type="pct"/>
          </w:tcPr>
          <w:p w14:paraId="28C9322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5.2.3.1 – знать археологические открытия казахстанских ученых</w:t>
            </w:r>
          </w:p>
        </w:tc>
        <w:tc>
          <w:tcPr>
            <w:tcW w:w="385" w:type="pct"/>
          </w:tcPr>
          <w:p w14:paraId="4995FD5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1A2530DA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1FCFD5CB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3AB69EC1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36081989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29" w:type="pct"/>
            <w:vMerge/>
          </w:tcPr>
          <w:p w14:paraId="6FC86839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  <w:vMerge/>
          </w:tcPr>
          <w:p w14:paraId="7653402D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72D1E6B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5.2.2.1 – описывать археологические памятники;</w:t>
            </w:r>
          </w:p>
          <w:p w14:paraId="798D221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5.4.2.1 – описывать орудия труда и виды оружия</w:t>
            </w:r>
          </w:p>
        </w:tc>
        <w:tc>
          <w:tcPr>
            <w:tcW w:w="385" w:type="pct"/>
          </w:tcPr>
          <w:p w14:paraId="3661D94C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62DA05B5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6119ED6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0AD2CA60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0AF52D61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5-6</w:t>
            </w:r>
          </w:p>
        </w:tc>
        <w:tc>
          <w:tcPr>
            <w:tcW w:w="729" w:type="pct"/>
            <w:vMerge/>
          </w:tcPr>
          <w:p w14:paraId="7ADA9EDA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300D0F60" w14:textId="77777777" w:rsidR="00CF76E1" w:rsidRPr="00E57DC0" w:rsidRDefault="00CF76E1" w:rsidP="00EF543D">
            <w:pPr>
              <w:tabs>
                <w:tab w:val="right" w:pos="2813"/>
              </w:tabs>
              <w:ind w:left="-57" w:right="-57"/>
              <w:rPr>
                <w:lang w:val="kk-KZ"/>
              </w:rPr>
            </w:pPr>
            <w:r w:rsidRPr="00E57DC0">
              <w:t xml:space="preserve">Изменения в хозяйстве               </w:t>
            </w:r>
            <w:proofErr w:type="gramStart"/>
            <w:r w:rsidRPr="00E57DC0">
              <w:t>и  совершенствование</w:t>
            </w:r>
            <w:proofErr w:type="gramEnd"/>
            <w:r w:rsidRPr="00E57DC0">
              <w:t xml:space="preserve"> орудий труда                     </w:t>
            </w:r>
            <w:r w:rsidRPr="00E57DC0">
              <w:rPr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u w:val="single"/>
              </w:rPr>
              <w:t>:</w:t>
            </w:r>
            <w:r w:rsidRPr="00E57DC0">
              <w:t xml:space="preserve"> Как</w:t>
            </w:r>
            <w:proofErr w:type="gramEnd"/>
            <w:r w:rsidRPr="00E57DC0">
              <w:t xml:space="preserve"> изменилась жизнь первобытных людей в эпоху мезолита и неолита </w:t>
            </w:r>
            <w:proofErr w:type="gramStart"/>
            <w:r w:rsidRPr="00E57DC0">
              <w:t xml:space="preserve">  </w:t>
            </w:r>
            <w:r w:rsidRPr="00E57DC0">
              <w:rPr>
                <w:lang w:val="kk-KZ"/>
              </w:rPr>
              <w:t>:</w:t>
            </w:r>
            <w:proofErr w:type="gramEnd"/>
            <w:r w:rsidRPr="00E57DC0">
              <w:rPr>
                <w:lang w:val="kk-KZ"/>
              </w:rPr>
              <w:t xml:space="preserve"> </w:t>
            </w:r>
          </w:p>
        </w:tc>
        <w:tc>
          <w:tcPr>
            <w:tcW w:w="1237" w:type="pct"/>
          </w:tcPr>
          <w:p w14:paraId="0013AB39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5.4.1.1 – описывать занятия древнего человека</w:t>
            </w:r>
          </w:p>
        </w:tc>
        <w:tc>
          <w:tcPr>
            <w:tcW w:w="385" w:type="pct"/>
          </w:tcPr>
          <w:p w14:paraId="0D9C58E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420BCD1F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59C8E3A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44A79541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53AA81A4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29" w:type="pct"/>
            <w:vMerge/>
          </w:tcPr>
          <w:p w14:paraId="4F3C5655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  <w:vMerge/>
          </w:tcPr>
          <w:p w14:paraId="58C8C7FB" w14:textId="77777777" w:rsidR="00CF76E1" w:rsidRPr="00E57DC0" w:rsidRDefault="00CF76E1" w:rsidP="00EF543D">
            <w:pPr>
              <w:tabs>
                <w:tab w:val="right" w:pos="2813"/>
              </w:tabs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29ACBE8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5.4.2.1 – описывать орудия труда и виды оружия</w:t>
            </w:r>
          </w:p>
        </w:tc>
        <w:tc>
          <w:tcPr>
            <w:tcW w:w="385" w:type="pct"/>
          </w:tcPr>
          <w:p w14:paraId="631517EE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3B43E0B9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3610FC3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280D49D2" w14:textId="77777777" w:rsidTr="00EF543D">
        <w:trPr>
          <w:trHeight w:val="20"/>
          <w:jc w:val="center"/>
        </w:trPr>
        <w:tc>
          <w:tcPr>
            <w:tcW w:w="330" w:type="pct"/>
          </w:tcPr>
          <w:p w14:paraId="6C15B3F4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7</w:t>
            </w:r>
          </w:p>
        </w:tc>
        <w:tc>
          <w:tcPr>
            <w:tcW w:w="729" w:type="pct"/>
            <w:vMerge/>
          </w:tcPr>
          <w:p w14:paraId="17A59393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</w:tcPr>
          <w:p w14:paraId="461B32A9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Ботайская культура</w:t>
            </w:r>
          </w:p>
          <w:p w14:paraId="1C736972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u w:val="single"/>
                <w:lang w:val="kk-KZ"/>
              </w:rPr>
              <w:t>Исследовательский вопрос:</w:t>
            </w:r>
            <w:r w:rsidRPr="00E57DC0">
              <w:rPr>
                <w:lang w:val="kk-KZ"/>
              </w:rPr>
              <w:t xml:space="preserve"> Почему ботайцы считаются первыми людьми, приручившими  лошадей?                                  </w:t>
            </w:r>
          </w:p>
        </w:tc>
        <w:tc>
          <w:tcPr>
            <w:tcW w:w="1237" w:type="pct"/>
          </w:tcPr>
          <w:p w14:paraId="12A0EB0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5.4.1.1 – описывать занятия древних людей</w:t>
            </w:r>
          </w:p>
        </w:tc>
        <w:tc>
          <w:tcPr>
            <w:tcW w:w="385" w:type="pct"/>
          </w:tcPr>
          <w:p w14:paraId="4265DA6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5878F10B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32C4195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72CAC0A2" w14:textId="77777777" w:rsidTr="00EF543D">
        <w:trPr>
          <w:trHeight w:val="20"/>
          <w:jc w:val="center"/>
        </w:trPr>
        <w:tc>
          <w:tcPr>
            <w:tcW w:w="330" w:type="pct"/>
          </w:tcPr>
          <w:p w14:paraId="20D5B2A4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  <w:r>
              <w:rPr>
                <w:rFonts w:eastAsia="MS Minngs"/>
                <w:lang w:val="kk-KZ"/>
              </w:rPr>
              <w:t>8</w:t>
            </w:r>
          </w:p>
        </w:tc>
        <w:tc>
          <w:tcPr>
            <w:tcW w:w="729" w:type="pct"/>
            <w:vMerge/>
          </w:tcPr>
          <w:p w14:paraId="4132FDA4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</w:tcPr>
          <w:p w14:paraId="5C39620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Зарождение металлургии на территории Казахстана</w:t>
            </w:r>
          </w:p>
          <w:p w14:paraId="2072A48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u w:val="single"/>
                <w:lang w:val="kk-KZ"/>
              </w:rPr>
              <w:t>Исследовательский вопрос:</w:t>
            </w:r>
            <w:r w:rsidRPr="00E57DC0">
              <w:rPr>
                <w:lang w:val="kk-KZ"/>
              </w:rPr>
              <w:t xml:space="preserve"> Как использование металла изменило </w:t>
            </w:r>
            <w:r w:rsidRPr="00E57DC0">
              <w:rPr>
                <w:lang w:val="kk-KZ"/>
              </w:rPr>
              <w:lastRenderedPageBreak/>
              <w:t>жизнь древних людей на территории Казахстана?</w:t>
            </w:r>
          </w:p>
        </w:tc>
        <w:tc>
          <w:tcPr>
            <w:tcW w:w="1237" w:type="pct"/>
          </w:tcPr>
          <w:p w14:paraId="691D82F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lastRenderedPageBreak/>
              <w:t xml:space="preserve">5.4.2.2 – </w:t>
            </w:r>
            <w:proofErr w:type="gramStart"/>
            <w:r w:rsidRPr="00E57DC0">
              <w:t>объяснять  влияние</w:t>
            </w:r>
            <w:proofErr w:type="gramEnd"/>
            <w:r w:rsidRPr="00E57DC0">
              <w:t xml:space="preserve"> развития металлургии на различные сферы хозяйства</w:t>
            </w:r>
          </w:p>
        </w:tc>
        <w:tc>
          <w:tcPr>
            <w:tcW w:w="385" w:type="pct"/>
          </w:tcPr>
          <w:p w14:paraId="2C35131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0B2B4F40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178C0C9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0E62D829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674CFC4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9-10</w:t>
            </w:r>
          </w:p>
        </w:tc>
        <w:tc>
          <w:tcPr>
            <w:tcW w:w="729" w:type="pct"/>
            <w:vMerge/>
          </w:tcPr>
          <w:p w14:paraId="0F768875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515DBC7B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t xml:space="preserve">Андроновская и </w:t>
            </w:r>
            <w:proofErr w:type="spellStart"/>
            <w:r w:rsidRPr="00E57DC0">
              <w:t>бегазы</w:t>
            </w:r>
            <w:proofErr w:type="spellEnd"/>
            <w:r w:rsidRPr="00E57DC0">
              <w:t xml:space="preserve"> - </w:t>
            </w:r>
            <w:proofErr w:type="spellStart"/>
            <w:r w:rsidRPr="00E57DC0">
              <w:t>дандыбаевская</w:t>
            </w:r>
            <w:proofErr w:type="spellEnd"/>
            <w:r w:rsidRPr="00E57DC0">
              <w:t xml:space="preserve"> культуры</w:t>
            </w:r>
          </w:p>
          <w:p w14:paraId="14149B92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u w:val="single"/>
              </w:rPr>
              <w:t>Исследовательский вопрос</w:t>
            </w:r>
            <w:r w:rsidRPr="00E57DC0">
              <w:t xml:space="preserve">: Каковы особенности памятников эпохи бронзы, найденные на территории Казахстана? </w:t>
            </w:r>
          </w:p>
        </w:tc>
        <w:tc>
          <w:tcPr>
            <w:tcW w:w="1237" w:type="pct"/>
          </w:tcPr>
          <w:p w14:paraId="75A0DE3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5.2.2.2 – определять признаки андроновской и </w:t>
            </w:r>
            <w:proofErr w:type="spellStart"/>
            <w:r w:rsidRPr="00E57DC0">
              <w:t>бегазы-дандыбаевской</w:t>
            </w:r>
            <w:proofErr w:type="spellEnd"/>
            <w:r w:rsidRPr="00E57DC0">
              <w:t xml:space="preserve"> культур, опираясь на археологические источники</w:t>
            </w:r>
          </w:p>
        </w:tc>
        <w:tc>
          <w:tcPr>
            <w:tcW w:w="385" w:type="pct"/>
          </w:tcPr>
          <w:p w14:paraId="3778F9C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3714455A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1FB56EA8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78F373D1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010B480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28D80C8A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0365E09B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76664A72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5.2.2.5 – определять вклад А. </w:t>
            </w:r>
            <w:proofErr w:type="spellStart"/>
            <w:r w:rsidRPr="00E57DC0">
              <w:t>Маргулана</w:t>
            </w:r>
            <w:proofErr w:type="spellEnd"/>
            <w:r w:rsidRPr="00E57DC0">
              <w:t xml:space="preserve"> в развитие казахстанской археологии.</w:t>
            </w:r>
          </w:p>
        </w:tc>
        <w:tc>
          <w:tcPr>
            <w:tcW w:w="385" w:type="pct"/>
          </w:tcPr>
          <w:p w14:paraId="4D42FF7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1E4E9C98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48DA477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094E6974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2EAF1AD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729" w:type="pct"/>
            <w:vMerge/>
          </w:tcPr>
          <w:p w14:paraId="0EA5F5D7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0FD4E804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</w:pPr>
            <w:r w:rsidRPr="00E57DC0">
              <w:t>Древние наскальные рисунки Казахстана</w:t>
            </w:r>
          </w:p>
          <w:p w14:paraId="75D589B0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u w:val="single"/>
              </w:rPr>
              <w:t>:</w:t>
            </w:r>
            <w:r w:rsidRPr="00E57DC0">
              <w:t xml:space="preserve"> Как</w:t>
            </w:r>
            <w:proofErr w:type="gramEnd"/>
            <w:r w:rsidRPr="00E57DC0">
              <w:t xml:space="preserve"> наскальные рисунки отражают мировоззрение древних людей? </w:t>
            </w:r>
            <w:r w:rsidRPr="00EC3240">
              <w:rPr>
                <w:b/>
                <w:i/>
                <w:color w:val="FF0000"/>
                <w:lang w:val="kk-KZ"/>
              </w:rPr>
              <w:t>СОР №</w:t>
            </w:r>
            <w:r w:rsidRPr="00EC3240">
              <w:rPr>
                <w:b/>
                <w:i/>
                <w:color w:val="FF0000"/>
              </w:rPr>
              <w:t>1</w:t>
            </w:r>
          </w:p>
        </w:tc>
        <w:tc>
          <w:tcPr>
            <w:tcW w:w="1237" w:type="pct"/>
          </w:tcPr>
          <w:p w14:paraId="1C101389" w14:textId="77777777" w:rsidR="00CF76E1" w:rsidRPr="00E57DC0" w:rsidRDefault="00CF76E1" w:rsidP="00EF543D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5.2.1.1 – описывать верования первобытных людей;</w:t>
            </w:r>
          </w:p>
        </w:tc>
        <w:tc>
          <w:tcPr>
            <w:tcW w:w="385" w:type="pct"/>
          </w:tcPr>
          <w:p w14:paraId="2FCA2625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792615D5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right="-57"/>
              <w:rPr>
                <w:lang w:val="kk-KZ" w:eastAsia="en-US"/>
              </w:rPr>
            </w:pPr>
          </w:p>
        </w:tc>
        <w:tc>
          <w:tcPr>
            <w:tcW w:w="559" w:type="pct"/>
          </w:tcPr>
          <w:p w14:paraId="452075A7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</w:tr>
      <w:tr w:rsidR="00CF76E1" w:rsidRPr="00E57DC0" w14:paraId="32869C7E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20303C3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7581EE5A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14A1E8A3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22666519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eastAsia="en-US"/>
              </w:rPr>
              <w:t>5.2.2.1 – описывать археологические памятники</w:t>
            </w:r>
          </w:p>
        </w:tc>
        <w:tc>
          <w:tcPr>
            <w:tcW w:w="385" w:type="pct"/>
          </w:tcPr>
          <w:p w14:paraId="4D41262E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57629218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right="-57"/>
              <w:rPr>
                <w:lang w:val="kk-KZ" w:eastAsia="en-US"/>
              </w:rPr>
            </w:pPr>
          </w:p>
        </w:tc>
        <w:tc>
          <w:tcPr>
            <w:tcW w:w="559" w:type="pct"/>
          </w:tcPr>
          <w:p w14:paraId="7B8B8552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</w:tr>
      <w:tr w:rsidR="00CF76E1" w:rsidRPr="00E57DC0" w14:paraId="3DC61176" w14:textId="77777777" w:rsidTr="00EF543D">
        <w:trPr>
          <w:trHeight w:val="276"/>
          <w:jc w:val="center"/>
        </w:trPr>
        <w:tc>
          <w:tcPr>
            <w:tcW w:w="330" w:type="pct"/>
            <w:vMerge w:val="restart"/>
          </w:tcPr>
          <w:p w14:paraId="712E516E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729" w:type="pct"/>
            <w:vMerge/>
          </w:tcPr>
          <w:p w14:paraId="18F6E9FD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537B60A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Путешествие в жизнь древних людей. </w:t>
            </w:r>
          </w:p>
          <w:p w14:paraId="3F37ED6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Путешествие в жизнь древних людей.</w:t>
            </w:r>
          </w:p>
        </w:tc>
        <w:tc>
          <w:tcPr>
            <w:tcW w:w="1237" w:type="pct"/>
            <w:vMerge w:val="restart"/>
          </w:tcPr>
          <w:p w14:paraId="5F9ADF6E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5.1.2.1 – </w:t>
            </w:r>
            <w:proofErr w:type="gramStart"/>
            <w:r w:rsidRPr="00E57DC0">
              <w:t>демонстрировать  жизнь</w:t>
            </w:r>
            <w:proofErr w:type="gramEnd"/>
            <w:r w:rsidRPr="00E57DC0">
              <w:t xml:space="preserve"> и быт первобытных людей в творческой форме</w:t>
            </w:r>
          </w:p>
          <w:p w14:paraId="537A7173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5.1.2.1 – </w:t>
            </w:r>
            <w:proofErr w:type="gramStart"/>
            <w:r w:rsidRPr="00E57DC0">
              <w:t>демонстрировать  жизнь</w:t>
            </w:r>
            <w:proofErr w:type="gramEnd"/>
            <w:r w:rsidRPr="00E57DC0">
              <w:t xml:space="preserve"> и быт первобытных людей в творческой форме</w:t>
            </w:r>
          </w:p>
        </w:tc>
        <w:tc>
          <w:tcPr>
            <w:tcW w:w="385" w:type="pct"/>
            <w:vMerge w:val="restart"/>
          </w:tcPr>
          <w:p w14:paraId="1B5F379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3" w:type="pct"/>
            <w:vMerge w:val="restart"/>
          </w:tcPr>
          <w:p w14:paraId="2EE4B4DC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  <w:vMerge w:val="restart"/>
          </w:tcPr>
          <w:p w14:paraId="16FB3251" w14:textId="77777777" w:rsidR="00CF76E1" w:rsidRPr="00E57DC0" w:rsidRDefault="00CF76E1" w:rsidP="00EF543D">
            <w:pPr>
              <w:ind w:left="-57" w:right="-57"/>
              <w:jc w:val="center"/>
              <w:rPr>
                <w:b/>
                <w:color w:val="C00000"/>
              </w:rPr>
            </w:pPr>
          </w:p>
        </w:tc>
      </w:tr>
      <w:tr w:rsidR="00CF76E1" w:rsidRPr="00E57DC0" w14:paraId="3AA224D6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7298B30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</w:tcPr>
          <w:p w14:paraId="6718371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2705F513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vMerge/>
          </w:tcPr>
          <w:p w14:paraId="2A97A89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385" w:type="pct"/>
            <w:vMerge/>
          </w:tcPr>
          <w:p w14:paraId="172B04F8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83" w:type="pct"/>
            <w:vMerge/>
          </w:tcPr>
          <w:p w14:paraId="686A5158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  <w:vMerge/>
          </w:tcPr>
          <w:p w14:paraId="51BF8019" w14:textId="77777777" w:rsidR="00CF76E1" w:rsidRPr="00E57DC0" w:rsidRDefault="00CF76E1" w:rsidP="00EF543D">
            <w:pPr>
              <w:ind w:left="-57" w:right="-57"/>
              <w:jc w:val="center"/>
              <w:rPr>
                <w:b/>
                <w:color w:val="C00000"/>
              </w:rPr>
            </w:pPr>
          </w:p>
        </w:tc>
      </w:tr>
      <w:tr w:rsidR="00CF76E1" w:rsidRPr="00E57DC0" w14:paraId="72C24AB3" w14:textId="77777777" w:rsidTr="00EF543D">
        <w:trPr>
          <w:trHeight w:val="20"/>
          <w:jc w:val="center"/>
        </w:trPr>
        <w:tc>
          <w:tcPr>
            <w:tcW w:w="330" w:type="pct"/>
          </w:tcPr>
          <w:p w14:paraId="796BF2D7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29" w:type="pct"/>
          </w:tcPr>
          <w:p w14:paraId="3D501EC9" w14:textId="77777777" w:rsidR="00CF76E1" w:rsidRPr="00E57DC0" w:rsidRDefault="00CF76E1" w:rsidP="00EF543D">
            <w:pPr>
              <w:ind w:left="-57" w:right="-57"/>
              <w:rPr>
                <w:b/>
                <w:color w:val="C00000"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СОЧ  №1</w:t>
            </w:r>
          </w:p>
        </w:tc>
        <w:tc>
          <w:tcPr>
            <w:tcW w:w="1277" w:type="pct"/>
          </w:tcPr>
          <w:p w14:paraId="45B9E873" w14:textId="77777777" w:rsidR="00CF76E1" w:rsidRPr="00E57DC0" w:rsidRDefault="00CF76E1" w:rsidP="00EF543D">
            <w:pPr>
              <w:ind w:left="-57" w:right="-57"/>
              <w:rPr>
                <w:b/>
                <w:color w:val="C00000"/>
              </w:rPr>
            </w:pPr>
          </w:p>
        </w:tc>
        <w:tc>
          <w:tcPr>
            <w:tcW w:w="1237" w:type="pct"/>
          </w:tcPr>
          <w:p w14:paraId="08175F0B" w14:textId="77777777" w:rsidR="00CF76E1" w:rsidRPr="00E57DC0" w:rsidRDefault="00CF76E1" w:rsidP="00EF543D">
            <w:pPr>
              <w:ind w:left="-57" w:right="-57"/>
              <w:rPr>
                <w:b/>
                <w:color w:val="C00000"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 четверть</w:t>
            </w:r>
          </w:p>
        </w:tc>
        <w:tc>
          <w:tcPr>
            <w:tcW w:w="385" w:type="pct"/>
          </w:tcPr>
          <w:p w14:paraId="03A5E59E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483" w:type="pct"/>
          </w:tcPr>
          <w:p w14:paraId="0E668FDB" w14:textId="77777777" w:rsidR="00CF76E1" w:rsidRPr="00E57DC0" w:rsidRDefault="00CF76E1" w:rsidP="00EF543D">
            <w:pPr>
              <w:ind w:right="-57"/>
              <w:rPr>
                <w:color w:val="C00000"/>
                <w:lang w:val="kk-KZ"/>
              </w:rPr>
            </w:pPr>
          </w:p>
        </w:tc>
        <w:tc>
          <w:tcPr>
            <w:tcW w:w="559" w:type="pct"/>
          </w:tcPr>
          <w:p w14:paraId="0FA9738B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36D71CB3" w14:textId="77777777" w:rsidTr="00EF543D">
        <w:trPr>
          <w:trHeight w:val="20"/>
          <w:jc w:val="center"/>
        </w:trPr>
        <w:tc>
          <w:tcPr>
            <w:tcW w:w="330" w:type="pct"/>
          </w:tcPr>
          <w:p w14:paraId="22B89F8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29" w:type="pct"/>
          </w:tcPr>
          <w:p w14:paraId="1FCBCFB0" w14:textId="77777777" w:rsidR="00CF76E1" w:rsidRPr="00E57DC0" w:rsidRDefault="00CF76E1" w:rsidP="00EF543D">
            <w:pPr>
              <w:ind w:left="-57" w:right="-57"/>
              <w:rPr>
                <w:b/>
                <w:color w:val="C00000"/>
                <w:lang w:val="kk-KZ"/>
              </w:rPr>
            </w:pPr>
          </w:p>
        </w:tc>
        <w:tc>
          <w:tcPr>
            <w:tcW w:w="1277" w:type="pct"/>
          </w:tcPr>
          <w:p w14:paraId="68EB52C6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Путешествие в жизнь древних людей. </w:t>
            </w:r>
          </w:p>
        </w:tc>
        <w:tc>
          <w:tcPr>
            <w:tcW w:w="1237" w:type="pct"/>
          </w:tcPr>
          <w:p w14:paraId="26D36CD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5.1.2.1 – </w:t>
            </w:r>
            <w:proofErr w:type="gramStart"/>
            <w:r w:rsidRPr="00E57DC0">
              <w:t>демонстрировать  жизнь</w:t>
            </w:r>
            <w:proofErr w:type="gramEnd"/>
            <w:r w:rsidRPr="00E57DC0">
              <w:t xml:space="preserve"> и быт первобытных людей в творческой форме</w:t>
            </w:r>
          </w:p>
        </w:tc>
        <w:tc>
          <w:tcPr>
            <w:tcW w:w="385" w:type="pct"/>
          </w:tcPr>
          <w:p w14:paraId="1803581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53561D20" w14:textId="77777777" w:rsidR="00CF76E1" w:rsidRPr="002C6581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29A8411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6160E086" w14:textId="77777777" w:rsidTr="00EF543D">
        <w:trPr>
          <w:trHeight w:val="20"/>
          <w:jc w:val="center"/>
        </w:trPr>
        <w:tc>
          <w:tcPr>
            <w:tcW w:w="330" w:type="pct"/>
          </w:tcPr>
          <w:p w14:paraId="7574E21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729" w:type="pct"/>
          </w:tcPr>
          <w:p w14:paraId="20121E6A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77" w:type="pct"/>
          </w:tcPr>
          <w:p w14:paraId="722599CD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Краеведческие музеи и исторические экспонаты</w:t>
            </w:r>
          </w:p>
        </w:tc>
        <w:tc>
          <w:tcPr>
            <w:tcW w:w="1237" w:type="pct"/>
          </w:tcPr>
          <w:p w14:paraId="278A50C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5.2.2.7  описание роли экспонатов в передаче исторического наследия</w:t>
            </w:r>
          </w:p>
        </w:tc>
        <w:tc>
          <w:tcPr>
            <w:tcW w:w="385" w:type="pct"/>
          </w:tcPr>
          <w:p w14:paraId="0048923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7B1E3838" w14:textId="77777777" w:rsidR="00CF76E1" w:rsidRPr="00E57DC0" w:rsidRDefault="00CF76E1" w:rsidP="00EF543D">
            <w:pPr>
              <w:ind w:right="-57"/>
              <w:rPr>
                <w:lang w:val="kk-KZ"/>
              </w:rPr>
            </w:pPr>
          </w:p>
        </w:tc>
        <w:tc>
          <w:tcPr>
            <w:tcW w:w="559" w:type="pct"/>
          </w:tcPr>
          <w:p w14:paraId="515FC04B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5D0D6286" w14:textId="77777777" w:rsidTr="00EF543D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5C92685E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29" w:type="pct"/>
            <w:shd w:val="clear" w:color="auto" w:fill="002060"/>
            <w:vAlign w:val="center"/>
          </w:tcPr>
          <w:p w14:paraId="77BAC95E" w14:textId="77777777" w:rsidR="00CF76E1" w:rsidRPr="00E57DC0" w:rsidRDefault="00CF76E1" w:rsidP="00EF543D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 xml:space="preserve">2-я четверть  - </w:t>
            </w:r>
          </w:p>
        </w:tc>
        <w:tc>
          <w:tcPr>
            <w:tcW w:w="1277" w:type="pct"/>
            <w:shd w:val="clear" w:color="auto" w:fill="002060"/>
            <w:vAlign w:val="center"/>
          </w:tcPr>
          <w:p w14:paraId="53CC1894" w14:textId="77777777" w:rsidR="00CF76E1" w:rsidRPr="00E57DC0" w:rsidRDefault="00CF76E1" w:rsidP="00EF543D">
            <w:pPr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57D7C24D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0B45EA54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483" w:type="pct"/>
            <w:shd w:val="clear" w:color="auto" w:fill="002060"/>
            <w:vAlign w:val="center"/>
          </w:tcPr>
          <w:p w14:paraId="143B50A4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559" w:type="pct"/>
            <w:shd w:val="clear" w:color="auto" w:fill="002060"/>
            <w:vAlign w:val="center"/>
          </w:tcPr>
          <w:p w14:paraId="429158ED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CF76E1" w:rsidRPr="00E57DC0" w14:paraId="2635FABC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6589942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7-18</w:t>
            </w:r>
          </w:p>
        </w:tc>
        <w:tc>
          <w:tcPr>
            <w:tcW w:w="729" w:type="pct"/>
            <w:vMerge w:val="restart"/>
          </w:tcPr>
          <w:p w14:paraId="6A04B3F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5.2 A   Жизнь древних кочевников</w:t>
            </w:r>
          </w:p>
        </w:tc>
        <w:tc>
          <w:tcPr>
            <w:tcW w:w="1277" w:type="pct"/>
            <w:vMerge w:val="restart"/>
          </w:tcPr>
          <w:p w14:paraId="51780B5A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Освоение железа на территории Казахстана</w:t>
            </w:r>
          </w:p>
          <w:p w14:paraId="05585DA1" w14:textId="77777777" w:rsidR="00CF76E1" w:rsidRPr="00E57DC0" w:rsidRDefault="00CF76E1" w:rsidP="00EF543D">
            <w:pPr>
              <w:widowControl w:val="0"/>
              <w:ind w:left="-57" w:right="-57"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Calibri"/>
                <w:lang w:eastAsia="en-US"/>
              </w:rPr>
              <w:t xml:space="preserve"> Каким образом производство железа изменило жизнь людей? </w:t>
            </w:r>
          </w:p>
        </w:tc>
        <w:tc>
          <w:tcPr>
            <w:tcW w:w="1237" w:type="pct"/>
          </w:tcPr>
          <w:p w14:paraId="2A0CAC7A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5.4.2.2 – </w:t>
            </w:r>
            <w:proofErr w:type="gramStart"/>
            <w:r w:rsidRPr="00E57DC0">
              <w:rPr>
                <w:rFonts w:eastAsia="Calibri"/>
                <w:lang w:eastAsia="en-US"/>
              </w:rPr>
              <w:t>объяснять  влияние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развития металлургии на различные сферы хозяйства</w:t>
            </w:r>
          </w:p>
        </w:tc>
        <w:tc>
          <w:tcPr>
            <w:tcW w:w="385" w:type="pct"/>
          </w:tcPr>
          <w:p w14:paraId="434186A2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43D6C52D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21571E66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6D7C144C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7FE0C34D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6CB16C56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6D9619BF" w14:textId="77777777" w:rsidR="00CF76E1" w:rsidRPr="00E57DC0" w:rsidRDefault="00CF76E1" w:rsidP="00EF543D">
            <w:pPr>
              <w:widowControl w:val="0"/>
              <w:numPr>
                <w:ilvl w:val="0"/>
                <w:numId w:val="1"/>
              </w:numPr>
              <w:ind w:left="-57" w:right="-57" w:hanging="284"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237" w:type="pct"/>
          </w:tcPr>
          <w:p w14:paraId="3266B3FE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5.4.2.2 – </w:t>
            </w:r>
            <w:proofErr w:type="gramStart"/>
            <w:r w:rsidRPr="00E57DC0">
              <w:rPr>
                <w:rFonts w:eastAsia="Calibri"/>
                <w:lang w:eastAsia="en-US"/>
              </w:rPr>
              <w:t>объяснять  влияние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развития металлургии на различные сферы хозяйства</w:t>
            </w:r>
          </w:p>
        </w:tc>
        <w:tc>
          <w:tcPr>
            <w:tcW w:w="385" w:type="pct"/>
          </w:tcPr>
          <w:p w14:paraId="2913D7A3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7944632D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4F9DA2D1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2A16799C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4C23A8C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E57DC0">
              <w:rPr>
                <w:lang w:val="kk-KZ"/>
              </w:rPr>
              <w:t>-2</w:t>
            </w:r>
            <w:r>
              <w:rPr>
                <w:lang w:val="kk-KZ"/>
              </w:rPr>
              <w:t>0</w:t>
            </w:r>
          </w:p>
        </w:tc>
        <w:tc>
          <w:tcPr>
            <w:tcW w:w="729" w:type="pct"/>
            <w:vMerge/>
          </w:tcPr>
          <w:p w14:paraId="0F0F068E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4E7B3FC4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Возникновение кочевого скотоводства</w:t>
            </w:r>
          </w:p>
          <w:p w14:paraId="694A154C" w14:textId="77777777" w:rsidR="00CF76E1" w:rsidRPr="00E57DC0" w:rsidRDefault="00CF76E1" w:rsidP="00EF543D">
            <w:pPr>
              <w:widowControl w:val="0"/>
              <w:numPr>
                <w:ilvl w:val="0"/>
                <w:numId w:val="1"/>
              </w:numPr>
              <w:ind w:left="-57" w:right="-57" w:hanging="284"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</w:t>
            </w:r>
            <w:proofErr w:type="gramStart"/>
            <w:r w:rsidRPr="00E57DC0">
              <w:rPr>
                <w:rFonts w:eastAsia="Calibri"/>
                <w:lang w:eastAsia="en-US"/>
              </w:rPr>
              <w:t>: Почему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кочевое скотоводство стало основным видом хозяйства древних жителей Казахстана</w:t>
            </w:r>
            <w:proofErr w:type="gramStart"/>
            <w:r w:rsidRPr="00E57DC0">
              <w:rPr>
                <w:rFonts w:eastAsia="Calibri"/>
                <w:lang w:eastAsia="en-US"/>
              </w:rPr>
              <w:t xml:space="preserve">? </w:t>
            </w:r>
            <w:r w:rsidRPr="00E57DC0">
              <w:rPr>
                <w:rFonts w:eastAsia="Calibri"/>
                <w:lang w:val="kk-KZ" w:eastAsia="en-US"/>
              </w:rPr>
              <w:t>:</w:t>
            </w:r>
            <w:proofErr w:type="gramEnd"/>
            <w:r w:rsidRPr="00E57DC0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237" w:type="pct"/>
          </w:tcPr>
          <w:p w14:paraId="5A1FEF4E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5.4.1.2 – объяснять формирование кочевого скотоводства и земледелия;</w:t>
            </w:r>
          </w:p>
        </w:tc>
        <w:tc>
          <w:tcPr>
            <w:tcW w:w="385" w:type="pct"/>
          </w:tcPr>
          <w:p w14:paraId="162C765B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42C52D9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2171E97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53148C75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3B44276B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40A9143B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3179E58A" w14:textId="77777777" w:rsidR="00CF76E1" w:rsidRPr="00E57DC0" w:rsidRDefault="00CF76E1" w:rsidP="00EF543D">
            <w:pPr>
              <w:widowControl w:val="0"/>
              <w:numPr>
                <w:ilvl w:val="0"/>
                <w:numId w:val="1"/>
              </w:numPr>
              <w:ind w:left="-57" w:right="-57" w:hanging="284"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237" w:type="pct"/>
          </w:tcPr>
          <w:p w14:paraId="2C67AB43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5.2.2.6 – знать о вкладе кочевников в развитие мировой цивилизации</w:t>
            </w:r>
          </w:p>
        </w:tc>
        <w:tc>
          <w:tcPr>
            <w:tcW w:w="385" w:type="pct"/>
          </w:tcPr>
          <w:p w14:paraId="2021F1CC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5145EB6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02640B5C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058190D1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565D3BA6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1-22</w:t>
            </w:r>
          </w:p>
        </w:tc>
        <w:tc>
          <w:tcPr>
            <w:tcW w:w="729" w:type="pct"/>
            <w:vMerge/>
          </w:tcPr>
          <w:p w14:paraId="51C6234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39450C34" w14:textId="77777777" w:rsidR="00CF76E1" w:rsidRPr="00E57DC0" w:rsidRDefault="00CF76E1" w:rsidP="00EF543D">
            <w:pPr>
              <w:ind w:left="-57" w:right="-57"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Материальная культура древних кочевников         </w:t>
            </w: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</w:t>
            </w:r>
            <w:r w:rsidRPr="00E57DC0">
              <w:rPr>
                <w:rFonts w:eastAsia="Calibri"/>
                <w:lang w:eastAsia="en-US"/>
              </w:rPr>
              <w:t xml:space="preserve">: Каковы особенности жилища кочевников? </w:t>
            </w:r>
          </w:p>
        </w:tc>
        <w:tc>
          <w:tcPr>
            <w:tcW w:w="1237" w:type="pct"/>
          </w:tcPr>
          <w:p w14:paraId="28F1E87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5.2.2.3 – описывать особенности прикладного искусства древних племен;</w:t>
            </w:r>
          </w:p>
        </w:tc>
        <w:tc>
          <w:tcPr>
            <w:tcW w:w="385" w:type="pct"/>
          </w:tcPr>
          <w:p w14:paraId="636F818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47C82A1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6504D58E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57A7EFF0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569D487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6AF0D876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34AD16A9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</w:p>
        </w:tc>
        <w:tc>
          <w:tcPr>
            <w:tcW w:w="1237" w:type="pct"/>
          </w:tcPr>
          <w:p w14:paraId="6F4B2B8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5.2.2.6 – </w:t>
            </w:r>
            <w:proofErr w:type="gramStart"/>
            <w:r w:rsidRPr="00E57DC0">
              <w:t>знать  о</w:t>
            </w:r>
            <w:proofErr w:type="gramEnd"/>
            <w:r w:rsidRPr="00E57DC0">
              <w:t xml:space="preserve"> вкладе кочевников в развитие мировой цивилизации</w:t>
            </w:r>
          </w:p>
        </w:tc>
        <w:tc>
          <w:tcPr>
            <w:tcW w:w="385" w:type="pct"/>
          </w:tcPr>
          <w:p w14:paraId="31D1EDF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5DA272B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3C16F45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096F87F4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60ACB79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Pr="00E57DC0">
              <w:rPr>
                <w:lang w:val="kk-KZ"/>
              </w:rPr>
              <w:t>-2</w:t>
            </w:r>
            <w:r>
              <w:rPr>
                <w:lang w:val="kk-KZ"/>
              </w:rPr>
              <w:t>4</w:t>
            </w:r>
          </w:p>
        </w:tc>
        <w:tc>
          <w:tcPr>
            <w:tcW w:w="729" w:type="pct"/>
            <w:vMerge/>
          </w:tcPr>
          <w:p w14:paraId="5D0BB076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247D76D6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Мировоззрение древних кочевников</w:t>
            </w:r>
          </w:p>
          <w:p w14:paraId="7C44ACA8" w14:textId="77777777" w:rsidR="00CF76E1" w:rsidRPr="00E57DC0" w:rsidRDefault="00CF76E1" w:rsidP="00EF543D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Calibri"/>
                <w:lang w:eastAsia="en-US"/>
              </w:rPr>
              <w:t xml:space="preserve"> Какие традиции и обычаи кочевников сохранились до наших дней</w:t>
            </w:r>
            <w:proofErr w:type="gramStart"/>
            <w:r w:rsidRPr="00E57DC0">
              <w:rPr>
                <w:rFonts w:eastAsia="Calibri"/>
                <w:lang w:eastAsia="en-US"/>
              </w:rPr>
              <w:t xml:space="preserve">? </w:t>
            </w:r>
            <w:r w:rsidRPr="00E57DC0">
              <w:rPr>
                <w:rFonts w:eastAsia="Calibri"/>
                <w:lang w:val="kk-KZ" w:eastAsia="en-US"/>
              </w:rPr>
              <w:t>:</w:t>
            </w:r>
            <w:proofErr w:type="gramEnd"/>
            <w:r w:rsidRPr="00E57DC0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237" w:type="pct"/>
          </w:tcPr>
          <w:p w14:paraId="71A09CB8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5.2.1.2 – описывать мировоззрение древних племен</w:t>
            </w:r>
          </w:p>
        </w:tc>
        <w:tc>
          <w:tcPr>
            <w:tcW w:w="385" w:type="pct"/>
          </w:tcPr>
          <w:p w14:paraId="39A92A11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29BFA552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3835F7C8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54B522E8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16BF5C6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4647CCAE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4B840813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Мировоззрение древних кочевников</w:t>
            </w:r>
          </w:p>
          <w:p w14:paraId="2336AB14" w14:textId="77777777" w:rsidR="00CF76E1" w:rsidRDefault="00CF76E1" w:rsidP="00EF543D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Calibri"/>
                <w:lang w:eastAsia="en-US"/>
              </w:rPr>
              <w:t xml:space="preserve"> Какие традиции и обычаи кочевников сохранились до наших дней? </w:t>
            </w:r>
          </w:p>
          <w:p w14:paraId="034DE082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proofErr w:type="gramStart"/>
            <w:r w:rsidRPr="00E57DC0">
              <w:rPr>
                <w:rFonts w:eastAsia="Calibri"/>
                <w:b/>
                <w:i/>
                <w:color w:val="C00000"/>
                <w:lang w:eastAsia="en-US"/>
              </w:rPr>
              <w:t>СОР .</w:t>
            </w:r>
            <w:proofErr w:type="gramEnd"/>
            <w:r w:rsidRPr="00E57DC0">
              <w:rPr>
                <w:rFonts w:eastAsia="Calibri"/>
                <w:b/>
                <w:i/>
                <w:color w:val="C00000"/>
                <w:lang w:val="kk-KZ" w:eastAsia="en-US"/>
              </w:rPr>
              <w:t>№</w:t>
            </w:r>
            <w:r w:rsidRPr="00E57DC0">
              <w:rPr>
                <w:rFonts w:eastAsia="Calibri"/>
                <w:b/>
                <w:i/>
                <w:color w:val="C00000"/>
                <w:lang w:eastAsia="en-US"/>
              </w:rPr>
              <w:t>2</w:t>
            </w:r>
          </w:p>
        </w:tc>
        <w:tc>
          <w:tcPr>
            <w:tcW w:w="1237" w:type="pct"/>
          </w:tcPr>
          <w:p w14:paraId="5DAA7E37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5.2.1.2 – описывать мировоззрение древних племен</w:t>
            </w:r>
          </w:p>
        </w:tc>
        <w:tc>
          <w:tcPr>
            <w:tcW w:w="385" w:type="pct"/>
          </w:tcPr>
          <w:p w14:paraId="70B8FD84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03E29343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263830CE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</w:tr>
      <w:tr w:rsidR="00CF76E1" w:rsidRPr="00E57DC0" w14:paraId="17CC688B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4408F07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25-</w:t>
            </w: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6</w:t>
            </w:r>
          </w:p>
        </w:tc>
        <w:tc>
          <w:tcPr>
            <w:tcW w:w="729" w:type="pct"/>
            <w:vMerge w:val="restart"/>
          </w:tcPr>
          <w:p w14:paraId="25FE5C2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5.2.  </w:t>
            </w:r>
            <w:r w:rsidRPr="00E57DC0">
              <w:t>Саки</w:t>
            </w:r>
          </w:p>
          <w:p w14:paraId="2A210F5E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51575786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Исторические сведения о саках                               </w:t>
            </w: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</w:t>
            </w:r>
            <w:r w:rsidRPr="00E57DC0">
              <w:rPr>
                <w:rFonts w:eastAsia="MS Minngs"/>
                <w:lang w:eastAsia="en-US"/>
              </w:rPr>
              <w:t>: Какие исторические источники повествуют нам о жизни саков?</w:t>
            </w:r>
            <w:r w:rsidRPr="00E57DC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37" w:type="pct"/>
          </w:tcPr>
          <w:p w14:paraId="1EC5895F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5.3.1.1 – показывать расселение племенных союзов на карте;</w:t>
            </w:r>
          </w:p>
        </w:tc>
        <w:tc>
          <w:tcPr>
            <w:tcW w:w="385" w:type="pct"/>
          </w:tcPr>
          <w:p w14:paraId="1B33C540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2C22E385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517F32CB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66CD20C3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17D36B5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24C905ED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4EF52678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</w:p>
        </w:tc>
        <w:tc>
          <w:tcPr>
            <w:tcW w:w="1237" w:type="pct"/>
          </w:tcPr>
          <w:p w14:paraId="2DD1AD79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5.3.1.2 – объяснять формирование </w:t>
            </w:r>
            <w:proofErr w:type="gramStart"/>
            <w:r w:rsidRPr="00E57DC0">
              <w:rPr>
                <w:rFonts w:eastAsia="Calibri"/>
                <w:lang w:eastAsia="en-US"/>
              </w:rPr>
              <w:t>древних  государственных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объединений</w:t>
            </w:r>
          </w:p>
        </w:tc>
        <w:tc>
          <w:tcPr>
            <w:tcW w:w="385" w:type="pct"/>
          </w:tcPr>
          <w:p w14:paraId="5FF8D9AA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68C33F5F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25631FF1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1B09DE76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666ECC3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Pr="00E57DC0">
              <w:rPr>
                <w:lang w:val="kk-KZ"/>
              </w:rPr>
              <w:t>-</w:t>
            </w:r>
            <w:r>
              <w:rPr>
                <w:lang w:val="kk-KZ"/>
              </w:rPr>
              <w:t>28</w:t>
            </w:r>
          </w:p>
        </w:tc>
        <w:tc>
          <w:tcPr>
            <w:tcW w:w="729" w:type="pct"/>
            <w:vMerge/>
          </w:tcPr>
          <w:p w14:paraId="439DC2C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16465A36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Археологическая находка «Золотой человек» </w:t>
            </w: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MS Minngs"/>
                <w:lang w:eastAsia="en-US"/>
              </w:rPr>
              <w:t xml:space="preserve"> Кем был «Золотой человек», найденный в </w:t>
            </w:r>
            <w:proofErr w:type="spellStart"/>
            <w:r w:rsidRPr="00E57DC0">
              <w:rPr>
                <w:rFonts w:eastAsia="MS Minngs"/>
                <w:lang w:eastAsia="en-US"/>
              </w:rPr>
              <w:t>Иссыкском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кургане?</w:t>
            </w:r>
          </w:p>
        </w:tc>
        <w:tc>
          <w:tcPr>
            <w:tcW w:w="1237" w:type="pct"/>
          </w:tcPr>
          <w:p w14:paraId="23FF7E25" w14:textId="77777777" w:rsidR="00CF76E1" w:rsidRPr="00E57DC0" w:rsidRDefault="00CF76E1" w:rsidP="00EF543D">
            <w:pPr>
              <w:kinsoku w:val="0"/>
              <w:overflowPunct w:val="0"/>
              <w:ind w:left="-57" w:right="-57"/>
            </w:pPr>
            <w:r w:rsidRPr="00E57DC0">
              <w:t>5.2.3.1 – знать археологические открытия казахстанских ученых;</w:t>
            </w:r>
          </w:p>
        </w:tc>
        <w:tc>
          <w:tcPr>
            <w:tcW w:w="385" w:type="pct"/>
          </w:tcPr>
          <w:p w14:paraId="1B97119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0D8A473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0CD9CFE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1D0B18CF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64A80CE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1E0441C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245B4D4D" w14:textId="77777777" w:rsidR="00CF76E1" w:rsidRPr="00E57DC0" w:rsidRDefault="00CF76E1" w:rsidP="00EF543D">
            <w:pPr>
              <w:ind w:left="-57" w:right="-57"/>
              <w:contextualSpacing/>
              <w:rPr>
                <w:rFonts w:eastAsia="MS Minngs"/>
                <w:lang w:val="kk-KZ" w:eastAsia="en-US"/>
              </w:rPr>
            </w:pPr>
          </w:p>
        </w:tc>
        <w:tc>
          <w:tcPr>
            <w:tcW w:w="1237" w:type="pct"/>
          </w:tcPr>
          <w:p w14:paraId="5DB141B0" w14:textId="77777777" w:rsidR="00CF76E1" w:rsidRPr="00E57DC0" w:rsidRDefault="00CF76E1" w:rsidP="00EF543D">
            <w:pPr>
              <w:kinsoku w:val="0"/>
              <w:overflowPunct w:val="0"/>
              <w:ind w:left="-57" w:right="-57"/>
            </w:pPr>
            <w:r w:rsidRPr="00E57DC0">
              <w:t xml:space="preserve">5.2.2.4 – определять особенности археологической находки «Золотой человек» из </w:t>
            </w:r>
            <w:proofErr w:type="spellStart"/>
            <w:r w:rsidRPr="00E57DC0">
              <w:t>Иссыкского</w:t>
            </w:r>
            <w:proofErr w:type="spellEnd"/>
            <w:r w:rsidRPr="00E57DC0">
              <w:t xml:space="preserve"> кургана;</w:t>
            </w:r>
          </w:p>
        </w:tc>
        <w:tc>
          <w:tcPr>
            <w:tcW w:w="385" w:type="pct"/>
          </w:tcPr>
          <w:p w14:paraId="7431D80C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373A3FC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50AD2256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4F23A5FB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4DC36F5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5D92B0D9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5F974BAC" w14:textId="77777777" w:rsidR="00CF76E1" w:rsidRPr="00E57DC0" w:rsidRDefault="00CF76E1" w:rsidP="00EF543D">
            <w:pPr>
              <w:ind w:left="-57" w:right="-57"/>
              <w:rPr>
                <w:rFonts w:eastAsia="MS Minngs"/>
                <w:lang w:val="kk-KZ" w:eastAsia="en-US"/>
              </w:rPr>
            </w:pPr>
          </w:p>
        </w:tc>
        <w:tc>
          <w:tcPr>
            <w:tcW w:w="1237" w:type="pct"/>
          </w:tcPr>
          <w:p w14:paraId="4A3EF35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племен</w:t>
            </w:r>
          </w:p>
        </w:tc>
        <w:tc>
          <w:tcPr>
            <w:tcW w:w="385" w:type="pct"/>
          </w:tcPr>
          <w:p w14:paraId="6C09C24B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83" w:type="pct"/>
          </w:tcPr>
          <w:p w14:paraId="4D6F9CD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4DE1165C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CF76E1" w:rsidRPr="00E57DC0" w14:paraId="6EBDEFC7" w14:textId="77777777" w:rsidTr="00EF543D">
        <w:trPr>
          <w:trHeight w:val="20"/>
          <w:jc w:val="center"/>
        </w:trPr>
        <w:tc>
          <w:tcPr>
            <w:tcW w:w="330" w:type="pct"/>
          </w:tcPr>
          <w:p w14:paraId="25A370DE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729" w:type="pct"/>
          </w:tcPr>
          <w:p w14:paraId="0A2DB098" w14:textId="77777777" w:rsidR="00CF76E1" w:rsidRPr="00E57DC0" w:rsidRDefault="00CF76E1" w:rsidP="00EF543D">
            <w:pPr>
              <w:ind w:left="-57" w:right="-57"/>
              <w:rPr>
                <w:rFonts w:eastAsia="Calibri"/>
                <w:color w:val="C00000"/>
                <w:lang w:val="kk-KZ" w:eastAsia="en-US"/>
              </w:rPr>
            </w:pPr>
          </w:p>
        </w:tc>
        <w:tc>
          <w:tcPr>
            <w:tcW w:w="1277" w:type="pct"/>
          </w:tcPr>
          <w:p w14:paraId="15DC76B0" w14:textId="77777777" w:rsidR="00CF76E1" w:rsidRDefault="00CF76E1" w:rsidP="00EF543D">
            <w:pPr>
              <w:ind w:left="-57" w:right="-57"/>
              <w:rPr>
                <w:rFonts w:eastAsia="Calibri"/>
                <w:b/>
                <w:i/>
                <w:color w:val="C00000"/>
                <w:lang w:val="kk-KZ"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Археологическая находка «Золотой человек» </w:t>
            </w: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MS Minngs"/>
                <w:lang w:eastAsia="en-US"/>
              </w:rPr>
              <w:t xml:space="preserve"> Кем был «Золотой человек», найденный в </w:t>
            </w:r>
            <w:proofErr w:type="spellStart"/>
            <w:r w:rsidRPr="00E57DC0">
              <w:rPr>
                <w:rFonts w:eastAsia="MS Minngs"/>
                <w:lang w:eastAsia="en-US"/>
              </w:rPr>
              <w:t>Иссыкском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кургане?</w:t>
            </w:r>
          </w:p>
          <w:p w14:paraId="45C1EBA5" w14:textId="77777777" w:rsidR="00CF76E1" w:rsidRPr="00E57DC0" w:rsidRDefault="00CF76E1" w:rsidP="00EF543D">
            <w:pPr>
              <w:ind w:left="-57" w:right="-57"/>
              <w:rPr>
                <w:rFonts w:eastAsia="MS Minngs"/>
                <w:b/>
                <w:color w:val="C00000"/>
                <w:lang w:val="kk-KZ" w:eastAsia="en-US"/>
              </w:rPr>
            </w:pPr>
            <w:r w:rsidRPr="00E57DC0">
              <w:rPr>
                <w:rFonts w:eastAsia="Calibri"/>
                <w:b/>
                <w:i/>
                <w:color w:val="C00000"/>
                <w:lang w:val="kk-KZ" w:eastAsia="en-US"/>
              </w:rPr>
              <w:t xml:space="preserve">СОР  № </w:t>
            </w:r>
            <w:r>
              <w:rPr>
                <w:rFonts w:eastAsia="Calibri"/>
                <w:b/>
                <w:i/>
                <w:color w:val="C00000"/>
                <w:lang w:eastAsia="en-US"/>
              </w:rPr>
              <w:t>3</w:t>
            </w:r>
          </w:p>
        </w:tc>
        <w:tc>
          <w:tcPr>
            <w:tcW w:w="1237" w:type="pct"/>
          </w:tcPr>
          <w:p w14:paraId="3B79EB23" w14:textId="77777777" w:rsidR="00CF76E1" w:rsidRDefault="00CF76E1" w:rsidP="00EF543D">
            <w:pPr>
              <w:ind w:left="-57" w:right="-57"/>
            </w:pPr>
            <w:r w:rsidRPr="00E57DC0">
              <w:rPr>
                <w:lang w:val="kk-KZ"/>
              </w:rPr>
              <w:t>5</w:t>
            </w:r>
            <w:r w:rsidRPr="00E57DC0">
              <w:t>.2.1.2 – описывать мировоззрение древних</w:t>
            </w:r>
          </w:p>
          <w:p w14:paraId="4F3E8185" w14:textId="77777777" w:rsidR="00CF76E1" w:rsidRPr="00E57DC0" w:rsidRDefault="00CF76E1" w:rsidP="00EF543D">
            <w:pPr>
              <w:ind w:left="-57" w:right="-57"/>
              <w:rPr>
                <w:b/>
                <w:color w:val="C00000"/>
                <w:lang w:val="kk-KZ"/>
              </w:rPr>
            </w:pPr>
          </w:p>
        </w:tc>
        <w:tc>
          <w:tcPr>
            <w:tcW w:w="385" w:type="pct"/>
          </w:tcPr>
          <w:p w14:paraId="2BFBA30F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483" w:type="pct"/>
          </w:tcPr>
          <w:p w14:paraId="6FAB44D2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559" w:type="pct"/>
          </w:tcPr>
          <w:p w14:paraId="187C2C58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CF76E1" w:rsidRPr="00E57DC0" w14:paraId="03BA2B33" w14:textId="77777777" w:rsidTr="00EF543D">
        <w:trPr>
          <w:trHeight w:val="20"/>
          <w:jc w:val="center"/>
        </w:trPr>
        <w:tc>
          <w:tcPr>
            <w:tcW w:w="330" w:type="pct"/>
          </w:tcPr>
          <w:p w14:paraId="07A48DE6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29" w:type="pct"/>
          </w:tcPr>
          <w:p w14:paraId="4EE4538C" w14:textId="77777777" w:rsidR="00CF76E1" w:rsidRPr="00E57DC0" w:rsidRDefault="00CF76E1" w:rsidP="00EF543D">
            <w:pPr>
              <w:ind w:left="-57" w:right="-57"/>
              <w:rPr>
                <w:rFonts w:eastAsia="Calibri"/>
                <w:color w:val="C00000"/>
                <w:lang w:val="kk-KZ" w:eastAsia="en-US"/>
              </w:rPr>
            </w:pPr>
          </w:p>
        </w:tc>
        <w:tc>
          <w:tcPr>
            <w:tcW w:w="1277" w:type="pct"/>
          </w:tcPr>
          <w:p w14:paraId="2865F508" w14:textId="77777777" w:rsidR="00CF76E1" w:rsidRPr="00EC3240" w:rsidRDefault="00CF76E1" w:rsidP="00EF543D">
            <w:pPr>
              <w:ind w:left="-57" w:right="-57"/>
              <w:rPr>
                <w:rFonts w:eastAsia="Calibri"/>
                <w:b/>
                <w:color w:val="C00000"/>
                <w:lang w:val="kk-KZ" w:eastAsia="en-US"/>
              </w:rPr>
            </w:pPr>
            <w:r w:rsidRPr="00E57DC0">
              <w:rPr>
                <w:rFonts w:eastAsia="Calibri"/>
                <w:b/>
                <w:color w:val="C00000"/>
                <w:lang w:val="kk-KZ" w:eastAsia="en-US"/>
              </w:rPr>
              <w:t>СОЧ №2</w:t>
            </w:r>
          </w:p>
        </w:tc>
        <w:tc>
          <w:tcPr>
            <w:tcW w:w="1237" w:type="pct"/>
          </w:tcPr>
          <w:p w14:paraId="6A75FF35" w14:textId="77777777" w:rsidR="00CF76E1" w:rsidRPr="00E57DC0" w:rsidRDefault="00CF76E1" w:rsidP="00EF543D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ІІ четверть</w:t>
            </w:r>
          </w:p>
        </w:tc>
        <w:tc>
          <w:tcPr>
            <w:tcW w:w="385" w:type="pct"/>
          </w:tcPr>
          <w:p w14:paraId="4BCC8326" w14:textId="77777777" w:rsidR="00CF76E1" w:rsidRPr="00DE5B56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DE5B56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7FD01C0C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559" w:type="pct"/>
          </w:tcPr>
          <w:p w14:paraId="6DD0F0FE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CF76E1" w:rsidRPr="00E57DC0" w14:paraId="695912F8" w14:textId="77777777" w:rsidTr="00EF543D">
        <w:trPr>
          <w:trHeight w:val="20"/>
          <w:jc w:val="center"/>
        </w:trPr>
        <w:tc>
          <w:tcPr>
            <w:tcW w:w="330" w:type="pct"/>
          </w:tcPr>
          <w:p w14:paraId="1817FEC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 xml:space="preserve">     31</w:t>
            </w:r>
          </w:p>
        </w:tc>
        <w:tc>
          <w:tcPr>
            <w:tcW w:w="729" w:type="pct"/>
          </w:tcPr>
          <w:p w14:paraId="6B96A595" w14:textId="77777777" w:rsidR="00CF76E1" w:rsidRPr="00E57DC0" w:rsidRDefault="00CF76E1" w:rsidP="00EF543D">
            <w:pPr>
              <w:ind w:left="-57" w:right="-57"/>
              <w:rPr>
                <w:rFonts w:eastAsia="Calibri"/>
                <w:color w:val="C00000"/>
                <w:lang w:val="kk-KZ" w:eastAsia="en-US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77" w:type="pct"/>
          </w:tcPr>
          <w:p w14:paraId="0D5B3E4B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Исторические памятники края</w:t>
            </w:r>
          </w:p>
        </w:tc>
        <w:tc>
          <w:tcPr>
            <w:tcW w:w="1237" w:type="pct"/>
          </w:tcPr>
          <w:p w14:paraId="00716BC9" w14:textId="77777777" w:rsidR="00CF76E1" w:rsidRPr="00E57DC0" w:rsidRDefault="00CF76E1" w:rsidP="00EF543D">
            <w:pPr>
              <w:ind w:left="-57" w:right="-57"/>
              <w:rPr>
                <w:b/>
                <w:color w:val="C00000"/>
                <w:lang w:val="kk-KZ"/>
              </w:rPr>
            </w:pPr>
            <w:r w:rsidRPr="00E57DC0">
              <w:rPr>
                <w:rFonts w:eastAsia="Calibri"/>
                <w:lang w:val="kk-KZ" w:eastAsia="en-US"/>
              </w:rPr>
              <w:t>5.2.2.8 понимание ценности исторических памятников в регионе</w:t>
            </w:r>
          </w:p>
        </w:tc>
        <w:tc>
          <w:tcPr>
            <w:tcW w:w="385" w:type="pct"/>
          </w:tcPr>
          <w:p w14:paraId="1A40BBC3" w14:textId="77777777" w:rsidR="00CF76E1" w:rsidRPr="00DE5B56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83" w:type="pct"/>
          </w:tcPr>
          <w:p w14:paraId="406FF518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559" w:type="pct"/>
          </w:tcPr>
          <w:p w14:paraId="221A631D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CF76E1" w:rsidRPr="00E57DC0" w14:paraId="77E6643F" w14:textId="77777777" w:rsidTr="00EF543D">
        <w:trPr>
          <w:trHeight w:val="20"/>
          <w:jc w:val="center"/>
        </w:trPr>
        <w:tc>
          <w:tcPr>
            <w:tcW w:w="330" w:type="pct"/>
          </w:tcPr>
          <w:p w14:paraId="1939A038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32</w:t>
            </w:r>
          </w:p>
        </w:tc>
        <w:tc>
          <w:tcPr>
            <w:tcW w:w="729" w:type="pct"/>
          </w:tcPr>
          <w:p w14:paraId="52C43BF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4D3C5DD9" w14:textId="77777777" w:rsidR="00CF76E1" w:rsidRPr="00E57DC0" w:rsidRDefault="00CF76E1" w:rsidP="00EF543D">
            <w:pPr>
              <w:ind w:left="-57" w:right="-57"/>
              <w:rPr>
                <w:rFonts w:eastAsia="MS Minngs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Повторение</w:t>
            </w:r>
          </w:p>
        </w:tc>
        <w:tc>
          <w:tcPr>
            <w:tcW w:w="1237" w:type="pct"/>
          </w:tcPr>
          <w:p w14:paraId="1FE92ABF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385" w:type="pct"/>
          </w:tcPr>
          <w:p w14:paraId="4F199DD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24C9A47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66B63A4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4D86CC85" w14:textId="77777777" w:rsidTr="00EF543D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5CA0B667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29" w:type="pct"/>
            <w:shd w:val="clear" w:color="auto" w:fill="002060"/>
            <w:vAlign w:val="center"/>
          </w:tcPr>
          <w:p w14:paraId="1C826E74" w14:textId="77777777" w:rsidR="00CF76E1" w:rsidRPr="00E57DC0" w:rsidRDefault="00CF76E1" w:rsidP="00EF543D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3-я четверть  -</w:t>
            </w:r>
          </w:p>
        </w:tc>
        <w:tc>
          <w:tcPr>
            <w:tcW w:w="1277" w:type="pct"/>
            <w:shd w:val="clear" w:color="auto" w:fill="002060"/>
            <w:vAlign w:val="center"/>
          </w:tcPr>
          <w:p w14:paraId="52D4143B" w14:textId="77777777" w:rsidR="00CF76E1" w:rsidRPr="00E57DC0" w:rsidRDefault="00CF76E1" w:rsidP="00EF543D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20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2D190F33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3568E35B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483" w:type="pct"/>
            <w:shd w:val="clear" w:color="auto" w:fill="002060"/>
            <w:vAlign w:val="center"/>
          </w:tcPr>
          <w:p w14:paraId="13E6ED02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559" w:type="pct"/>
            <w:shd w:val="clear" w:color="auto" w:fill="002060"/>
            <w:vAlign w:val="center"/>
          </w:tcPr>
          <w:p w14:paraId="1D1F1C21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CF76E1" w:rsidRPr="00E57DC0" w14:paraId="762E373D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4760DC7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33-34</w:t>
            </w:r>
          </w:p>
        </w:tc>
        <w:tc>
          <w:tcPr>
            <w:tcW w:w="729" w:type="pct"/>
            <w:vMerge w:val="restart"/>
          </w:tcPr>
          <w:p w14:paraId="69F59185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5.3.</w:t>
            </w:r>
          </w:p>
          <w:p w14:paraId="0CDC9D8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Саки</w:t>
            </w:r>
          </w:p>
          <w:p w14:paraId="0694AB80" w14:textId="77777777" w:rsidR="00CF76E1" w:rsidRPr="00E57DC0" w:rsidRDefault="00CF76E1" w:rsidP="00EF543D">
            <w:pPr>
              <w:ind w:left="-57" w:right="-57"/>
              <w:rPr>
                <w:bCs/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1084045A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</w:rPr>
              <w:t xml:space="preserve">Царские курганы </w:t>
            </w:r>
            <w:proofErr w:type="spellStart"/>
            <w:r w:rsidRPr="00E57DC0">
              <w:rPr>
                <w:rFonts w:eastAsia="MS Minngs"/>
              </w:rPr>
              <w:t>Шиликты</w:t>
            </w:r>
            <w:proofErr w:type="spellEnd"/>
            <w:r w:rsidRPr="00E57DC0">
              <w:rPr>
                <w:rFonts w:eastAsia="MS Minngs"/>
              </w:rPr>
              <w:t xml:space="preserve"> и </w:t>
            </w:r>
            <w:proofErr w:type="spellStart"/>
            <w:r w:rsidRPr="00E57DC0">
              <w:rPr>
                <w:rFonts w:eastAsia="MS Minngs"/>
              </w:rPr>
              <w:t>Бесшатыр</w:t>
            </w:r>
            <w:proofErr w:type="spellEnd"/>
            <w:r w:rsidRPr="00E57DC0">
              <w:rPr>
                <w:rFonts w:eastAsia="MS Minngs"/>
              </w:rPr>
              <w:t xml:space="preserve">                     </w:t>
            </w: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 xml:space="preserve">: </w:t>
            </w:r>
            <w:r w:rsidRPr="00E57DC0">
              <w:rPr>
                <w:rFonts w:eastAsia="MS Minngs"/>
              </w:rPr>
              <w:t>Почему</w:t>
            </w:r>
            <w:proofErr w:type="gramEnd"/>
            <w:r w:rsidRPr="00E57DC0">
              <w:rPr>
                <w:rFonts w:eastAsia="MS Minngs"/>
              </w:rPr>
              <w:t xml:space="preserve"> курганы </w:t>
            </w:r>
            <w:proofErr w:type="spellStart"/>
            <w:r w:rsidRPr="00E57DC0">
              <w:rPr>
                <w:rFonts w:eastAsia="MS Minngs"/>
              </w:rPr>
              <w:t>Шиликты</w:t>
            </w:r>
            <w:proofErr w:type="spellEnd"/>
            <w:r w:rsidRPr="00E57DC0">
              <w:rPr>
                <w:rFonts w:eastAsia="MS Minngs"/>
              </w:rPr>
              <w:t xml:space="preserve"> и </w:t>
            </w:r>
            <w:proofErr w:type="spellStart"/>
            <w:r w:rsidRPr="00E57DC0">
              <w:rPr>
                <w:rFonts w:eastAsia="MS Minngs"/>
              </w:rPr>
              <w:t>Бесшатыр</w:t>
            </w:r>
            <w:proofErr w:type="spellEnd"/>
            <w:r w:rsidRPr="00E57DC0">
              <w:rPr>
                <w:rFonts w:eastAsia="MS Minngs"/>
              </w:rPr>
              <w:t xml:space="preserve"> называют «царскими»?</w:t>
            </w:r>
          </w:p>
        </w:tc>
        <w:tc>
          <w:tcPr>
            <w:tcW w:w="1237" w:type="pct"/>
          </w:tcPr>
          <w:p w14:paraId="33A7A2AC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5.2.2.1 – </w:t>
            </w:r>
            <w:proofErr w:type="gramStart"/>
            <w:r w:rsidRPr="00E57DC0">
              <w:rPr>
                <w:rFonts w:eastAsia="Calibri"/>
                <w:lang w:eastAsia="en-US"/>
              </w:rPr>
              <w:t>описывать  археологические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памятники;</w:t>
            </w:r>
          </w:p>
        </w:tc>
        <w:tc>
          <w:tcPr>
            <w:tcW w:w="385" w:type="pct"/>
          </w:tcPr>
          <w:p w14:paraId="4118803E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63FCA99B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6F038C67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3FADBF7D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660A07A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29D5AD67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056A0052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7" w:type="pct"/>
          </w:tcPr>
          <w:p w14:paraId="4E9AEA3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5.1.2.2 – объяснять особенности </w:t>
            </w:r>
            <w:proofErr w:type="spellStart"/>
            <w:r w:rsidRPr="00E57DC0">
              <w:t>соци-альных</w:t>
            </w:r>
            <w:proofErr w:type="spellEnd"/>
            <w:r w:rsidRPr="00E57DC0">
              <w:t xml:space="preserve"> </w:t>
            </w:r>
            <w:proofErr w:type="gramStart"/>
            <w:r w:rsidRPr="00E57DC0">
              <w:t xml:space="preserve">групп;   </w:t>
            </w:r>
            <w:proofErr w:type="gramEnd"/>
            <w:r w:rsidRPr="00E57DC0">
              <w:t xml:space="preserve">                                                         5.2.1.2 – </w:t>
            </w:r>
            <w:proofErr w:type="gramStart"/>
            <w:r w:rsidRPr="00E57DC0">
              <w:t>описывать  мировоззрение</w:t>
            </w:r>
            <w:proofErr w:type="gramEnd"/>
            <w:r w:rsidRPr="00E57DC0">
              <w:t xml:space="preserve"> древних племен</w:t>
            </w:r>
          </w:p>
        </w:tc>
        <w:tc>
          <w:tcPr>
            <w:tcW w:w="385" w:type="pct"/>
          </w:tcPr>
          <w:p w14:paraId="2818CC3A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5A5F8B09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1E65BA6E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1F6073B5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0797FAB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35-36</w:t>
            </w:r>
          </w:p>
        </w:tc>
        <w:tc>
          <w:tcPr>
            <w:tcW w:w="729" w:type="pct"/>
            <w:vMerge/>
          </w:tcPr>
          <w:p w14:paraId="6C7A5CA7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2D415D84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rFonts w:eastAsia="MS Minngs"/>
              </w:rPr>
            </w:pPr>
            <w:proofErr w:type="spellStart"/>
            <w:r w:rsidRPr="00E57DC0">
              <w:rPr>
                <w:rFonts w:eastAsia="MS Minngs"/>
              </w:rPr>
              <w:t>Берельские</w:t>
            </w:r>
            <w:proofErr w:type="spellEnd"/>
            <w:r w:rsidRPr="00E57DC0">
              <w:rPr>
                <w:rFonts w:eastAsia="MS Minngs"/>
              </w:rPr>
              <w:t xml:space="preserve"> курганы</w:t>
            </w:r>
          </w:p>
          <w:p w14:paraId="3FAD6BB1" w14:textId="77777777" w:rsidR="00CF76E1" w:rsidRPr="00E57DC0" w:rsidRDefault="00CF76E1" w:rsidP="00EF543D">
            <w:pPr>
              <w:ind w:left="-57" w:right="-57"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характеризуют культуру саков находки из </w:t>
            </w:r>
            <w:proofErr w:type="spellStart"/>
            <w:r w:rsidRPr="00E57DC0">
              <w:rPr>
                <w:rFonts w:eastAsia="MS Minngs"/>
              </w:rPr>
              <w:t>берельского</w:t>
            </w:r>
            <w:proofErr w:type="spellEnd"/>
            <w:r w:rsidRPr="00E57DC0">
              <w:rPr>
                <w:rFonts w:eastAsia="MS Minngs"/>
              </w:rPr>
              <w:t xml:space="preserve"> могильника?</w:t>
            </w:r>
          </w:p>
        </w:tc>
        <w:tc>
          <w:tcPr>
            <w:tcW w:w="1237" w:type="pct"/>
          </w:tcPr>
          <w:p w14:paraId="7B093DDD" w14:textId="77777777" w:rsidR="00CF76E1" w:rsidRPr="00E57DC0" w:rsidRDefault="00CF76E1" w:rsidP="00EF543D">
            <w:pPr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5.2.2.1 – описывать археологические памятники;</w:t>
            </w:r>
          </w:p>
        </w:tc>
        <w:tc>
          <w:tcPr>
            <w:tcW w:w="385" w:type="pct"/>
          </w:tcPr>
          <w:p w14:paraId="2C973BF3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40E3AC13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  <w:tc>
          <w:tcPr>
            <w:tcW w:w="559" w:type="pct"/>
          </w:tcPr>
          <w:p w14:paraId="794D23B9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</w:tr>
      <w:tr w:rsidR="00CF76E1" w:rsidRPr="00E57DC0" w14:paraId="095A9AAA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5243B83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0AFE676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5CD0A876" w14:textId="77777777" w:rsidR="00CF76E1" w:rsidRPr="00E57DC0" w:rsidRDefault="00CF76E1" w:rsidP="00EF543D">
            <w:pPr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7" w:type="pct"/>
          </w:tcPr>
          <w:p w14:paraId="4BDBA7DC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2.1.2 – описывать мировоззрение древних племен;</w:t>
            </w:r>
          </w:p>
          <w:p w14:paraId="44C37977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5.2.2.3 – описывать особенности прикладного искусства древних племен</w:t>
            </w:r>
          </w:p>
        </w:tc>
        <w:tc>
          <w:tcPr>
            <w:tcW w:w="385" w:type="pct"/>
          </w:tcPr>
          <w:p w14:paraId="1A179C34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16D045CB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  <w:tc>
          <w:tcPr>
            <w:tcW w:w="559" w:type="pct"/>
          </w:tcPr>
          <w:p w14:paraId="4F123A7D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</w:tr>
      <w:tr w:rsidR="00CF76E1" w:rsidRPr="00E57DC0" w14:paraId="56D9494E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73EC29A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37-38</w:t>
            </w:r>
          </w:p>
        </w:tc>
        <w:tc>
          <w:tcPr>
            <w:tcW w:w="729" w:type="pct"/>
            <w:vMerge/>
          </w:tcPr>
          <w:p w14:paraId="4606A07E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0747DDDD" w14:textId="77777777" w:rsidR="00CF76E1" w:rsidRPr="00E57DC0" w:rsidRDefault="00CF76E1" w:rsidP="00EF543D">
            <w:pPr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proofErr w:type="spellStart"/>
            <w:r w:rsidRPr="00E57DC0">
              <w:rPr>
                <w:rFonts w:eastAsia="MS Minngs"/>
              </w:rPr>
              <w:t>Тасмолинская</w:t>
            </w:r>
            <w:proofErr w:type="spellEnd"/>
            <w:r w:rsidRPr="00E57DC0">
              <w:rPr>
                <w:rFonts w:eastAsia="MS Minngs"/>
              </w:rPr>
              <w:t xml:space="preserve"> археологическая культура</w:t>
            </w:r>
          </w:p>
          <w:p w14:paraId="6B1723D3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Каковы особенности «курганов с усами»?</w:t>
            </w:r>
          </w:p>
        </w:tc>
        <w:tc>
          <w:tcPr>
            <w:tcW w:w="1237" w:type="pct"/>
          </w:tcPr>
          <w:p w14:paraId="71C64CDC" w14:textId="77777777" w:rsidR="00CF76E1" w:rsidRPr="00E57DC0" w:rsidRDefault="00CF76E1" w:rsidP="00EF543D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5.2.2.1 – описывать  археологические памятники;</w:t>
            </w:r>
          </w:p>
        </w:tc>
        <w:tc>
          <w:tcPr>
            <w:tcW w:w="385" w:type="pct"/>
          </w:tcPr>
          <w:p w14:paraId="5F7F93D3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3C56E1E4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  <w:tc>
          <w:tcPr>
            <w:tcW w:w="559" w:type="pct"/>
          </w:tcPr>
          <w:p w14:paraId="6C24B24E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</w:tr>
      <w:tr w:rsidR="00CF76E1" w:rsidRPr="00E57DC0" w14:paraId="08B45CB7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68DE0F9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2A0A423F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669C2B8C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7" w:type="pct"/>
          </w:tcPr>
          <w:p w14:paraId="103F90B3" w14:textId="77777777" w:rsidR="00CF76E1" w:rsidRPr="00E57DC0" w:rsidRDefault="00CF76E1" w:rsidP="00EF543D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5.2.1.2 – описывать мировоззрение древних племен.</w:t>
            </w:r>
          </w:p>
        </w:tc>
        <w:tc>
          <w:tcPr>
            <w:tcW w:w="385" w:type="pct"/>
          </w:tcPr>
          <w:p w14:paraId="719ED9A6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76109F1A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  <w:tc>
          <w:tcPr>
            <w:tcW w:w="559" w:type="pct"/>
          </w:tcPr>
          <w:p w14:paraId="76B49490" w14:textId="77777777" w:rsidR="00CF76E1" w:rsidRPr="00E57DC0" w:rsidRDefault="00CF76E1" w:rsidP="00EF543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ind w:left="-57" w:right="-57"/>
              <w:jc w:val="center"/>
              <w:rPr>
                <w:lang w:val="kk-KZ" w:eastAsia="en-US"/>
              </w:rPr>
            </w:pPr>
          </w:p>
        </w:tc>
      </w:tr>
      <w:tr w:rsidR="00CF76E1" w:rsidRPr="00E57DC0" w14:paraId="49073084" w14:textId="77777777" w:rsidTr="00EF543D">
        <w:trPr>
          <w:trHeight w:val="20"/>
          <w:jc w:val="center"/>
        </w:trPr>
        <w:tc>
          <w:tcPr>
            <w:tcW w:w="330" w:type="pct"/>
          </w:tcPr>
          <w:p w14:paraId="0A558A76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39</w:t>
            </w:r>
          </w:p>
          <w:p w14:paraId="0EAD8A4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  <w:p w14:paraId="329E0B6D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74291B5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680A5156" w14:textId="77777777" w:rsidR="00CF76E1" w:rsidRPr="00E57DC0" w:rsidRDefault="00CF76E1" w:rsidP="00EF543D">
            <w:pPr>
              <w:tabs>
                <w:tab w:val="left" w:pos="426"/>
              </w:tabs>
              <w:kinsoku w:val="0"/>
              <w:overflowPunct w:val="0"/>
              <w:ind w:left="-57" w:right="-57"/>
            </w:pPr>
            <w:r w:rsidRPr="00E57DC0">
              <w:rPr>
                <w:lang w:val="kk-KZ"/>
              </w:rPr>
              <w:t>С</w:t>
            </w:r>
            <w:proofErr w:type="spellStart"/>
            <w:r w:rsidRPr="00E57DC0">
              <w:t>акская</w:t>
            </w:r>
            <w:proofErr w:type="spellEnd"/>
            <w:r w:rsidRPr="00E57DC0">
              <w:t xml:space="preserve"> царица Томирис</w:t>
            </w:r>
          </w:p>
          <w:p w14:paraId="6EDF38C4" w14:textId="77777777" w:rsidR="00CF76E1" w:rsidRPr="00E57DC0" w:rsidRDefault="00CF76E1" w:rsidP="00EF543D">
            <w:pPr>
              <w:tabs>
                <w:tab w:val="left" w:pos="426"/>
              </w:tabs>
              <w:ind w:left="-57" w:right="-57" w:firstLine="11"/>
              <w:contextualSpacing/>
              <w:rPr>
                <w:bCs/>
                <w:lang w:val="kk-KZ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описывается образ Томирис в исторических источниках?</w:t>
            </w:r>
            <w:r w:rsidRPr="00E57DC0">
              <w:t xml:space="preserve"> </w:t>
            </w:r>
            <w:proofErr w:type="spellStart"/>
            <w:r w:rsidRPr="00E57DC0">
              <w:t>Дом.задание</w:t>
            </w:r>
            <w:proofErr w:type="spellEnd"/>
            <w:r w:rsidRPr="00E57DC0">
              <w:rPr>
                <w:lang w:val="kk-KZ"/>
              </w:rPr>
              <w:t xml:space="preserve">: </w:t>
            </w:r>
          </w:p>
        </w:tc>
        <w:tc>
          <w:tcPr>
            <w:tcW w:w="1237" w:type="pct"/>
          </w:tcPr>
          <w:p w14:paraId="04919FF5" w14:textId="77777777" w:rsidR="00CF76E1" w:rsidRPr="00E57DC0" w:rsidRDefault="00CF76E1" w:rsidP="00EF543D">
            <w:pPr>
              <w:ind w:left="-57" w:right="-57" w:firstLine="6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5.3.2.1 – определять место ранних кочевников Казахстана на международной арене</w:t>
            </w:r>
          </w:p>
        </w:tc>
        <w:tc>
          <w:tcPr>
            <w:tcW w:w="385" w:type="pct"/>
          </w:tcPr>
          <w:p w14:paraId="61B22B15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0B2B9D7F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2345D4F3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3A97ACFA" w14:textId="77777777" w:rsidTr="00EF543D">
        <w:trPr>
          <w:trHeight w:val="20"/>
          <w:jc w:val="center"/>
        </w:trPr>
        <w:tc>
          <w:tcPr>
            <w:tcW w:w="330" w:type="pct"/>
          </w:tcPr>
          <w:p w14:paraId="33DD014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40</w:t>
            </w:r>
          </w:p>
        </w:tc>
        <w:tc>
          <w:tcPr>
            <w:tcW w:w="729" w:type="pct"/>
            <w:vMerge/>
          </w:tcPr>
          <w:p w14:paraId="408806DF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3D7C6451" w14:textId="77777777" w:rsidR="00CF76E1" w:rsidRPr="00E57DC0" w:rsidRDefault="00CF76E1" w:rsidP="00EF543D">
            <w:pPr>
              <w:tabs>
                <w:tab w:val="left" w:pos="426"/>
              </w:tabs>
              <w:ind w:left="-57" w:right="-57" w:firstLine="11"/>
              <w:contextualSpacing/>
              <w:rPr>
                <w:lang w:val="kk-KZ"/>
              </w:rPr>
            </w:pPr>
            <w:r w:rsidRPr="00E57DC0">
              <w:rPr>
                <w:rFonts w:eastAsia="MS Minngs"/>
              </w:rPr>
              <w:t xml:space="preserve">Подвиг Ширака </w:t>
            </w:r>
            <w:r w:rsidRPr="00E57DC0">
              <w:rPr>
                <w:rFonts w:eastAsia="MS Minngs"/>
                <w:u w:val="single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</w:rPr>
              <w:t>:</w:t>
            </w:r>
            <w:r w:rsidRPr="00E57DC0">
              <w:rPr>
                <w:rFonts w:eastAsia="MS Minngs"/>
              </w:rPr>
              <w:t xml:space="preserve"> Как</w:t>
            </w:r>
            <w:proofErr w:type="gramEnd"/>
            <w:r w:rsidRPr="00E57DC0">
              <w:rPr>
                <w:rFonts w:eastAsia="MS Minngs"/>
              </w:rPr>
              <w:t xml:space="preserve"> саки боролись за свою независимость?</w:t>
            </w:r>
          </w:p>
        </w:tc>
        <w:tc>
          <w:tcPr>
            <w:tcW w:w="1237" w:type="pct"/>
          </w:tcPr>
          <w:p w14:paraId="68213FF4" w14:textId="77777777" w:rsidR="00CF76E1" w:rsidRPr="00E57DC0" w:rsidRDefault="00CF76E1" w:rsidP="00EF543D">
            <w:pPr>
              <w:ind w:left="-57" w:right="-57" w:firstLine="6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5.3.2.1 – определять место ранних кочевников Казахстана на международной арене</w:t>
            </w:r>
          </w:p>
        </w:tc>
        <w:tc>
          <w:tcPr>
            <w:tcW w:w="385" w:type="pct"/>
          </w:tcPr>
          <w:p w14:paraId="5E9F6D3F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252F0286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17809318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76F938A1" w14:textId="77777777" w:rsidTr="00EF543D">
        <w:trPr>
          <w:trHeight w:val="20"/>
          <w:jc w:val="center"/>
        </w:trPr>
        <w:tc>
          <w:tcPr>
            <w:tcW w:w="330" w:type="pct"/>
          </w:tcPr>
          <w:p w14:paraId="67D3C19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41</w:t>
            </w:r>
          </w:p>
        </w:tc>
        <w:tc>
          <w:tcPr>
            <w:tcW w:w="729" w:type="pct"/>
            <w:vMerge/>
          </w:tcPr>
          <w:p w14:paraId="41B5D435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779ACABE" w14:textId="77777777" w:rsidR="00CF76E1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</w:rPr>
            </w:pPr>
            <w:r w:rsidRPr="00E57DC0">
              <w:rPr>
                <w:lang w:val="kk-KZ"/>
              </w:rPr>
              <w:t>Б</w:t>
            </w:r>
            <w:proofErr w:type="spellStart"/>
            <w:r w:rsidRPr="00E57DC0">
              <w:t>орьба</w:t>
            </w:r>
            <w:proofErr w:type="spellEnd"/>
            <w:r w:rsidRPr="00E57DC0">
              <w:t xml:space="preserve"> саков против армии Александра Македонского </w:t>
            </w:r>
            <w:r w:rsidRPr="00E57DC0">
              <w:rPr>
                <w:rFonts w:eastAsia="MS Minngs"/>
                <w:u w:val="single"/>
              </w:rPr>
              <w:t>Исследовательский вопрос:</w:t>
            </w:r>
            <w:r w:rsidRPr="00E57DC0">
              <w:rPr>
                <w:rFonts w:eastAsia="MS Minngs"/>
              </w:rPr>
              <w:t xml:space="preserve"> Почему поход Александра Македонского на саков закончился неудачей?</w:t>
            </w:r>
          </w:p>
          <w:p w14:paraId="0860E4E5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Calibri"/>
                <w:b/>
                <w:i/>
                <w:color w:val="C00000"/>
                <w:lang w:val="kk-KZ" w:eastAsia="en-US"/>
              </w:rPr>
              <w:t>СОР  №</w:t>
            </w:r>
            <w:r>
              <w:rPr>
                <w:rFonts w:eastAsia="Calibri"/>
                <w:b/>
                <w:i/>
                <w:color w:val="C00000"/>
                <w:lang w:val="kk-KZ" w:eastAsia="en-US"/>
              </w:rPr>
              <w:t>4</w:t>
            </w:r>
          </w:p>
        </w:tc>
        <w:tc>
          <w:tcPr>
            <w:tcW w:w="1237" w:type="pct"/>
          </w:tcPr>
          <w:p w14:paraId="0839E110" w14:textId="77777777" w:rsidR="00CF76E1" w:rsidRPr="00E57DC0" w:rsidRDefault="00CF76E1" w:rsidP="00EF543D">
            <w:pPr>
              <w:ind w:left="-57" w:right="-57" w:firstLine="6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5.3.2.1 – определять место ранних кочевников Казахстана на международной арене</w:t>
            </w:r>
          </w:p>
        </w:tc>
        <w:tc>
          <w:tcPr>
            <w:tcW w:w="385" w:type="pct"/>
          </w:tcPr>
          <w:p w14:paraId="2F7BDB4F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3D993DE4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3AE825A7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color w:val="C00000"/>
                <w:lang w:eastAsia="en-US"/>
              </w:rPr>
            </w:pPr>
          </w:p>
        </w:tc>
      </w:tr>
      <w:tr w:rsidR="00CF76E1" w:rsidRPr="00E57DC0" w14:paraId="0110ECB6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51FE64D5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36"/>
              <w:contextualSpacing/>
              <w:jc w:val="center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 xml:space="preserve"> 42,43,44</w:t>
            </w:r>
          </w:p>
        </w:tc>
        <w:tc>
          <w:tcPr>
            <w:tcW w:w="729" w:type="pct"/>
            <w:vMerge w:val="restart"/>
          </w:tcPr>
          <w:p w14:paraId="276F3265" w14:textId="77777777" w:rsidR="00CF76E1" w:rsidRPr="00E57DC0" w:rsidRDefault="00CF76E1" w:rsidP="00EF543D">
            <w:pPr>
              <w:tabs>
                <w:tab w:val="left" w:pos="145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</w:rPr>
              <w:t xml:space="preserve">5.3 </w:t>
            </w:r>
            <w:proofErr w:type="gramStart"/>
            <w:r w:rsidRPr="00E57DC0">
              <w:rPr>
                <w:rFonts w:eastAsia="MS Minngs"/>
              </w:rPr>
              <w:t xml:space="preserve">В  </w:t>
            </w:r>
            <w:proofErr w:type="spellStart"/>
            <w:r w:rsidRPr="00E57DC0">
              <w:rPr>
                <w:rFonts w:eastAsia="MS Minngs"/>
              </w:rPr>
              <w:t>Усуни</w:t>
            </w:r>
            <w:proofErr w:type="spellEnd"/>
            <w:proofErr w:type="gramEnd"/>
            <w:r w:rsidRPr="00E57DC0">
              <w:rPr>
                <w:rFonts w:eastAsia="MS Minngs"/>
              </w:rPr>
              <w:t xml:space="preserve"> и </w:t>
            </w:r>
            <w:proofErr w:type="spellStart"/>
            <w:r w:rsidRPr="00E57DC0">
              <w:rPr>
                <w:rFonts w:eastAsia="MS Minngs"/>
              </w:rPr>
              <w:t>кангюи</w:t>
            </w:r>
            <w:proofErr w:type="spellEnd"/>
            <w:r w:rsidRPr="00E57DC0">
              <w:rPr>
                <w:rFonts w:eastAsia="MS Minngs"/>
              </w:rPr>
              <w:t xml:space="preserve"> -</w:t>
            </w:r>
          </w:p>
        </w:tc>
        <w:tc>
          <w:tcPr>
            <w:tcW w:w="1277" w:type="pct"/>
            <w:vMerge w:val="restart"/>
          </w:tcPr>
          <w:p w14:paraId="6FED1F8F" w14:textId="77777777" w:rsidR="00CF76E1" w:rsidRPr="00E57DC0" w:rsidRDefault="00CF76E1" w:rsidP="00EF543D">
            <w:pPr>
              <w:tabs>
                <w:tab w:val="left" w:pos="145"/>
              </w:tabs>
              <w:kinsoku w:val="0"/>
              <w:overflowPunct w:val="0"/>
              <w:spacing w:after="20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Письменные источники об </w:t>
            </w:r>
            <w:proofErr w:type="spellStart"/>
            <w:r w:rsidRPr="00E57DC0">
              <w:rPr>
                <w:rFonts w:eastAsia="MS Minngs"/>
                <w:lang w:eastAsia="en-US"/>
              </w:rPr>
              <w:t>усунях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</w:t>
            </w: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  <w:lang w:eastAsia="en-US"/>
              </w:rPr>
              <w:t>:</w:t>
            </w:r>
            <w:r w:rsidRPr="00E57DC0">
              <w:rPr>
                <w:rFonts w:eastAsia="MS Minngs"/>
                <w:lang w:eastAsia="en-US"/>
              </w:rPr>
              <w:t xml:space="preserve"> Как</w:t>
            </w:r>
            <w:proofErr w:type="gramEnd"/>
            <w:r w:rsidRPr="00E57DC0">
              <w:rPr>
                <w:rFonts w:eastAsia="MS Minngs"/>
                <w:lang w:eastAsia="en-US"/>
              </w:rPr>
              <w:t xml:space="preserve"> описывали жизнь </w:t>
            </w:r>
            <w:proofErr w:type="spellStart"/>
            <w:r w:rsidRPr="00E57DC0">
              <w:rPr>
                <w:rFonts w:eastAsia="MS Minngs"/>
                <w:lang w:eastAsia="en-US"/>
              </w:rPr>
              <w:t>усунов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китайские авторы?</w:t>
            </w:r>
          </w:p>
        </w:tc>
        <w:tc>
          <w:tcPr>
            <w:tcW w:w="1237" w:type="pct"/>
          </w:tcPr>
          <w:p w14:paraId="76E0AD1A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5.3.1.2 – объяснять формирование </w:t>
            </w:r>
            <w:proofErr w:type="gramStart"/>
            <w:r w:rsidRPr="00E57DC0">
              <w:rPr>
                <w:rFonts w:eastAsia="Calibri"/>
                <w:lang w:eastAsia="en-US"/>
              </w:rPr>
              <w:t>древних  государственных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объединений</w:t>
            </w:r>
          </w:p>
        </w:tc>
        <w:tc>
          <w:tcPr>
            <w:tcW w:w="385" w:type="pct"/>
          </w:tcPr>
          <w:p w14:paraId="245DBDE6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3B4AF958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464C882C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0DFA42B9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0155A4BD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36"/>
              <w:contextualSpacing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29" w:type="pct"/>
            <w:vMerge/>
          </w:tcPr>
          <w:p w14:paraId="4D9D96FD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36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  <w:vMerge/>
          </w:tcPr>
          <w:p w14:paraId="31B65352" w14:textId="77777777" w:rsidR="00CF76E1" w:rsidRPr="00E57DC0" w:rsidRDefault="00CF76E1" w:rsidP="00EF543D">
            <w:pPr>
              <w:tabs>
                <w:tab w:val="left" w:pos="145"/>
              </w:tabs>
              <w:ind w:left="-57" w:right="-57"/>
              <w:contextualSpacing/>
              <w:rPr>
                <w:rFonts w:eastAsia="MS Minngs"/>
                <w:lang w:val="kk-KZ" w:eastAsia="en-US"/>
              </w:rPr>
            </w:pPr>
          </w:p>
        </w:tc>
        <w:tc>
          <w:tcPr>
            <w:tcW w:w="1237" w:type="pct"/>
          </w:tcPr>
          <w:p w14:paraId="3AA72F21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5.1.2.2 – объяснять особенности социальных групп;</w:t>
            </w:r>
          </w:p>
        </w:tc>
        <w:tc>
          <w:tcPr>
            <w:tcW w:w="385" w:type="pct"/>
          </w:tcPr>
          <w:p w14:paraId="3AC7E3A0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2174346A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020B7E55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0EA947B8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54DE5D65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36"/>
              <w:contextualSpacing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29" w:type="pct"/>
            <w:vMerge/>
          </w:tcPr>
          <w:p w14:paraId="71B1C048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36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77" w:type="pct"/>
            <w:vMerge/>
          </w:tcPr>
          <w:p w14:paraId="4B2A8D21" w14:textId="77777777" w:rsidR="00CF76E1" w:rsidRPr="00E57DC0" w:rsidRDefault="00CF76E1" w:rsidP="00EF543D">
            <w:pPr>
              <w:tabs>
                <w:tab w:val="left" w:pos="145"/>
              </w:tabs>
              <w:ind w:left="-57" w:right="-57"/>
              <w:contextualSpacing/>
              <w:rPr>
                <w:rFonts w:eastAsia="MS Minngs"/>
                <w:lang w:val="kk-KZ" w:eastAsia="en-US"/>
              </w:rPr>
            </w:pPr>
          </w:p>
        </w:tc>
        <w:tc>
          <w:tcPr>
            <w:tcW w:w="1237" w:type="pct"/>
          </w:tcPr>
          <w:p w14:paraId="3A75184F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385" w:type="pct"/>
          </w:tcPr>
          <w:p w14:paraId="39326910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5DF566E6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2A796876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11008685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0F3110F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45-46</w:t>
            </w:r>
          </w:p>
        </w:tc>
        <w:tc>
          <w:tcPr>
            <w:tcW w:w="729" w:type="pct"/>
            <w:vMerge/>
          </w:tcPr>
          <w:p w14:paraId="6863E91B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5BF29ECD" w14:textId="77777777" w:rsidR="00CF76E1" w:rsidRPr="00E57DC0" w:rsidRDefault="00CF76E1" w:rsidP="00EF543D">
            <w:pPr>
              <w:tabs>
                <w:tab w:val="left" w:pos="145"/>
              </w:tabs>
              <w:kinsoku w:val="0"/>
              <w:overflowPunct w:val="0"/>
              <w:spacing w:after="200"/>
              <w:ind w:left="-57" w:right="-57"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Развитие городской культуры </w:t>
            </w:r>
            <w:proofErr w:type="spellStart"/>
            <w:r w:rsidRPr="00E57DC0">
              <w:rPr>
                <w:rFonts w:eastAsia="MS Minngs"/>
                <w:lang w:eastAsia="en-US"/>
              </w:rPr>
              <w:t>кангюев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</w:t>
            </w: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MS Minngs"/>
                <w:lang w:eastAsia="en-US"/>
              </w:rPr>
              <w:t xml:space="preserve"> </w:t>
            </w:r>
            <w:proofErr w:type="gramStart"/>
            <w:r w:rsidRPr="00E57DC0">
              <w:rPr>
                <w:rFonts w:eastAsia="MS Minngs"/>
                <w:lang w:eastAsia="en-US"/>
              </w:rPr>
              <w:t>С</w:t>
            </w:r>
            <w:proofErr w:type="gramEnd"/>
            <w:r w:rsidRPr="00E57DC0">
              <w:rPr>
                <w:rFonts w:eastAsia="MS Minngs"/>
                <w:lang w:eastAsia="en-US"/>
              </w:rPr>
              <w:t xml:space="preserve"> чем связано развитие городской культуры </w:t>
            </w:r>
            <w:proofErr w:type="spellStart"/>
            <w:r w:rsidRPr="00E57DC0">
              <w:rPr>
                <w:rFonts w:eastAsia="MS Minngs"/>
                <w:lang w:eastAsia="en-US"/>
              </w:rPr>
              <w:t>кангюев</w:t>
            </w:r>
            <w:proofErr w:type="spellEnd"/>
            <w:r w:rsidRPr="00E57DC0">
              <w:rPr>
                <w:rFonts w:eastAsia="MS Minngs"/>
                <w:lang w:eastAsia="en-US"/>
              </w:rPr>
              <w:t>?</w:t>
            </w:r>
          </w:p>
        </w:tc>
        <w:tc>
          <w:tcPr>
            <w:tcW w:w="1237" w:type="pct"/>
          </w:tcPr>
          <w:p w14:paraId="05C31131" w14:textId="77777777" w:rsidR="00CF76E1" w:rsidRPr="00E57DC0" w:rsidRDefault="00CF76E1" w:rsidP="00EF543D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rPr>
                <w:rFonts w:eastAsia="Calibri"/>
              </w:rPr>
            </w:pPr>
            <w:r w:rsidRPr="00E57DC0">
              <w:rPr>
                <w:lang w:eastAsia="en-US"/>
              </w:rPr>
              <w:t xml:space="preserve">5.4.2.3 – </w:t>
            </w:r>
            <w:r w:rsidRPr="00E57DC0">
              <w:rPr>
                <w:rFonts w:eastAsia="Calibri"/>
                <w:lang w:eastAsia="en-US"/>
              </w:rPr>
              <w:t>объяснять возникновение Великого Шелкового пути;</w:t>
            </w:r>
          </w:p>
        </w:tc>
        <w:tc>
          <w:tcPr>
            <w:tcW w:w="385" w:type="pct"/>
          </w:tcPr>
          <w:p w14:paraId="27773BCD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243DE76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75E2987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5C7A30F2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5C355C1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061A5B36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3C29E854" w14:textId="77777777" w:rsidR="00CF76E1" w:rsidRPr="00E57DC0" w:rsidRDefault="00CF76E1" w:rsidP="00EF543D">
            <w:pPr>
              <w:tabs>
                <w:tab w:val="left" w:pos="145"/>
              </w:tabs>
              <w:ind w:left="-57" w:right="-57"/>
              <w:contextualSpacing/>
              <w:rPr>
                <w:rFonts w:eastAsia="MS Minngs"/>
                <w:lang w:val="kk-KZ" w:eastAsia="en-US"/>
              </w:rPr>
            </w:pPr>
          </w:p>
        </w:tc>
        <w:tc>
          <w:tcPr>
            <w:tcW w:w="1237" w:type="pct"/>
          </w:tcPr>
          <w:p w14:paraId="2EC2C3D2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385" w:type="pct"/>
          </w:tcPr>
          <w:p w14:paraId="00DF18F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09CCC49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0F9EDC68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5DA260C8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56B4AE1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47-48</w:t>
            </w:r>
          </w:p>
        </w:tc>
        <w:tc>
          <w:tcPr>
            <w:tcW w:w="729" w:type="pct"/>
            <w:vMerge/>
          </w:tcPr>
          <w:p w14:paraId="6C874F0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1DEF422B" w14:textId="27746232" w:rsidR="00CF76E1" w:rsidRPr="00E57DC0" w:rsidRDefault="00CF76E1" w:rsidP="00EF543D">
            <w:pPr>
              <w:tabs>
                <w:tab w:val="left" w:pos="145"/>
              </w:tabs>
              <w:ind w:left="-57" w:right="-57"/>
              <w:contextualSpacing/>
              <w:rPr>
                <w:rFonts w:eastAsia="MS Minngs"/>
                <w:lang w:val="kk-KZ"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Общественное устройство </w:t>
            </w:r>
            <w:proofErr w:type="spellStart"/>
            <w:r w:rsidRPr="00E57DC0">
              <w:rPr>
                <w:rFonts w:eastAsia="MS Minngs"/>
                <w:lang w:eastAsia="en-US"/>
              </w:rPr>
              <w:t>кангюев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.                         </w:t>
            </w: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  <w:u w:val="single"/>
                <w:lang w:eastAsia="en-US"/>
              </w:rPr>
              <w:t>:</w:t>
            </w:r>
            <w:r w:rsidRPr="00E57DC0">
              <w:rPr>
                <w:rFonts w:eastAsia="MS Minngs"/>
                <w:lang w:eastAsia="en-US"/>
              </w:rPr>
              <w:t xml:space="preserve"> Как</w:t>
            </w:r>
            <w:proofErr w:type="gramEnd"/>
            <w:r w:rsidRPr="00E57DC0">
              <w:rPr>
                <w:rFonts w:eastAsia="MS Minngs"/>
                <w:lang w:eastAsia="en-US"/>
              </w:rPr>
              <w:t xml:space="preserve"> описывал </w:t>
            </w:r>
            <w:proofErr w:type="spellStart"/>
            <w:r w:rsidRPr="00E57DC0">
              <w:rPr>
                <w:rFonts w:eastAsia="MS Minngs"/>
                <w:lang w:eastAsia="en-US"/>
              </w:rPr>
              <w:t>Сыма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Цянь общество </w:t>
            </w:r>
            <w:proofErr w:type="spellStart"/>
            <w:r w:rsidRPr="00E57DC0">
              <w:rPr>
                <w:rFonts w:eastAsia="MS Minngs"/>
                <w:lang w:eastAsia="en-US"/>
              </w:rPr>
              <w:t>кангюев</w:t>
            </w:r>
            <w:proofErr w:type="spellEnd"/>
            <w:r w:rsidRPr="00E57DC0">
              <w:rPr>
                <w:rFonts w:eastAsia="MS Minngs"/>
                <w:lang w:eastAsia="en-US"/>
              </w:rPr>
              <w:t>?</w:t>
            </w:r>
            <w:r w:rsidRPr="00CF76E1">
              <w:rPr>
                <w:rFonts w:eastAsia="MS Minngs"/>
                <w:lang w:eastAsia="en-US"/>
              </w:rPr>
              <w:t xml:space="preserve"> </w:t>
            </w:r>
            <w:proofErr w:type="gramStart"/>
            <w:r w:rsidRPr="00E57DC0">
              <w:rPr>
                <w:b/>
                <w:i/>
                <w:color w:val="C00000"/>
                <w:lang w:val="kk-KZ"/>
              </w:rPr>
              <w:t>СОР</w:t>
            </w:r>
            <w:proofErr w:type="gramEnd"/>
            <w:r w:rsidRPr="00E57DC0">
              <w:rPr>
                <w:b/>
                <w:i/>
                <w:color w:val="C00000"/>
                <w:lang w:val="kk-KZ"/>
              </w:rPr>
              <w:t xml:space="preserve"> № </w:t>
            </w:r>
            <w:r>
              <w:rPr>
                <w:b/>
                <w:i/>
                <w:color w:val="C00000"/>
                <w:lang w:val="kk-KZ"/>
              </w:rPr>
              <w:t>5</w:t>
            </w:r>
          </w:p>
        </w:tc>
        <w:tc>
          <w:tcPr>
            <w:tcW w:w="1237" w:type="pct"/>
          </w:tcPr>
          <w:p w14:paraId="7ECA2CE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5.1.2.2 – объяснять особенности социальных групп</w:t>
            </w:r>
          </w:p>
        </w:tc>
        <w:tc>
          <w:tcPr>
            <w:tcW w:w="385" w:type="pct"/>
          </w:tcPr>
          <w:p w14:paraId="2D28BBF6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0EBF888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64E5C42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430D174B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3967D257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5EFD2CD8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31AE411F" w14:textId="77777777" w:rsidR="00CF76E1" w:rsidRPr="00E57DC0" w:rsidRDefault="00CF76E1" w:rsidP="00EF543D">
            <w:pPr>
              <w:tabs>
                <w:tab w:val="left" w:pos="145"/>
              </w:tabs>
              <w:ind w:left="-57" w:right="-57"/>
              <w:contextualSpacing/>
              <w:rPr>
                <w:rFonts w:eastAsia="MS Minngs"/>
                <w:lang w:val="kk-KZ" w:eastAsia="en-US"/>
              </w:rPr>
            </w:pPr>
          </w:p>
        </w:tc>
        <w:tc>
          <w:tcPr>
            <w:tcW w:w="1237" w:type="pct"/>
          </w:tcPr>
          <w:p w14:paraId="05051643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5.3.1.2 – объяснять формирование </w:t>
            </w:r>
            <w:proofErr w:type="gramStart"/>
            <w:r w:rsidRPr="00E57DC0">
              <w:t>древних  государственных</w:t>
            </w:r>
            <w:proofErr w:type="gramEnd"/>
            <w:r w:rsidRPr="00E57DC0">
              <w:t xml:space="preserve"> объединений</w:t>
            </w:r>
          </w:p>
        </w:tc>
        <w:tc>
          <w:tcPr>
            <w:tcW w:w="385" w:type="pct"/>
          </w:tcPr>
          <w:p w14:paraId="2F33AD3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6C888BD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4D68A84B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37BB2175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68436E1D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49-50</w:t>
            </w:r>
          </w:p>
        </w:tc>
        <w:tc>
          <w:tcPr>
            <w:tcW w:w="729" w:type="pct"/>
            <w:vMerge/>
          </w:tcPr>
          <w:p w14:paraId="7DE42E84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35D971F1" w14:textId="77777777" w:rsidR="00CF76E1" w:rsidRPr="00E57DC0" w:rsidRDefault="00CF76E1" w:rsidP="00EF543D">
            <w:pPr>
              <w:tabs>
                <w:tab w:val="left" w:pos="145"/>
              </w:tabs>
              <w:kinsoku w:val="0"/>
              <w:overflowPunct w:val="0"/>
              <w:spacing w:after="20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Материальная и духовная культура </w:t>
            </w:r>
            <w:proofErr w:type="spellStart"/>
            <w:r w:rsidRPr="00E57DC0">
              <w:rPr>
                <w:rFonts w:eastAsia="MS Minngs"/>
                <w:lang w:eastAsia="en-US"/>
              </w:rPr>
              <w:t>усунов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и </w:t>
            </w:r>
            <w:proofErr w:type="spellStart"/>
            <w:r w:rsidRPr="00E57DC0">
              <w:rPr>
                <w:rFonts w:eastAsia="MS Minngs"/>
                <w:lang w:eastAsia="en-US"/>
              </w:rPr>
              <w:t>кангюев</w:t>
            </w:r>
            <w:proofErr w:type="spellEnd"/>
          </w:p>
          <w:p w14:paraId="71F50B48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1"/>
              <w:contextualSpacing/>
              <w:rPr>
                <w:rFonts w:eastAsia="MS Minngs"/>
                <w:lang w:val="kk-KZ"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MS Minngs"/>
                <w:lang w:eastAsia="en-US"/>
              </w:rPr>
              <w:t xml:space="preserve"> Каковы особенности культуры</w:t>
            </w:r>
            <w:r w:rsidRPr="00E57DC0">
              <w:rPr>
                <w:rFonts w:eastAsia="MS Minngs"/>
                <w:lang w:val="kk-KZ" w:eastAsia="en-US"/>
              </w:rPr>
              <w:t xml:space="preserve"> усунов</w:t>
            </w:r>
            <w:r w:rsidRPr="00E57DC0">
              <w:rPr>
                <w:rFonts w:eastAsia="MS Minngs"/>
                <w:lang w:eastAsia="en-US"/>
              </w:rPr>
              <w:t xml:space="preserve"> и </w:t>
            </w:r>
            <w:proofErr w:type="spellStart"/>
            <w:r w:rsidRPr="00E57DC0">
              <w:rPr>
                <w:rFonts w:eastAsia="MS Minngs"/>
                <w:lang w:eastAsia="en-US"/>
              </w:rPr>
              <w:t>кангюев</w:t>
            </w:r>
            <w:proofErr w:type="spellEnd"/>
            <w:r w:rsidRPr="00E57DC0">
              <w:rPr>
                <w:rFonts w:eastAsia="MS Minngs"/>
                <w:lang w:eastAsia="en-US"/>
              </w:rPr>
              <w:t>?</w:t>
            </w:r>
          </w:p>
        </w:tc>
        <w:tc>
          <w:tcPr>
            <w:tcW w:w="1237" w:type="pct"/>
          </w:tcPr>
          <w:p w14:paraId="60BEB61A" w14:textId="77777777" w:rsidR="00CF76E1" w:rsidRPr="00E57DC0" w:rsidRDefault="00CF76E1" w:rsidP="00EF543D">
            <w:pPr>
              <w:kinsoku w:val="0"/>
              <w:overflowPunct w:val="0"/>
              <w:ind w:left="-57" w:right="-57"/>
            </w:pPr>
            <w:r w:rsidRPr="00E57DC0">
              <w:t>5.2.2.3 – описывать особенности прикладного искусства древних племен;</w:t>
            </w:r>
          </w:p>
        </w:tc>
        <w:tc>
          <w:tcPr>
            <w:tcW w:w="385" w:type="pct"/>
          </w:tcPr>
          <w:p w14:paraId="0F5CE17C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794303F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1AFB5A1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37570835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20FF52D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7E197A3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32734D3A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1"/>
              <w:contextualSpacing/>
              <w:rPr>
                <w:rFonts w:eastAsia="MS Minngs"/>
                <w:lang w:val="kk-KZ" w:eastAsia="en-US"/>
              </w:rPr>
            </w:pPr>
          </w:p>
        </w:tc>
        <w:tc>
          <w:tcPr>
            <w:tcW w:w="1237" w:type="pct"/>
          </w:tcPr>
          <w:p w14:paraId="0C66869C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.5.2.2.6 – знать </w:t>
            </w:r>
            <w:proofErr w:type="gramStart"/>
            <w:r w:rsidRPr="00E57DC0">
              <w:t>о  вкладе</w:t>
            </w:r>
            <w:proofErr w:type="gramEnd"/>
            <w:r w:rsidRPr="00E57DC0">
              <w:t xml:space="preserve"> кочевников в развитие мировой цивилизации</w:t>
            </w:r>
          </w:p>
        </w:tc>
        <w:tc>
          <w:tcPr>
            <w:tcW w:w="385" w:type="pct"/>
          </w:tcPr>
          <w:p w14:paraId="5446CEA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3B7307E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47021E73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CF76E1" w:rsidRPr="00E57DC0" w14:paraId="38F120D4" w14:textId="77777777" w:rsidTr="00EF543D">
        <w:trPr>
          <w:trHeight w:val="20"/>
          <w:jc w:val="center"/>
        </w:trPr>
        <w:tc>
          <w:tcPr>
            <w:tcW w:w="330" w:type="pct"/>
          </w:tcPr>
          <w:p w14:paraId="20E2985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51</w:t>
            </w:r>
          </w:p>
        </w:tc>
        <w:tc>
          <w:tcPr>
            <w:tcW w:w="729" w:type="pct"/>
          </w:tcPr>
          <w:p w14:paraId="2FFB3F90" w14:textId="77777777" w:rsidR="00CF76E1" w:rsidRPr="00E57DC0" w:rsidRDefault="00CF76E1" w:rsidP="00EF543D">
            <w:pPr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77" w:type="pct"/>
          </w:tcPr>
          <w:p w14:paraId="54C237C0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1"/>
              <w:contextualSpacing/>
              <w:rPr>
                <w:rFonts w:eastAsia="MS Minngs"/>
                <w:color w:val="C00000"/>
                <w:lang w:val="kk-KZ" w:eastAsia="en-US"/>
              </w:rPr>
            </w:pPr>
            <w:r>
              <w:rPr>
                <w:rFonts w:eastAsia="MS Minngs"/>
                <w:color w:val="C00000"/>
                <w:lang w:val="kk-KZ" w:eastAsia="en-US"/>
              </w:rPr>
              <w:t>Соч№ 3</w:t>
            </w:r>
          </w:p>
        </w:tc>
        <w:tc>
          <w:tcPr>
            <w:tcW w:w="1237" w:type="pct"/>
          </w:tcPr>
          <w:p w14:paraId="39E1A2AF" w14:textId="77777777" w:rsidR="00CF76E1" w:rsidRPr="00E57DC0" w:rsidRDefault="00CF76E1" w:rsidP="00EF543D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ЦО за ІІІ четверть</w:t>
            </w:r>
          </w:p>
        </w:tc>
        <w:tc>
          <w:tcPr>
            <w:tcW w:w="385" w:type="pct"/>
          </w:tcPr>
          <w:p w14:paraId="202AD690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483" w:type="pct"/>
          </w:tcPr>
          <w:p w14:paraId="267614A0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559" w:type="pct"/>
          </w:tcPr>
          <w:p w14:paraId="1B020E73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CF76E1" w:rsidRPr="00E57DC0" w14:paraId="2EBE13B0" w14:textId="77777777" w:rsidTr="00EF543D">
        <w:trPr>
          <w:trHeight w:val="20"/>
          <w:jc w:val="center"/>
        </w:trPr>
        <w:tc>
          <w:tcPr>
            <w:tcW w:w="330" w:type="pct"/>
          </w:tcPr>
          <w:p w14:paraId="158530B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52</w:t>
            </w:r>
          </w:p>
        </w:tc>
        <w:tc>
          <w:tcPr>
            <w:tcW w:w="729" w:type="pct"/>
          </w:tcPr>
          <w:p w14:paraId="31A9E1AD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77" w:type="pct"/>
          </w:tcPr>
          <w:p w14:paraId="5D43687C" w14:textId="77777777" w:rsidR="00CF76E1" w:rsidRPr="00E57DC0" w:rsidRDefault="00CF76E1" w:rsidP="00EF543D">
            <w:pPr>
              <w:ind w:left="-57" w:right="-57"/>
              <w:rPr>
                <w:shd w:val="clear" w:color="auto" w:fill="FFFFFF"/>
                <w:lang w:val="kk-KZ"/>
              </w:rPr>
            </w:pPr>
            <w:r w:rsidRPr="00E57DC0">
              <w:rPr>
                <w:lang w:val="kk-KZ"/>
              </w:rPr>
              <w:t>Исторические личности региона: бии, батыры и поэты</w:t>
            </w:r>
          </w:p>
        </w:tc>
        <w:tc>
          <w:tcPr>
            <w:tcW w:w="1237" w:type="pct"/>
          </w:tcPr>
          <w:p w14:paraId="7E0C578D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5.3.1.3  понимать роли исторических личностей в истории родного края</w:t>
            </w:r>
          </w:p>
        </w:tc>
        <w:tc>
          <w:tcPr>
            <w:tcW w:w="385" w:type="pct"/>
          </w:tcPr>
          <w:p w14:paraId="3A87BBC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043A9496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5662FE2E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15F69B01" w14:textId="77777777" w:rsidTr="00EF543D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4D060CC5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29" w:type="pct"/>
            <w:shd w:val="clear" w:color="auto" w:fill="002060"/>
            <w:vAlign w:val="center"/>
          </w:tcPr>
          <w:p w14:paraId="7C24C67E" w14:textId="77777777" w:rsidR="00CF76E1" w:rsidRPr="00E57DC0" w:rsidRDefault="00CF76E1" w:rsidP="00EF543D">
            <w:pPr>
              <w:ind w:left="-57" w:right="-57"/>
              <w:rPr>
                <w:color w:val="FFFFFF" w:themeColor="background1"/>
              </w:rPr>
            </w:pP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4-я четверть  -</w:t>
            </w:r>
          </w:p>
        </w:tc>
        <w:tc>
          <w:tcPr>
            <w:tcW w:w="1277" w:type="pct"/>
            <w:shd w:val="clear" w:color="auto" w:fill="002060"/>
            <w:vAlign w:val="center"/>
          </w:tcPr>
          <w:p w14:paraId="29DFC351" w14:textId="77777777" w:rsidR="00CF76E1" w:rsidRPr="00E57DC0" w:rsidRDefault="00CF76E1" w:rsidP="00EF543D">
            <w:pPr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0854B180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342A4262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483" w:type="pct"/>
            <w:shd w:val="clear" w:color="auto" w:fill="002060"/>
            <w:vAlign w:val="center"/>
          </w:tcPr>
          <w:p w14:paraId="54417CFF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559" w:type="pct"/>
            <w:shd w:val="clear" w:color="auto" w:fill="002060"/>
            <w:vAlign w:val="center"/>
          </w:tcPr>
          <w:p w14:paraId="6F6522D8" w14:textId="77777777" w:rsidR="00CF76E1" w:rsidRPr="00E57DC0" w:rsidRDefault="00CF76E1" w:rsidP="00EF543D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CF76E1" w:rsidRPr="00E57DC0" w14:paraId="005C1795" w14:textId="77777777" w:rsidTr="00EF543D">
        <w:trPr>
          <w:trHeight w:val="20"/>
          <w:jc w:val="center"/>
        </w:trPr>
        <w:tc>
          <w:tcPr>
            <w:tcW w:w="330" w:type="pct"/>
          </w:tcPr>
          <w:p w14:paraId="30A52372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53</w:t>
            </w:r>
            <w:r>
              <w:rPr>
                <w:lang w:val="kk-KZ"/>
              </w:rPr>
              <w:t>-54</w:t>
            </w:r>
          </w:p>
        </w:tc>
        <w:tc>
          <w:tcPr>
            <w:tcW w:w="729" w:type="pct"/>
            <w:vMerge w:val="restart"/>
          </w:tcPr>
          <w:p w14:paraId="4A4D9B17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t>5.4 A   Гунны</w:t>
            </w:r>
          </w:p>
          <w:p w14:paraId="1E43908F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210D7134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1"/>
              <w:contextualSpacing/>
              <w:rPr>
                <w:rFonts w:eastAsia="MS Minngs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О</w:t>
            </w:r>
            <w:proofErr w:type="spellStart"/>
            <w:r w:rsidRPr="00E57DC0">
              <w:rPr>
                <w:rFonts w:eastAsia="Calibri"/>
                <w:lang w:eastAsia="en-US"/>
              </w:rPr>
              <w:t>бъединение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гуннских племен</w:t>
            </w:r>
          </w:p>
          <w:p w14:paraId="1BBC94A9" w14:textId="77777777" w:rsidR="00CF76E1" w:rsidRPr="00E57DC0" w:rsidRDefault="00CF76E1" w:rsidP="00EF543D">
            <w:pPr>
              <w:tabs>
                <w:tab w:val="left" w:pos="145"/>
              </w:tabs>
              <w:ind w:left="-57" w:right="-57" w:hanging="11"/>
              <w:contextualSpacing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Calibri"/>
                <w:lang w:eastAsia="en-US"/>
              </w:rPr>
              <w:t xml:space="preserve"> Почему </w:t>
            </w:r>
            <w:proofErr w:type="spellStart"/>
            <w:r w:rsidRPr="00E57DC0">
              <w:rPr>
                <w:rFonts w:eastAsia="Calibri"/>
                <w:lang w:eastAsia="en-US"/>
              </w:rPr>
              <w:t>Модэ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7DC0">
              <w:rPr>
                <w:rFonts w:eastAsia="Calibri"/>
                <w:lang w:eastAsia="en-US"/>
              </w:rPr>
              <w:t>шаньюй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говорил: «Земля – основа государства»? </w:t>
            </w:r>
          </w:p>
        </w:tc>
        <w:tc>
          <w:tcPr>
            <w:tcW w:w="1237" w:type="pct"/>
          </w:tcPr>
          <w:p w14:paraId="2C9FD6C9" w14:textId="77777777" w:rsidR="00CF76E1" w:rsidRPr="00E57DC0" w:rsidRDefault="00CF76E1" w:rsidP="00EF543D">
            <w:pPr>
              <w:kinsoku w:val="0"/>
              <w:overflowPunct w:val="0"/>
              <w:ind w:left="-57" w:right="-57"/>
            </w:pPr>
            <w:r w:rsidRPr="00E57DC0">
              <w:t xml:space="preserve">5.3.1.1 – показывать расселение </w:t>
            </w:r>
            <w:proofErr w:type="spellStart"/>
            <w:r w:rsidRPr="00E57DC0">
              <w:t>пле-менных</w:t>
            </w:r>
            <w:proofErr w:type="spellEnd"/>
            <w:r w:rsidRPr="00E57DC0">
              <w:t xml:space="preserve"> союзов на карте;</w:t>
            </w:r>
          </w:p>
          <w:p w14:paraId="0AFFAA20" w14:textId="77777777" w:rsidR="00CF76E1" w:rsidRPr="00E57DC0" w:rsidRDefault="00CF76E1" w:rsidP="00EF543D">
            <w:pPr>
              <w:ind w:left="-57" w:right="-57"/>
            </w:pPr>
            <w:r w:rsidRPr="00E57DC0">
              <w:t xml:space="preserve">5.3.1.2 – объяснять формирование </w:t>
            </w:r>
            <w:proofErr w:type="gramStart"/>
            <w:r w:rsidRPr="00E57DC0">
              <w:t>древних  государственных</w:t>
            </w:r>
            <w:proofErr w:type="gramEnd"/>
            <w:r w:rsidRPr="00E57DC0">
              <w:t xml:space="preserve"> объединений</w:t>
            </w:r>
          </w:p>
        </w:tc>
        <w:tc>
          <w:tcPr>
            <w:tcW w:w="385" w:type="pct"/>
          </w:tcPr>
          <w:p w14:paraId="0D2E3D9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3" w:type="pct"/>
          </w:tcPr>
          <w:p w14:paraId="41FD3A3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2AAE6B6E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55525A6F" w14:textId="77777777" w:rsidTr="00EF543D">
        <w:trPr>
          <w:trHeight w:val="20"/>
          <w:jc w:val="center"/>
        </w:trPr>
        <w:tc>
          <w:tcPr>
            <w:tcW w:w="330" w:type="pct"/>
          </w:tcPr>
          <w:p w14:paraId="6801609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729" w:type="pct"/>
            <w:vMerge/>
          </w:tcPr>
          <w:p w14:paraId="17E3097A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</w:tcPr>
          <w:p w14:paraId="7BEF4AE8" w14:textId="77777777" w:rsidR="00CF76E1" w:rsidRPr="00E57DC0" w:rsidRDefault="00CF76E1" w:rsidP="00EF543D">
            <w:pPr>
              <w:tabs>
                <w:tab w:val="left" w:pos="426"/>
              </w:tabs>
              <w:ind w:left="-57" w:right="-57" w:hanging="11"/>
              <w:contextualSpacing/>
              <w:rPr>
                <w:lang w:val="kk-KZ"/>
              </w:rPr>
            </w:pPr>
            <w:r w:rsidRPr="00E57DC0">
              <w:rPr>
                <w:lang w:val="kk-KZ"/>
              </w:rPr>
              <w:t xml:space="preserve">Взаимоотношения гуннов с соседними государствами </w:t>
            </w:r>
            <w:r w:rsidRPr="00E57DC0">
              <w:rPr>
                <w:u w:val="single"/>
              </w:rPr>
              <w:t>Исследовательский вопрос:</w:t>
            </w:r>
            <w:r w:rsidRPr="00E57DC0">
              <w:t xml:space="preserve"> Как строительство Великой китайской стены связано с гуннами? </w:t>
            </w:r>
          </w:p>
        </w:tc>
        <w:tc>
          <w:tcPr>
            <w:tcW w:w="1237" w:type="pct"/>
          </w:tcPr>
          <w:p w14:paraId="2619B253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385" w:type="pct"/>
          </w:tcPr>
          <w:p w14:paraId="42DAE05C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61DE0AD4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1E5245F4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589B6A3A" w14:textId="77777777" w:rsidTr="00EF543D">
        <w:trPr>
          <w:trHeight w:val="20"/>
          <w:jc w:val="center"/>
        </w:trPr>
        <w:tc>
          <w:tcPr>
            <w:tcW w:w="330" w:type="pct"/>
          </w:tcPr>
          <w:p w14:paraId="53644863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729" w:type="pct"/>
            <w:vMerge/>
          </w:tcPr>
          <w:p w14:paraId="4939E5AA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14:paraId="4D2C9395" w14:textId="77777777" w:rsidR="00CF76E1" w:rsidRPr="00E57DC0" w:rsidRDefault="00CF76E1" w:rsidP="00EF543D">
            <w:pPr>
              <w:tabs>
                <w:tab w:val="left" w:pos="131"/>
              </w:tabs>
              <w:kinsoku w:val="0"/>
              <w:overflowPunct w:val="0"/>
              <w:ind w:left="-57" w:right="-57"/>
            </w:pPr>
            <w:r w:rsidRPr="00E57DC0">
              <w:t>Переселение гуннов на Запад</w:t>
            </w:r>
          </w:p>
          <w:p w14:paraId="42269964" w14:textId="77777777" w:rsidR="00CF76E1" w:rsidRPr="00E57DC0" w:rsidRDefault="00CF76E1" w:rsidP="00EF543D">
            <w:pPr>
              <w:tabs>
                <w:tab w:val="left" w:pos="131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u w:val="single"/>
              </w:rPr>
              <w:t>Исследовательский вопрос:</w:t>
            </w:r>
            <w:r w:rsidRPr="00E57DC0">
              <w:t xml:space="preserve"> Какие изменения произошли в результате переселения гуннов на Запад? </w:t>
            </w:r>
          </w:p>
        </w:tc>
        <w:tc>
          <w:tcPr>
            <w:tcW w:w="1237" w:type="pct"/>
          </w:tcPr>
          <w:p w14:paraId="5DD75822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Arial"/>
                <w:lang w:eastAsia="en-US"/>
              </w:rPr>
              <w:t xml:space="preserve">5.1.1.3 – </w:t>
            </w:r>
            <w:r w:rsidRPr="00E57DC0">
              <w:rPr>
                <w:rFonts w:eastAsia="Calibri"/>
                <w:lang w:eastAsia="en-US"/>
              </w:rPr>
              <w:t xml:space="preserve">показывать </w:t>
            </w:r>
            <w:proofErr w:type="gramStart"/>
            <w:r w:rsidRPr="00E57DC0">
              <w:rPr>
                <w:rFonts w:eastAsia="Calibri"/>
                <w:lang w:eastAsia="en-US"/>
              </w:rPr>
              <w:t>на  исторической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карте направления переселения гуннов</w:t>
            </w:r>
          </w:p>
        </w:tc>
        <w:tc>
          <w:tcPr>
            <w:tcW w:w="385" w:type="pct"/>
          </w:tcPr>
          <w:p w14:paraId="295D0325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  <w:r w:rsidRPr="00E57DC0">
              <w:rPr>
                <w:rFonts w:eastAsia="Arial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704E6068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</w:p>
        </w:tc>
        <w:tc>
          <w:tcPr>
            <w:tcW w:w="559" w:type="pct"/>
          </w:tcPr>
          <w:p w14:paraId="09D557F1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</w:p>
        </w:tc>
      </w:tr>
      <w:tr w:rsidR="00CF76E1" w:rsidRPr="00E57DC0" w14:paraId="0C8D22C0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5D471D5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57,58,59</w:t>
            </w:r>
          </w:p>
          <w:p w14:paraId="0C3C9BF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  <w:p w14:paraId="0C394AE0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  <w:p w14:paraId="0CFA208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  <w:p w14:paraId="72BFD5B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44774139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CE7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lang w:val="kk-KZ"/>
              </w:rPr>
            </w:pPr>
            <w:r w:rsidRPr="00E57DC0">
              <w:t>Аттила и его завоевательные походы</w:t>
            </w:r>
          </w:p>
          <w:p w14:paraId="69ABF18C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</w:pPr>
            <w:r w:rsidRPr="00E57DC0">
              <w:rPr>
                <w:u w:val="single"/>
              </w:rPr>
              <w:t>Исследовательский вопрос:</w:t>
            </w:r>
            <w:r w:rsidRPr="00E57DC0">
              <w:t xml:space="preserve"> Какую оценку давали Атилле древние авторы? </w:t>
            </w:r>
          </w:p>
          <w:p w14:paraId="045E7A94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bCs/>
                <w:lang w:val="kk-KZ"/>
              </w:rPr>
            </w:pPr>
          </w:p>
        </w:tc>
        <w:tc>
          <w:tcPr>
            <w:tcW w:w="1237" w:type="pct"/>
            <w:tcBorders>
              <w:left w:val="single" w:sz="4" w:space="0" w:color="auto"/>
            </w:tcBorders>
          </w:tcPr>
          <w:p w14:paraId="379136C4" w14:textId="77777777" w:rsidR="00CF76E1" w:rsidRPr="00E57DC0" w:rsidRDefault="00CF76E1" w:rsidP="00EF543D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Arial"/>
                <w:lang w:eastAsia="en-US"/>
              </w:rPr>
              <w:t xml:space="preserve">5.1.1.3 – </w:t>
            </w:r>
            <w:r w:rsidRPr="00E57DC0">
              <w:rPr>
                <w:rFonts w:eastAsia="Calibri"/>
                <w:lang w:eastAsia="en-US"/>
              </w:rPr>
              <w:t xml:space="preserve">показывать </w:t>
            </w:r>
            <w:proofErr w:type="gramStart"/>
            <w:r w:rsidRPr="00E57DC0">
              <w:rPr>
                <w:rFonts w:eastAsia="Calibri"/>
                <w:lang w:eastAsia="en-US"/>
              </w:rPr>
              <w:t>на  исторической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карте направления переселения гуннов</w:t>
            </w:r>
          </w:p>
          <w:p w14:paraId="58EEBD1E" w14:textId="77777777" w:rsidR="00CF76E1" w:rsidRPr="00E57DC0" w:rsidRDefault="00CF76E1" w:rsidP="00EF543D">
            <w:pPr>
              <w:ind w:left="-57" w:right="-57"/>
              <w:rPr>
                <w:rFonts w:eastAsia="Calibri"/>
                <w:lang w:eastAsia="en-US"/>
              </w:rPr>
            </w:pPr>
          </w:p>
          <w:p w14:paraId="59D9FF6A" w14:textId="77777777" w:rsidR="00CF76E1" w:rsidRPr="00E57DC0" w:rsidRDefault="00CF76E1" w:rsidP="00EF543D">
            <w:pPr>
              <w:ind w:left="-57" w:right="-57"/>
              <w:rPr>
                <w:rFonts w:eastAsia="Calibri"/>
                <w:lang w:eastAsia="en-US"/>
              </w:rPr>
            </w:pPr>
          </w:p>
          <w:p w14:paraId="1B286558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</w:p>
        </w:tc>
        <w:tc>
          <w:tcPr>
            <w:tcW w:w="385" w:type="pct"/>
          </w:tcPr>
          <w:p w14:paraId="77C4A0A8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  <w:r w:rsidRPr="00E57DC0">
              <w:rPr>
                <w:rFonts w:eastAsia="Arial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4D543601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</w:p>
        </w:tc>
        <w:tc>
          <w:tcPr>
            <w:tcW w:w="559" w:type="pct"/>
          </w:tcPr>
          <w:p w14:paraId="32A8B0A3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</w:p>
        </w:tc>
      </w:tr>
      <w:tr w:rsidR="00CF76E1" w:rsidRPr="00E57DC0" w14:paraId="40C5F0EA" w14:textId="77777777" w:rsidTr="00EF543D">
        <w:trPr>
          <w:trHeight w:val="898"/>
          <w:jc w:val="center"/>
        </w:trPr>
        <w:tc>
          <w:tcPr>
            <w:tcW w:w="330" w:type="pct"/>
            <w:vMerge/>
          </w:tcPr>
          <w:p w14:paraId="1D7AE8C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0F42048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tcBorders>
              <w:top w:val="single" w:sz="4" w:space="0" w:color="auto"/>
              <w:right w:val="single" w:sz="4" w:space="0" w:color="auto"/>
            </w:tcBorders>
          </w:tcPr>
          <w:p w14:paraId="72B357EC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lang w:val="kk-KZ"/>
              </w:rPr>
            </w:pPr>
            <w:r w:rsidRPr="00E57DC0">
              <w:t>Аттила и его завоевательные походы</w:t>
            </w:r>
          </w:p>
          <w:p w14:paraId="6540E621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</w:pPr>
            <w:r w:rsidRPr="00E57DC0">
              <w:rPr>
                <w:u w:val="single"/>
              </w:rPr>
              <w:t>Исследовательский вопрос:</w:t>
            </w:r>
            <w:r w:rsidRPr="00E57DC0">
              <w:t xml:space="preserve"> Какую оценку давали Атилле древние авторы? </w:t>
            </w:r>
          </w:p>
          <w:p w14:paraId="05C96153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b/>
                <w:i/>
                <w:lang w:val="kk-KZ"/>
              </w:rPr>
            </w:pPr>
            <w:r w:rsidRPr="00E57DC0">
              <w:rPr>
                <w:rFonts w:eastAsia="Arial"/>
                <w:b/>
                <w:i/>
                <w:color w:val="C00000"/>
                <w:lang w:val="kk-KZ" w:eastAsia="en-US"/>
              </w:rPr>
              <w:t xml:space="preserve">СОР № </w:t>
            </w:r>
            <w:r>
              <w:rPr>
                <w:rFonts w:eastAsia="Arial"/>
                <w:b/>
                <w:i/>
                <w:color w:val="C00000"/>
                <w:lang w:eastAsia="en-US"/>
              </w:rPr>
              <w:t>6</w:t>
            </w:r>
          </w:p>
        </w:tc>
        <w:tc>
          <w:tcPr>
            <w:tcW w:w="1237" w:type="pct"/>
            <w:tcBorders>
              <w:left w:val="single" w:sz="4" w:space="0" w:color="auto"/>
            </w:tcBorders>
          </w:tcPr>
          <w:p w14:paraId="19A75EC2" w14:textId="77777777" w:rsidR="00CF76E1" w:rsidRPr="00E57DC0" w:rsidRDefault="00CF76E1" w:rsidP="00EF543D">
            <w:pPr>
              <w:ind w:right="-57"/>
              <w:rPr>
                <w:rFonts w:eastAsia="Arial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5.3.2.2 –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385" w:type="pct"/>
          </w:tcPr>
          <w:p w14:paraId="44EAF565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  <w:r>
              <w:rPr>
                <w:rFonts w:eastAsia="Arial"/>
                <w:lang w:val="kk-KZ" w:eastAsia="en-US"/>
              </w:rPr>
              <w:t>2</w:t>
            </w:r>
          </w:p>
        </w:tc>
        <w:tc>
          <w:tcPr>
            <w:tcW w:w="483" w:type="pct"/>
          </w:tcPr>
          <w:p w14:paraId="04D4F105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 w:eastAsia="en-US"/>
              </w:rPr>
            </w:pPr>
          </w:p>
        </w:tc>
        <w:tc>
          <w:tcPr>
            <w:tcW w:w="559" w:type="pct"/>
          </w:tcPr>
          <w:p w14:paraId="782F11AC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color w:val="C00000"/>
                <w:lang w:eastAsia="en-US"/>
              </w:rPr>
            </w:pPr>
          </w:p>
        </w:tc>
      </w:tr>
      <w:tr w:rsidR="00CF76E1" w:rsidRPr="00E57DC0" w14:paraId="23FF1D44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04B81D8C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60, 61</w:t>
            </w:r>
          </w:p>
        </w:tc>
        <w:tc>
          <w:tcPr>
            <w:tcW w:w="729" w:type="pct"/>
            <w:vMerge w:val="restart"/>
          </w:tcPr>
          <w:p w14:paraId="265243DA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lang w:val="kk-KZ"/>
              </w:rPr>
            </w:pPr>
            <w:r w:rsidRPr="00E57DC0">
              <w:t>5.4 В Сарматы</w:t>
            </w:r>
          </w:p>
        </w:tc>
        <w:tc>
          <w:tcPr>
            <w:tcW w:w="1277" w:type="pct"/>
            <w:vMerge w:val="restart"/>
          </w:tcPr>
          <w:p w14:paraId="3D01BA51" w14:textId="77777777" w:rsidR="00CF76E1" w:rsidRPr="00E57DC0" w:rsidRDefault="00CF76E1" w:rsidP="00EF543D">
            <w:pPr>
              <w:ind w:left="-57" w:right="-57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Общественное устройство и хозяйственная жизнь сарматов</w:t>
            </w:r>
          </w:p>
          <w:p w14:paraId="06559124" w14:textId="77777777" w:rsidR="00CF76E1" w:rsidRPr="00E57DC0" w:rsidRDefault="00CF76E1" w:rsidP="00EF543D">
            <w:pPr>
              <w:ind w:left="-57" w:right="-57" w:hanging="11"/>
              <w:contextualSpacing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Calibri"/>
                <w:lang w:eastAsia="en-US"/>
              </w:rPr>
              <w:t xml:space="preserve"> Каковы особенности сарматского общества? </w:t>
            </w:r>
            <w:proofErr w:type="spellStart"/>
            <w:r w:rsidRPr="00E57DC0">
              <w:rPr>
                <w:rFonts w:eastAsia="Calibri"/>
                <w:lang w:eastAsia="en-US"/>
              </w:rPr>
              <w:t>Дом.задание</w:t>
            </w:r>
            <w:proofErr w:type="spellEnd"/>
            <w:r w:rsidRPr="00E57DC0">
              <w:rPr>
                <w:rFonts w:eastAsia="Calibri"/>
                <w:lang w:val="kk-KZ" w:eastAsia="en-US"/>
              </w:rPr>
              <w:t>: стр.</w:t>
            </w:r>
            <w:r w:rsidRPr="00E57DC0">
              <w:rPr>
                <w:rFonts w:eastAsia="Calibri"/>
                <w:lang w:eastAsia="en-US"/>
              </w:rPr>
              <w:t>7-8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E57DC0">
              <w:rPr>
                <w:rFonts w:eastAsia="Calibri"/>
                <w:lang w:eastAsia="en-US"/>
              </w:rPr>
              <w:t>145-149</w:t>
            </w:r>
          </w:p>
          <w:p w14:paraId="1BADD225" w14:textId="77777777" w:rsidR="00CF76E1" w:rsidRPr="00E57DC0" w:rsidRDefault="00CF76E1" w:rsidP="00EF543D">
            <w:pPr>
              <w:ind w:left="-57" w:right="-57" w:hanging="11"/>
              <w:contextualSpacing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237" w:type="pct"/>
          </w:tcPr>
          <w:p w14:paraId="76639487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5.2.2.1 – описывать археологические памятники;</w:t>
            </w:r>
          </w:p>
          <w:p w14:paraId="6545FCFF" w14:textId="77777777" w:rsidR="00CF76E1" w:rsidRPr="00E57DC0" w:rsidRDefault="00CF76E1" w:rsidP="00EF543D">
            <w:pPr>
              <w:tabs>
                <w:tab w:val="left" w:pos="742"/>
                <w:tab w:val="left" w:pos="883"/>
              </w:tabs>
              <w:kinsoku w:val="0"/>
              <w:overflowPunct w:val="0"/>
              <w:ind w:left="-57" w:right="-57"/>
            </w:pPr>
            <w:r w:rsidRPr="00E57DC0">
              <w:t>5.2.2.3 – описывать особенности прикладного искусства древних племен;</w:t>
            </w:r>
          </w:p>
        </w:tc>
        <w:tc>
          <w:tcPr>
            <w:tcW w:w="385" w:type="pct"/>
          </w:tcPr>
          <w:p w14:paraId="4907A983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45FEEF7D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603673A3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1A1D0E15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0D128682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1ABEE3AC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28310B09" w14:textId="77777777" w:rsidR="00CF76E1" w:rsidRPr="00E57DC0" w:rsidRDefault="00CF76E1" w:rsidP="00EF543D">
            <w:pPr>
              <w:ind w:left="-57" w:right="-57" w:hanging="11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1237" w:type="pct"/>
          </w:tcPr>
          <w:p w14:paraId="7C813208" w14:textId="77777777" w:rsidR="00CF76E1" w:rsidRPr="00E57DC0" w:rsidRDefault="00CF76E1" w:rsidP="00EF543D">
            <w:pPr>
              <w:tabs>
                <w:tab w:val="left" w:pos="742"/>
                <w:tab w:val="left" w:pos="883"/>
              </w:tabs>
              <w:kinsoku w:val="0"/>
              <w:overflowPunct w:val="0"/>
              <w:ind w:left="-57" w:right="-57"/>
            </w:pPr>
            <w:r w:rsidRPr="00E57DC0">
              <w:t>5.3.1.1 – показывать расселение племенных союзов на карте;</w:t>
            </w:r>
          </w:p>
        </w:tc>
        <w:tc>
          <w:tcPr>
            <w:tcW w:w="385" w:type="pct"/>
          </w:tcPr>
          <w:p w14:paraId="03694DFA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483" w:type="pct"/>
          </w:tcPr>
          <w:p w14:paraId="79E1270A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4DA3A5D0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71360568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67B1F639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313FC432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765683AF" w14:textId="77777777" w:rsidR="00CF76E1" w:rsidRPr="00E57DC0" w:rsidRDefault="00CF76E1" w:rsidP="00EF543D">
            <w:pPr>
              <w:ind w:left="-57" w:right="-57" w:hanging="11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1237" w:type="pct"/>
          </w:tcPr>
          <w:p w14:paraId="7006C263" w14:textId="77777777" w:rsidR="00CF76E1" w:rsidRPr="00E57DC0" w:rsidRDefault="00CF76E1" w:rsidP="00EF543D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5.1.2.2 – объяснять особенности </w:t>
            </w:r>
            <w:proofErr w:type="spellStart"/>
            <w:r w:rsidRPr="00E57DC0">
              <w:rPr>
                <w:rFonts w:eastAsia="Calibri"/>
                <w:lang w:eastAsia="en-US"/>
              </w:rPr>
              <w:t>соци-альных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групп</w:t>
            </w:r>
          </w:p>
        </w:tc>
        <w:tc>
          <w:tcPr>
            <w:tcW w:w="385" w:type="pct"/>
          </w:tcPr>
          <w:p w14:paraId="4E5C4CDF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483" w:type="pct"/>
          </w:tcPr>
          <w:p w14:paraId="45FDD90F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367CEA51" w14:textId="77777777" w:rsidR="00CF76E1" w:rsidRPr="00E57DC0" w:rsidRDefault="00CF76E1" w:rsidP="00EF543D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CF76E1" w:rsidRPr="00E57DC0" w14:paraId="47E90C3B" w14:textId="77777777" w:rsidTr="00EF543D">
        <w:trPr>
          <w:trHeight w:val="20"/>
          <w:jc w:val="center"/>
        </w:trPr>
        <w:tc>
          <w:tcPr>
            <w:tcW w:w="330" w:type="pct"/>
          </w:tcPr>
          <w:p w14:paraId="407A5AC5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62-63</w:t>
            </w:r>
          </w:p>
        </w:tc>
        <w:tc>
          <w:tcPr>
            <w:tcW w:w="729" w:type="pct"/>
            <w:vMerge/>
          </w:tcPr>
          <w:p w14:paraId="30F9184D" w14:textId="77777777" w:rsidR="00CF76E1" w:rsidRPr="00E57DC0" w:rsidRDefault="00CF76E1" w:rsidP="00EF543D">
            <w:pPr>
              <w:tabs>
                <w:tab w:val="left" w:pos="426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77" w:type="pct"/>
          </w:tcPr>
          <w:p w14:paraId="5F26088E" w14:textId="77777777" w:rsidR="00CF76E1" w:rsidRPr="00E57DC0" w:rsidRDefault="00CF76E1" w:rsidP="00EF543D">
            <w:pPr>
              <w:ind w:left="-57" w:right="-57" w:firstLine="11"/>
              <w:contextualSpacing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Политическая история сарматов                       </w:t>
            </w: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вопрос:</w:t>
            </w:r>
            <w:r w:rsidRPr="00E57DC0">
              <w:rPr>
                <w:rFonts w:eastAsia="Calibri"/>
                <w:lang w:eastAsia="en-US"/>
              </w:rPr>
              <w:t xml:space="preserve"> С какими государствами имели взаимоотношения сарматы? </w:t>
            </w:r>
            <w:proofErr w:type="spellStart"/>
            <w:r w:rsidRPr="00E57DC0">
              <w:rPr>
                <w:rFonts w:eastAsia="Calibri"/>
                <w:lang w:eastAsia="en-US"/>
              </w:rPr>
              <w:t>Дом.задание</w:t>
            </w:r>
            <w:proofErr w:type="spellEnd"/>
            <w:r w:rsidRPr="00E57DC0">
              <w:rPr>
                <w:rFonts w:eastAsia="Calibri"/>
                <w:lang w:val="kk-KZ" w:eastAsia="en-US"/>
              </w:rPr>
              <w:t>: стр.</w:t>
            </w:r>
            <w:r w:rsidRPr="00E57DC0">
              <w:rPr>
                <w:rFonts w:eastAsia="Calibri"/>
                <w:lang w:eastAsia="en-US"/>
              </w:rPr>
              <w:t>150-156</w:t>
            </w:r>
          </w:p>
          <w:p w14:paraId="51230D78" w14:textId="77777777" w:rsidR="00CF76E1" w:rsidRPr="00E57DC0" w:rsidRDefault="00CF76E1" w:rsidP="00EF543D">
            <w:pPr>
              <w:ind w:left="-57" w:right="-57" w:firstLine="11"/>
              <w:contextualSpacing/>
              <w:rPr>
                <w:rFonts w:eastAsia="Calibri"/>
                <w:b/>
                <w:i/>
                <w:lang w:val="kk-KZ" w:eastAsia="en-US"/>
              </w:rPr>
            </w:pPr>
            <w:r w:rsidRPr="00E57DC0">
              <w:rPr>
                <w:rFonts w:eastAsia="Arial"/>
                <w:b/>
                <w:i/>
                <w:color w:val="C00000"/>
                <w:lang w:val="kk-KZ" w:eastAsia="en-US"/>
              </w:rPr>
              <w:t xml:space="preserve">СОР № </w:t>
            </w:r>
            <w:r>
              <w:rPr>
                <w:rFonts w:eastAsia="Arial"/>
                <w:b/>
                <w:i/>
                <w:color w:val="C00000"/>
                <w:lang w:eastAsia="en-US"/>
              </w:rPr>
              <w:t>7</w:t>
            </w:r>
          </w:p>
        </w:tc>
        <w:tc>
          <w:tcPr>
            <w:tcW w:w="1237" w:type="pct"/>
          </w:tcPr>
          <w:p w14:paraId="48C8A549" w14:textId="77777777" w:rsidR="00CF76E1" w:rsidRPr="00E57DC0" w:rsidRDefault="00CF76E1" w:rsidP="00EF543D">
            <w:pPr>
              <w:ind w:left="-57" w:right="-57" w:firstLine="6"/>
              <w:contextualSpacing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5.3.2.1 – определять место ранних кочевников Казахстана на международной арене</w:t>
            </w:r>
          </w:p>
          <w:p w14:paraId="5479C28D" w14:textId="77777777" w:rsidR="00CF76E1" w:rsidRPr="00E57DC0" w:rsidRDefault="00CF76E1" w:rsidP="00EF543D">
            <w:pPr>
              <w:ind w:right="-57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385" w:type="pct"/>
          </w:tcPr>
          <w:p w14:paraId="5E297DAD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483" w:type="pct"/>
          </w:tcPr>
          <w:p w14:paraId="78C7499C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559" w:type="pct"/>
          </w:tcPr>
          <w:p w14:paraId="105FD7DE" w14:textId="77777777" w:rsidR="00CF76E1" w:rsidRPr="00E57DC0" w:rsidRDefault="00CF76E1" w:rsidP="00EF543D">
            <w:pPr>
              <w:ind w:left="-57" w:right="-57" w:firstLine="6"/>
              <w:contextualSpacing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CF76E1" w:rsidRPr="00E57DC0" w14:paraId="14803627" w14:textId="77777777" w:rsidTr="00EF543D">
        <w:trPr>
          <w:trHeight w:val="20"/>
          <w:jc w:val="center"/>
        </w:trPr>
        <w:tc>
          <w:tcPr>
            <w:tcW w:w="330" w:type="pct"/>
          </w:tcPr>
          <w:p w14:paraId="52871032" w14:textId="77777777" w:rsidR="00CF76E1" w:rsidRPr="00E57DC0" w:rsidRDefault="00CF76E1" w:rsidP="00EF543D">
            <w:pPr>
              <w:tabs>
                <w:tab w:val="left" w:pos="27"/>
              </w:tabs>
              <w:ind w:left="-57" w:right="-57"/>
              <w:contextualSpacing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64-65</w:t>
            </w:r>
          </w:p>
        </w:tc>
        <w:tc>
          <w:tcPr>
            <w:tcW w:w="729" w:type="pct"/>
            <w:vMerge w:val="restart"/>
          </w:tcPr>
          <w:p w14:paraId="2285230F" w14:textId="77777777" w:rsidR="00CF76E1" w:rsidRPr="00E57DC0" w:rsidRDefault="00CF76E1" w:rsidP="00EF543D">
            <w:pPr>
              <w:tabs>
                <w:tab w:val="left" w:pos="27"/>
              </w:tabs>
              <w:ind w:left="-57" w:right="-57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5.4.С           Обзор древней истории Казахстана          </w:t>
            </w:r>
            <w:r w:rsidRPr="00E57DC0">
              <w:rPr>
                <w:rFonts w:eastAsia="Calibri"/>
                <w:lang w:val="kk-KZ" w:eastAsia="en-US"/>
              </w:rPr>
              <w:t>4 часа</w:t>
            </w:r>
          </w:p>
        </w:tc>
        <w:tc>
          <w:tcPr>
            <w:tcW w:w="1277" w:type="pct"/>
          </w:tcPr>
          <w:p w14:paraId="689EC892" w14:textId="77777777" w:rsidR="00CF76E1" w:rsidRPr="00E57DC0" w:rsidRDefault="00CF76E1" w:rsidP="00EF543D">
            <w:pPr>
              <w:tabs>
                <w:tab w:val="left" w:pos="0"/>
              </w:tabs>
              <w:ind w:left="-57" w:right="-57" w:hanging="11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Антропологический облик людей древнего Казахстана               </w:t>
            </w:r>
            <w:r w:rsidRPr="00E57DC0">
              <w:rPr>
                <w:rFonts w:eastAsia="Calibri"/>
                <w:u w:val="single"/>
                <w:lang w:eastAsia="en-US"/>
              </w:rPr>
              <w:t>Исследовательский вопрос</w:t>
            </w:r>
            <w:proofErr w:type="gramStart"/>
            <w:r w:rsidRPr="00E57DC0">
              <w:rPr>
                <w:rFonts w:eastAsia="Calibri"/>
                <w:u w:val="single"/>
                <w:lang w:eastAsia="en-US"/>
              </w:rPr>
              <w:t>:</w:t>
            </w:r>
            <w:r w:rsidRPr="00E57DC0">
              <w:rPr>
                <w:rFonts w:eastAsia="Calibri"/>
                <w:lang w:eastAsia="en-US"/>
              </w:rPr>
              <w:t xml:space="preserve"> Как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менялся антропологический облик древних жителей Казахстана? </w:t>
            </w:r>
            <w:proofErr w:type="spellStart"/>
            <w:r w:rsidRPr="00E57DC0">
              <w:rPr>
                <w:rFonts w:eastAsia="Calibri"/>
                <w:lang w:eastAsia="en-US"/>
              </w:rPr>
              <w:t>Дом.задание</w:t>
            </w:r>
            <w:proofErr w:type="spellEnd"/>
            <w:r w:rsidRPr="00E57DC0">
              <w:rPr>
                <w:rFonts w:eastAsia="Calibri"/>
                <w:lang w:val="kk-KZ" w:eastAsia="en-US"/>
              </w:rPr>
              <w:t>: стр.</w:t>
            </w:r>
            <w:r w:rsidRPr="00E57DC0">
              <w:rPr>
                <w:rFonts w:eastAsia="Calibri"/>
                <w:lang w:eastAsia="en-US"/>
              </w:rPr>
              <w:t>157-161</w:t>
            </w:r>
          </w:p>
        </w:tc>
        <w:tc>
          <w:tcPr>
            <w:tcW w:w="1237" w:type="pct"/>
          </w:tcPr>
          <w:p w14:paraId="2E8165E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rPr>
                <w:rFonts w:eastAsia="Arial"/>
              </w:rPr>
              <w:t xml:space="preserve">5.1.1.2 – </w:t>
            </w:r>
            <w:r w:rsidRPr="00E57DC0">
              <w:t>определять антропологический облик людей древнего Казахстана</w:t>
            </w:r>
          </w:p>
        </w:tc>
        <w:tc>
          <w:tcPr>
            <w:tcW w:w="385" w:type="pct"/>
          </w:tcPr>
          <w:p w14:paraId="352E1E3D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2</w:t>
            </w:r>
          </w:p>
        </w:tc>
        <w:tc>
          <w:tcPr>
            <w:tcW w:w="483" w:type="pct"/>
          </w:tcPr>
          <w:p w14:paraId="454AD829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/>
              </w:rPr>
            </w:pPr>
          </w:p>
        </w:tc>
        <w:tc>
          <w:tcPr>
            <w:tcW w:w="559" w:type="pct"/>
          </w:tcPr>
          <w:p w14:paraId="63537A1A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lang w:val="kk-KZ"/>
              </w:rPr>
            </w:pPr>
          </w:p>
        </w:tc>
      </w:tr>
      <w:tr w:rsidR="00CF76E1" w:rsidRPr="00E57DC0" w14:paraId="0AC67600" w14:textId="77777777" w:rsidTr="00EF543D">
        <w:trPr>
          <w:trHeight w:val="20"/>
          <w:jc w:val="center"/>
        </w:trPr>
        <w:tc>
          <w:tcPr>
            <w:tcW w:w="330" w:type="pct"/>
            <w:vMerge w:val="restart"/>
          </w:tcPr>
          <w:p w14:paraId="15AA2F9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66,67</w:t>
            </w:r>
          </w:p>
        </w:tc>
        <w:tc>
          <w:tcPr>
            <w:tcW w:w="729" w:type="pct"/>
            <w:vMerge/>
          </w:tcPr>
          <w:p w14:paraId="3CEF8666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 w:val="restart"/>
          </w:tcPr>
          <w:p w14:paraId="4C03BDC9" w14:textId="77777777" w:rsidR="00CF76E1" w:rsidRPr="00E57DC0" w:rsidRDefault="00CF76E1" w:rsidP="00EF543D">
            <w:pPr>
              <w:ind w:left="-57" w:right="-57" w:hanging="731"/>
              <w:contextualSpacing/>
              <w:rPr>
                <w:rFonts w:eastAsia="Calibri"/>
                <w:b/>
                <w:i/>
                <w:color w:val="C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Путеш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7DC0">
              <w:rPr>
                <w:rFonts w:eastAsia="Calibri"/>
                <w:lang w:eastAsia="en-US"/>
              </w:rPr>
              <w:t>Путешесствие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в древний Казахстан. </w:t>
            </w:r>
            <w:r>
              <w:rPr>
                <w:rFonts w:eastAsia="Calibri"/>
                <w:b/>
                <w:i/>
                <w:color w:val="C00000"/>
                <w:lang w:eastAsia="en-US"/>
              </w:rPr>
              <w:t>СОР № 8</w:t>
            </w:r>
          </w:p>
          <w:p w14:paraId="4694B3D7" w14:textId="77777777" w:rsidR="00CF76E1" w:rsidRPr="00E57DC0" w:rsidRDefault="00CF76E1" w:rsidP="00EF543D">
            <w:pPr>
              <w:ind w:left="-57" w:right="-57" w:hanging="731"/>
              <w:contextualSpacing/>
              <w:rPr>
                <w:rFonts w:eastAsia="Calibri"/>
                <w:i/>
                <w:lang w:val="kk-KZ" w:eastAsia="en-US"/>
              </w:rPr>
            </w:pPr>
          </w:p>
          <w:p w14:paraId="51C4278E" w14:textId="77777777" w:rsidR="00CF76E1" w:rsidRPr="00E57DC0" w:rsidRDefault="00CF76E1" w:rsidP="00EF543D">
            <w:pPr>
              <w:ind w:left="-57" w:right="-57" w:hanging="731"/>
              <w:contextualSpacing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е</w:t>
            </w:r>
          </w:p>
        </w:tc>
        <w:tc>
          <w:tcPr>
            <w:tcW w:w="1237" w:type="pct"/>
          </w:tcPr>
          <w:p w14:paraId="6D2E545D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5.4.1.1 – описывать занятия древнего человека</w:t>
            </w:r>
          </w:p>
          <w:p w14:paraId="25677590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5.4.1.2 – объяснять формирование кочевого скотоводства и земледелия</w:t>
            </w:r>
          </w:p>
        </w:tc>
        <w:tc>
          <w:tcPr>
            <w:tcW w:w="385" w:type="pct"/>
          </w:tcPr>
          <w:p w14:paraId="0D15DFDF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1B3A173A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1E99BBCD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08CE9215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7AA99F4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584FAF32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0400F3B3" w14:textId="77777777" w:rsidR="00CF76E1" w:rsidRPr="00E57DC0" w:rsidRDefault="00CF76E1" w:rsidP="00EF543D">
            <w:pPr>
              <w:ind w:left="-57" w:right="-57" w:hanging="731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3391C809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>5.4.2.1 – описывать орудия труда и виды оружия</w:t>
            </w:r>
          </w:p>
        </w:tc>
        <w:tc>
          <w:tcPr>
            <w:tcW w:w="385" w:type="pct"/>
          </w:tcPr>
          <w:p w14:paraId="7AB3C8F9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5E31F224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3D232851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CF76E1" w:rsidRPr="00E57DC0" w14:paraId="10C73FD6" w14:textId="77777777" w:rsidTr="00EF543D">
        <w:trPr>
          <w:trHeight w:val="20"/>
          <w:jc w:val="center"/>
        </w:trPr>
        <w:tc>
          <w:tcPr>
            <w:tcW w:w="330" w:type="pct"/>
            <w:vMerge/>
          </w:tcPr>
          <w:p w14:paraId="77C6DD42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29" w:type="pct"/>
            <w:vMerge/>
          </w:tcPr>
          <w:p w14:paraId="23231E92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</w:p>
        </w:tc>
        <w:tc>
          <w:tcPr>
            <w:tcW w:w="1277" w:type="pct"/>
            <w:vMerge/>
          </w:tcPr>
          <w:p w14:paraId="1558889B" w14:textId="77777777" w:rsidR="00CF76E1" w:rsidRPr="00E57DC0" w:rsidRDefault="00CF76E1" w:rsidP="00EF543D">
            <w:pPr>
              <w:ind w:left="-57" w:right="-57" w:hanging="731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14:paraId="007D5351" w14:textId="77777777" w:rsidR="00CF76E1" w:rsidRPr="00E57DC0" w:rsidRDefault="00CF76E1" w:rsidP="00EF543D">
            <w:pPr>
              <w:ind w:left="-57" w:right="-57"/>
              <w:rPr>
                <w:lang w:val="kk-KZ"/>
              </w:rPr>
            </w:pPr>
            <w:r w:rsidRPr="00E57DC0">
              <w:t xml:space="preserve">5.4.2.3 – </w:t>
            </w:r>
            <w:r w:rsidRPr="00E57DC0">
              <w:rPr>
                <w:rFonts w:eastAsia="Calibri"/>
              </w:rPr>
              <w:t>объяснять возникновение Великого Шелкового пути</w:t>
            </w:r>
          </w:p>
        </w:tc>
        <w:tc>
          <w:tcPr>
            <w:tcW w:w="385" w:type="pct"/>
          </w:tcPr>
          <w:p w14:paraId="62F1F5F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483" w:type="pct"/>
          </w:tcPr>
          <w:p w14:paraId="7775A64C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559" w:type="pct"/>
          </w:tcPr>
          <w:p w14:paraId="7779A54C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CF76E1" w:rsidRPr="00E57DC0" w14:paraId="7CBAF0C4" w14:textId="77777777" w:rsidTr="00EF543D">
        <w:trPr>
          <w:trHeight w:val="20"/>
          <w:jc w:val="center"/>
        </w:trPr>
        <w:tc>
          <w:tcPr>
            <w:tcW w:w="330" w:type="pct"/>
          </w:tcPr>
          <w:p w14:paraId="46E8A585" w14:textId="77777777" w:rsidR="00CF76E1" w:rsidRPr="00E57DC0" w:rsidRDefault="00CF76E1" w:rsidP="00EF543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729" w:type="pct"/>
          </w:tcPr>
          <w:p w14:paraId="6622C2AB" w14:textId="77777777" w:rsidR="00CF76E1" w:rsidRPr="00E57DC0" w:rsidRDefault="00CF76E1" w:rsidP="00EF543D">
            <w:pPr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77" w:type="pct"/>
          </w:tcPr>
          <w:p w14:paraId="5E9314C7" w14:textId="77777777" w:rsidR="00CF76E1" w:rsidRPr="00E57DC0" w:rsidRDefault="00CF76E1" w:rsidP="00EF543D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rFonts w:eastAsia="Calibri"/>
                <w:color w:val="C00000"/>
                <w:lang w:val="kk-KZ" w:eastAsia="en-US"/>
              </w:rPr>
              <w:t>СОЧ 4</w:t>
            </w:r>
          </w:p>
        </w:tc>
        <w:tc>
          <w:tcPr>
            <w:tcW w:w="1237" w:type="pct"/>
          </w:tcPr>
          <w:p w14:paraId="4B90FD65" w14:textId="77777777" w:rsidR="00CF76E1" w:rsidRPr="00E57DC0" w:rsidRDefault="00CF76E1" w:rsidP="00EF543D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ЦО за ІV четверть</w:t>
            </w:r>
          </w:p>
        </w:tc>
        <w:tc>
          <w:tcPr>
            <w:tcW w:w="385" w:type="pct"/>
          </w:tcPr>
          <w:p w14:paraId="1455E323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483" w:type="pct"/>
          </w:tcPr>
          <w:p w14:paraId="3DF76838" w14:textId="77777777" w:rsidR="00CF76E1" w:rsidRPr="00E57DC0" w:rsidRDefault="00CF76E1" w:rsidP="00EF543D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559" w:type="pct"/>
          </w:tcPr>
          <w:p w14:paraId="5765F027" w14:textId="77777777" w:rsidR="00CF76E1" w:rsidRPr="00E57DC0" w:rsidRDefault="00CF76E1" w:rsidP="00EF543D">
            <w:pPr>
              <w:ind w:left="-57" w:right="-57"/>
              <w:jc w:val="center"/>
              <w:rPr>
                <w:rFonts w:eastAsia="Arial"/>
                <w:color w:val="C00000"/>
                <w:lang w:val="kk-KZ"/>
              </w:rPr>
            </w:pPr>
          </w:p>
        </w:tc>
      </w:tr>
    </w:tbl>
    <w:p w14:paraId="2AB37EEC" w14:textId="4A0B1D6B" w:rsidR="00CF76E1" w:rsidRPr="00E57DC0" w:rsidRDefault="00CF76E1" w:rsidP="00CF76E1">
      <w:pPr>
        <w:jc w:val="center"/>
        <w:rPr>
          <w:rFonts w:eastAsiaTheme="minorHAnsi"/>
          <w:color w:val="FF0000"/>
          <w:lang w:eastAsia="en-US"/>
        </w:rPr>
      </w:pPr>
    </w:p>
    <w:p w14:paraId="1FE99FB1" w14:textId="77777777" w:rsidR="00F12C76" w:rsidRDefault="00F12C76" w:rsidP="00B65CD4">
      <w:pPr>
        <w:jc w:val="both"/>
      </w:pPr>
    </w:p>
    <w:sectPr w:rsidR="00F12C76" w:rsidSect="00B65CD4">
      <w:pgSz w:w="16838" w:h="11906" w:orient="landscape" w:code="9"/>
      <w:pgMar w:top="568" w:right="536" w:bottom="709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D3683"/>
    <w:multiLevelType w:val="hybridMultilevel"/>
    <w:tmpl w:val="F65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1A"/>
    <w:rsid w:val="006C0B77"/>
    <w:rsid w:val="008242FF"/>
    <w:rsid w:val="00870751"/>
    <w:rsid w:val="008822B7"/>
    <w:rsid w:val="009105A5"/>
    <w:rsid w:val="00922C48"/>
    <w:rsid w:val="009F751A"/>
    <w:rsid w:val="00B65CD4"/>
    <w:rsid w:val="00B915B7"/>
    <w:rsid w:val="00BF1439"/>
    <w:rsid w:val="00CF76E1"/>
    <w:rsid w:val="00E92F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EA2"/>
  <w15:chartTrackingRefBased/>
  <w15:docId w15:val="{5A5956AD-0A3D-4147-AC6E-E20F456E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7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5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7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75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51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751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F751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F751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F751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F751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F7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7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7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7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51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F75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751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75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751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F751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2025-07-06T06:47:00Z</dcterms:created>
  <dcterms:modified xsi:type="dcterms:W3CDTF">2025-07-06T06:52:00Z</dcterms:modified>
</cp:coreProperties>
</file>