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146B" w14:textId="77777777" w:rsidR="00BA7C5A" w:rsidRPr="0060272E" w:rsidRDefault="00BA7C5A" w:rsidP="0060272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272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4972" w:type="dxa"/>
        <w:tblLook w:val="04A0" w:firstRow="1" w:lastRow="0" w:firstColumn="1" w:lastColumn="0" w:noHBand="0" w:noVBand="1"/>
      </w:tblPr>
      <w:tblGrid>
        <w:gridCol w:w="14972"/>
      </w:tblGrid>
      <w:tr w:rsidR="00BA7C5A" w:rsidRPr="00D60ADD" w14:paraId="20B1CA99" w14:textId="77777777" w:rsidTr="00BA7C5A">
        <w:trPr>
          <w:trHeight w:val="351"/>
        </w:trPr>
        <w:tc>
          <w:tcPr>
            <w:tcW w:w="1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2A75" w14:textId="51E06DA6" w:rsidR="00BA7C5A" w:rsidRPr="00D60ADD" w:rsidRDefault="00BA7C5A" w:rsidP="00CF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учителя: </w:t>
            </w:r>
          </w:p>
          <w:p w14:paraId="2171AACA" w14:textId="356A6137" w:rsidR="00BA7C5A" w:rsidRPr="00D60ADD" w:rsidRDefault="00BA7C5A" w:rsidP="00CF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8</w:t>
            </w:r>
          </w:p>
        </w:tc>
      </w:tr>
      <w:tr w:rsidR="00BA7C5A" w:rsidRPr="00D60ADD" w14:paraId="2D0D0BCC" w14:textId="77777777" w:rsidTr="00BA7C5A">
        <w:trPr>
          <w:trHeight w:val="351"/>
        </w:trPr>
        <w:tc>
          <w:tcPr>
            <w:tcW w:w="1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006F" w14:textId="77777777" w:rsidR="00BA7C5A" w:rsidRPr="00D60ADD" w:rsidRDefault="00BA7C5A" w:rsidP="00CF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Предмет: Физика</w:t>
            </w:r>
          </w:p>
          <w:p w14:paraId="643B8CA5" w14:textId="0AEE8371" w:rsidR="00BA7C5A" w:rsidRPr="00572D75" w:rsidRDefault="00BA7C5A" w:rsidP="00CF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Количество часов: </w:t>
            </w:r>
            <w:r w:rsidR="00CF5E5C" w:rsidRPr="00CF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F5E5C" w:rsidRPr="0057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5B8F8C7A" w14:textId="77777777" w:rsidR="00BA7C5A" w:rsidRPr="00D60ADD" w:rsidRDefault="00BA7C5A" w:rsidP="00CF5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Количество часов в неделю:2</w:t>
            </w:r>
          </w:p>
        </w:tc>
      </w:tr>
    </w:tbl>
    <w:tbl>
      <w:tblPr>
        <w:tblStyle w:val="a3"/>
        <w:tblpPr w:leftFromText="180" w:rightFromText="180" w:vertAnchor="page" w:horzAnchor="margin" w:tblpY="3091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827"/>
        <w:gridCol w:w="6379"/>
        <w:gridCol w:w="708"/>
        <w:gridCol w:w="851"/>
        <w:gridCol w:w="992"/>
      </w:tblGrid>
      <w:tr w:rsidR="00BA7C5A" w:rsidRPr="008F482E" w14:paraId="33340195" w14:textId="77777777" w:rsidTr="00BA7C5A">
        <w:trPr>
          <w:trHeight w:val="1119"/>
        </w:trPr>
        <w:tc>
          <w:tcPr>
            <w:tcW w:w="562" w:type="dxa"/>
          </w:tcPr>
          <w:p w14:paraId="688A6507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052A82B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A3F4F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3827" w:type="dxa"/>
          </w:tcPr>
          <w:p w14:paraId="0A2B6A55" w14:textId="77777777" w:rsidR="00BA7C5A" w:rsidRPr="008F482E" w:rsidRDefault="00BA7C5A" w:rsidP="00BA7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6379" w:type="dxa"/>
          </w:tcPr>
          <w:p w14:paraId="3E9AEDEF" w14:textId="77777777" w:rsidR="00BA7C5A" w:rsidRPr="008F482E" w:rsidRDefault="00BA7C5A" w:rsidP="00BA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08" w:type="dxa"/>
          </w:tcPr>
          <w:p w14:paraId="58A6C65C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</w:p>
          <w:p w14:paraId="11149DC7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5EF5936A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0E252539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11BBC5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D5A05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34968" w14:textId="77777777" w:rsidR="00BA7C5A" w:rsidRPr="008F482E" w:rsidRDefault="00BA7C5A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AD5" w:rsidRPr="008F482E" w14:paraId="60E096E6" w14:textId="77777777" w:rsidTr="00B05AD5">
        <w:trPr>
          <w:trHeight w:val="289"/>
        </w:trPr>
        <w:tc>
          <w:tcPr>
            <w:tcW w:w="562" w:type="dxa"/>
          </w:tcPr>
          <w:p w14:paraId="6D2D930F" w14:textId="77777777" w:rsidR="00B05AD5" w:rsidRPr="008F482E" w:rsidRDefault="00B05AD5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  <w:gridSpan w:val="3"/>
          </w:tcPr>
          <w:p w14:paraId="086F8FCD" w14:textId="25AD8946" w:rsidR="00B05AD5" w:rsidRPr="008F482E" w:rsidRDefault="00B05AD5" w:rsidP="00BA7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="00CF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часов)</w:t>
            </w:r>
          </w:p>
        </w:tc>
        <w:tc>
          <w:tcPr>
            <w:tcW w:w="708" w:type="dxa"/>
          </w:tcPr>
          <w:p w14:paraId="3AEC6DEF" w14:textId="77777777" w:rsidR="00B05AD5" w:rsidRPr="008F482E" w:rsidRDefault="00B05AD5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424816" w14:textId="77777777" w:rsidR="00B05AD5" w:rsidRPr="008F482E" w:rsidRDefault="00B05AD5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43ACC" w14:textId="77777777" w:rsidR="00B05AD5" w:rsidRDefault="00B05AD5" w:rsidP="00BA7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5A" w:rsidRPr="008F482E" w14:paraId="2B57638D" w14:textId="77777777" w:rsidTr="00BA7C5A">
        <w:trPr>
          <w:trHeight w:val="1119"/>
        </w:trPr>
        <w:tc>
          <w:tcPr>
            <w:tcW w:w="562" w:type="dxa"/>
          </w:tcPr>
          <w:p w14:paraId="2309D9E3" w14:textId="10790560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14:paraId="4BF89542" w14:textId="77777777" w:rsidR="00BA7C5A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82DCDF" w14:textId="77777777" w:rsidR="00BA7C5A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  <w:p w14:paraId="29600CF6" w14:textId="77777777" w:rsidR="00BA7C5A" w:rsidRPr="008F482E" w:rsidRDefault="00BA7C5A" w:rsidP="00BA7C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4DE0AD0" w14:textId="44F098E3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движение, броуновское движение, диффузия</w:t>
            </w:r>
          </w:p>
        </w:tc>
        <w:tc>
          <w:tcPr>
            <w:tcW w:w="6379" w:type="dxa"/>
            <w:vAlign w:val="center"/>
          </w:tcPr>
          <w:p w14:paraId="3551B869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8.3.1.1 - описывать эксперименты и приводить примеры, подтверждающие основные положения молекулярно-кинетической теории</w:t>
            </w:r>
          </w:p>
        </w:tc>
        <w:tc>
          <w:tcPr>
            <w:tcW w:w="708" w:type="dxa"/>
            <w:vAlign w:val="center"/>
          </w:tcPr>
          <w:p w14:paraId="1B1C6EBC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CD0ECED" w14:textId="6878B534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661E16A3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41C059F2" w14:textId="77777777" w:rsidTr="00BA7C5A">
        <w:trPr>
          <w:trHeight w:val="1119"/>
        </w:trPr>
        <w:tc>
          <w:tcPr>
            <w:tcW w:w="562" w:type="dxa"/>
          </w:tcPr>
          <w:p w14:paraId="5292E71F" w14:textId="7B4A409B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vMerge/>
          </w:tcPr>
          <w:p w14:paraId="68B9745D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DB20767" w14:textId="5D26249D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 способы ее измерения, температурные шкалы</w:t>
            </w:r>
          </w:p>
        </w:tc>
        <w:tc>
          <w:tcPr>
            <w:tcW w:w="6379" w:type="dxa"/>
            <w:vAlign w:val="center"/>
          </w:tcPr>
          <w:p w14:paraId="21D2B850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8.3.1.3 - описывать измерение температуры на основе теплового расширения жидкости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8.3.1.2 - представлять температуру в разных температурных шкалах (Кельвин, Цельсий)</w:t>
            </w:r>
          </w:p>
        </w:tc>
        <w:tc>
          <w:tcPr>
            <w:tcW w:w="708" w:type="dxa"/>
            <w:vAlign w:val="center"/>
          </w:tcPr>
          <w:p w14:paraId="2BF589E3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5B7A57B" w14:textId="79CC7F80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71541541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4438BEDA" w14:textId="77777777" w:rsidTr="00BA7C5A">
        <w:trPr>
          <w:trHeight w:val="1119"/>
        </w:trPr>
        <w:tc>
          <w:tcPr>
            <w:tcW w:w="562" w:type="dxa"/>
          </w:tcPr>
          <w:p w14:paraId="0B477228" w14:textId="36778514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vMerge/>
          </w:tcPr>
          <w:p w14:paraId="4EF328D2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171D448" w14:textId="1B57874F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энергия, способы изменения внутренней энергии</w:t>
            </w:r>
          </w:p>
        </w:tc>
        <w:tc>
          <w:tcPr>
            <w:tcW w:w="6379" w:type="dxa"/>
            <w:vAlign w:val="center"/>
          </w:tcPr>
          <w:p w14:paraId="66E9BFBF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8.3.2.1 - описывать способы изменения внутренней энергии</w:t>
            </w:r>
          </w:p>
        </w:tc>
        <w:tc>
          <w:tcPr>
            <w:tcW w:w="708" w:type="dxa"/>
            <w:vAlign w:val="center"/>
          </w:tcPr>
          <w:p w14:paraId="306DEA50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3C2D66F" w14:textId="35445C1E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64A90BDB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3E9BE4C0" w14:textId="77777777" w:rsidTr="00BA7C5A">
        <w:trPr>
          <w:trHeight w:val="1119"/>
        </w:trPr>
        <w:tc>
          <w:tcPr>
            <w:tcW w:w="562" w:type="dxa"/>
          </w:tcPr>
          <w:p w14:paraId="4FFE996B" w14:textId="05CF0275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vMerge/>
          </w:tcPr>
          <w:p w14:paraId="7550911C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EDBC6F3" w14:textId="07EEA73D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Теплопроводность, конвекция, излучение</w:t>
            </w:r>
          </w:p>
        </w:tc>
        <w:tc>
          <w:tcPr>
            <w:tcW w:w="6379" w:type="dxa"/>
            <w:vAlign w:val="center"/>
          </w:tcPr>
          <w:p w14:paraId="406C21C8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8.3.2.2 - сравнивать различные виды теплопередачи</w:t>
            </w:r>
          </w:p>
        </w:tc>
        <w:tc>
          <w:tcPr>
            <w:tcW w:w="708" w:type="dxa"/>
            <w:vAlign w:val="center"/>
          </w:tcPr>
          <w:p w14:paraId="0F58D6C4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E33E043" w14:textId="1A8EC63D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072F59FD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164FDF9E" w14:textId="77777777" w:rsidTr="00BA7C5A">
        <w:trPr>
          <w:trHeight w:val="1119"/>
        </w:trPr>
        <w:tc>
          <w:tcPr>
            <w:tcW w:w="562" w:type="dxa"/>
          </w:tcPr>
          <w:p w14:paraId="7DA3692C" w14:textId="5695F176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vMerge/>
          </w:tcPr>
          <w:p w14:paraId="0106AB82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7EE4AB4" w14:textId="699271DA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Теплопередача в природе и технике</w:t>
            </w:r>
          </w:p>
        </w:tc>
        <w:tc>
          <w:tcPr>
            <w:tcW w:w="6379" w:type="dxa"/>
            <w:vAlign w:val="center"/>
          </w:tcPr>
          <w:p w14:paraId="0BB4C93D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8.3.2.3 - приводить примеры применения теплопередачи в быту и технике</w:t>
            </w:r>
          </w:p>
        </w:tc>
        <w:tc>
          <w:tcPr>
            <w:tcW w:w="708" w:type="dxa"/>
            <w:vAlign w:val="center"/>
          </w:tcPr>
          <w:p w14:paraId="3198F31E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3B38417" w14:textId="7257D5BE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8DF370E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126B5522" w14:textId="77777777" w:rsidTr="00BA7C5A">
        <w:trPr>
          <w:trHeight w:val="1119"/>
        </w:trPr>
        <w:tc>
          <w:tcPr>
            <w:tcW w:w="562" w:type="dxa"/>
          </w:tcPr>
          <w:p w14:paraId="11426779" w14:textId="7F60A105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vMerge/>
          </w:tcPr>
          <w:p w14:paraId="3B8853D7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805327F" w14:textId="322695DB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тепловых явлений в жизни живых организмов</w:t>
            </w:r>
          </w:p>
        </w:tc>
        <w:tc>
          <w:tcPr>
            <w:tcW w:w="6379" w:type="dxa"/>
            <w:vAlign w:val="center"/>
          </w:tcPr>
          <w:p w14:paraId="7A6F38B4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8.3.2.4 - приводить примеры приспособления живых организмов к различной температуре</w:t>
            </w:r>
          </w:p>
        </w:tc>
        <w:tc>
          <w:tcPr>
            <w:tcW w:w="708" w:type="dxa"/>
            <w:vAlign w:val="center"/>
          </w:tcPr>
          <w:p w14:paraId="17DF5A4A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E9776F6" w14:textId="2EAFD415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43BBB068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48B963B9" w14:textId="77777777" w:rsidTr="00BA7C5A">
        <w:trPr>
          <w:trHeight w:val="1119"/>
        </w:trPr>
        <w:tc>
          <w:tcPr>
            <w:tcW w:w="562" w:type="dxa"/>
          </w:tcPr>
          <w:p w14:paraId="3AADBA8A" w14:textId="7202BDAA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  <w:vMerge/>
          </w:tcPr>
          <w:p w14:paraId="35DA1B06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B4B7552" w14:textId="0D4FCE59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теплоты, удельная теплоемкость вещества</w:t>
            </w:r>
          </w:p>
        </w:tc>
        <w:tc>
          <w:tcPr>
            <w:tcW w:w="6379" w:type="dxa"/>
            <w:vAlign w:val="center"/>
          </w:tcPr>
          <w:p w14:paraId="0B5F24F3" w14:textId="77777777" w:rsidR="00995E73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8.3.2.5 - определять количество теплоты, полученной или отданной в процессе теплопередачи;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68E090D8" w14:textId="272D2E8A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8.3.2.6 - объяснить физический смысл удельной теплоемкости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8" w:type="dxa"/>
            <w:vAlign w:val="center"/>
          </w:tcPr>
          <w:p w14:paraId="0A21A84E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8427926" w14:textId="2A67FF6C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92E8537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04B82673" w14:textId="77777777" w:rsidTr="00BA7C5A">
        <w:trPr>
          <w:trHeight w:val="1119"/>
        </w:trPr>
        <w:tc>
          <w:tcPr>
            <w:tcW w:w="562" w:type="dxa"/>
          </w:tcPr>
          <w:p w14:paraId="0B339AC2" w14:textId="395E39DF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vMerge/>
          </w:tcPr>
          <w:p w14:paraId="55C4C331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88109E9" w14:textId="49ABF35D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топлива, удельная теплота сгорания топлива</w:t>
            </w:r>
            <w:r w:rsidR="00CF5E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Практическая работа №1</w:t>
            </w:r>
          </w:p>
        </w:tc>
        <w:tc>
          <w:tcPr>
            <w:tcW w:w="6379" w:type="dxa"/>
            <w:vAlign w:val="center"/>
          </w:tcPr>
          <w:p w14:paraId="09662B0E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8.3.2.7 - применять формулу количества теплоты, выделяемого при сгорании топлива, в решении задач</w:t>
            </w:r>
          </w:p>
        </w:tc>
        <w:tc>
          <w:tcPr>
            <w:tcW w:w="708" w:type="dxa"/>
            <w:vAlign w:val="center"/>
          </w:tcPr>
          <w:p w14:paraId="2F8E71DB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6B2BA20" w14:textId="72BEAB3F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119B0FC1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424CBA64" w14:textId="77777777" w:rsidTr="00BA7C5A">
        <w:trPr>
          <w:trHeight w:val="1119"/>
        </w:trPr>
        <w:tc>
          <w:tcPr>
            <w:tcW w:w="562" w:type="dxa"/>
          </w:tcPr>
          <w:p w14:paraId="27A7BA42" w14:textId="7C5A63E6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vMerge/>
          </w:tcPr>
          <w:p w14:paraId="68A13D75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CF52DC3" w14:textId="64A4181D" w:rsidR="00BA7C5A" w:rsidRPr="00D60ADD" w:rsidRDefault="002D60FD" w:rsidP="00CF5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 превращения энергии в тепловых процессах </w:t>
            </w:r>
            <w:r w:rsidR="00CF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E5C" w:rsidRPr="007C76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54E95101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8.3.2.9 - применять уравнение теплового баланса при решении задач</w:t>
            </w:r>
          </w:p>
        </w:tc>
        <w:tc>
          <w:tcPr>
            <w:tcW w:w="708" w:type="dxa"/>
            <w:vAlign w:val="center"/>
          </w:tcPr>
          <w:p w14:paraId="15D571ED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8804D6A" w14:textId="17BC8800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D26BDD1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284CDABA" w14:textId="77777777" w:rsidTr="00BA7C5A">
        <w:trPr>
          <w:trHeight w:val="1283"/>
        </w:trPr>
        <w:tc>
          <w:tcPr>
            <w:tcW w:w="562" w:type="dxa"/>
          </w:tcPr>
          <w:p w14:paraId="14976267" w14:textId="0CEFC939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  <w:vMerge/>
          </w:tcPr>
          <w:p w14:paraId="0EA6B541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C843C0E" w14:textId="063E0EDE" w:rsidR="00CF5E5C" w:rsidRPr="00D60ADD" w:rsidRDefault="002D60FD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тепловых процессах</w:t>
            </w:r>
            <w:r w:rsidR="00572D75" w:rsidRPr="007C76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СОР - 1</w:t>
            </w:r>
          </w:p>
        </w:tc>
        <w:tc>
          <w:tcPr>
            <w:tcW w:w="6379" w:type="dxa"/>
            <w:vAlign w:val="center"/>
          </w:tcPr>
          <w:p w14:paraId="6800BCD3" w14:textId="201A953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8.3.2.9 - применять уравнение теплового баланса при решении задач</w:t>
            </w:r>
          </w:p>
        </w:tc>
        <w:tc>
          <w:tcPr>
            <w:tcW w:w="708" w:type="dxa"/>
            <w:vAlign w:val="center"/>
          </w:tcPr>
          <w:p w14:paraId="7F58DF63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F7ED905" w14:textId="36BA2212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105858A1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5517018C" w14:textId="77777777" w:rsidTr="00BA7C5A">
        <w:trPr>
          <w:trHeight w:val="1283"/>
        </w:trPr>
        <w:tc>
          <w:tcPr>
            <w:tcW w:w="562" w:type="dxa"/>
          </w:tcPr>
          <w:p w14:paraId="611D9622" w14:textId="18D69FA6" w:rsidR="00572D75" w:rsidRDefault="00572D75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471589AB" w14:textId="77777777" w:rsidR="00572D75" w:rsidRPr="00D60ADD" w:rsidRDefault="00572D75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04F2D81" w14:textId="15CD1791" w:rsidR="00572D75" w:rsidRPr="00D60ADD" w:rsidRDefault="002D60FD" w:rsidP="00CF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6379" w:type="dxa"/>
            <w:vAlign w:val="center"/>
          </w:tcPr>
          <w:p w14:paraId="1891732D" w14:textId="6AA15239" w:rsidR="00572D75" w:rsidRPr="00D60ADD" w:rsidRDefault="00572D75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8.3.2.8 - исследовать закон сохранения и превращения энергии в тепловых процессах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8.1.3.2 - определять факторы, влияющие на проведение эксперимента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8.1.3.3 - знать и соблюдать технику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1EFC3980" w14:textId="7CB77400" w:rsidR="00572D75" w:rsidRPr="00D60ADD" w:rsidRDefault="00572D75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D36A729" w14:textId="1DB9DD9D" w:rsidR="00572D75" w:rsidRPr="00BE2861" w:rsidRDefault="00572D75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44B7AA8F" w14:textId="77777777" w:rsidR="00572D75" w:rsidRPr="00D60ADD" w:rsidRDefault="00572D75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77B09AA5" w14:textId="77777777" w:rsidTr="00BA7C5A">
        <w:trPr>
          <w:trHeight w:val="1119"/>
        </w:trPr>
        <w:tc>
          <w:tcPr>
            <w:tcW w:w="562" w:type="dxa"/>
          </w:tcPr>
          <w:p w14:paraId="1FE9E65B" w14:textId="543F5F7B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27" w:type="dxa"/>
            <w:vMerge w:val="restart"/>
          </w:tcPr>
          <w:p w14:paraId="6B37068D" w14:textId="77777777" w:rsidR="00BA7C5A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Агрегатные состояния вещества</w:t>
            </w:r>
          </w:p>
          <w:p w14:paraId="390332BA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ABDEBCD" w14:textId="780DE300" w:rsidR="00BA7C5A" w:rsidRPr="00D60ADD" w:rsidRDefault="002D60FD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Плавление и кристаллизация твердых тел, температура плавления, удельная теплота плавления.</w:t>
            </w:r>
          </w:p>
        </w:tc>
        <w:tc>
          <w:tcPr>
            <w:tcW w:w="6379" w:type="dxa"/>
            <w:vAlign w:val="center"/>
          </w:tcPr>
          <w:p w14:paraId="730BF654" w14:textId="77777777" w:rsidR="00BA7C5A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8.3.1.4 - описывать переход из твердого состояния в жидкое и обратно на основе молекулярно-кинетической теории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2CF5F312" w14:textId="77777777" w:rsidR="00BA7C5A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8.3.2.7 - применять формулу количества теплоты, поглощаемого / выделяемого при плавлении /кристаллизации, в решении задач</w:t>
            </w:r>
          </w:p>
          <w:p w14:paraId="727ACB6F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8.3.2.11 - анализировать график зависимости температуры от времени при плавлении и кристаллизации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8" w:type="dxa"/>
            <w:vAlign w:val="center"/>
          </w:tcPr>
          <w:p w14:paraId="6BDB4F9E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78A489F" w14:textId="7E77980A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6F10EF13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446A9C62" w14:textId="77777777" w:rsidTr="00BA7C5A">
        <w:trPr>
          <w:trHeight w:val="1119"/>
        </w:trPr>
        <w:tc>
          <w:tcPr>
            <w:tcW w:w="562" w:type="dxa"/>
          </w:tcPr>
          <w:p w14:paraId="4D2997C3" w14:textId="6988AB8F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27" w:type="dxa"/>
            <w:vMerge/>
          </w:tcPr>
          <w:p w14:paraId="4FAFFC5D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D716489" w14:textId="47CA6239" w:rsidR="00BA7C5A" w:rsidRPr="00D60ADD" w:rsidRDefault="002D60FD" w:rsidP="00CF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Парообразование и конденсация. Ненасыщенные и насыщенные пары. </w:t>
            </w:r>
            <w:r w:rsidR="00CF5E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Практическая работа №2</w:t>
            </w:r>
          </w:p>
        </w:tc>
        <w:tc>
          <w:tcPr>
            <w:tcW w:w="6379" w:type="dxa"/>
            <w:vAlign w:val="center"/>
          </w:tcPr>
          <w:p w14:paraId="4E45E2E5" w14:textId="77777777" w:rsidR="00995E73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8.3.1.5 - описывать переход вещества из жидкого состояния в газообразное и обратно на основе молекулярно-кинетической теории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28CC18BD" w14:textId="77777777" w:rsidR="00995E73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8.3.2.13 - анализировать график зависимости температуры от времени при парообразовании и конденсации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722AB30F" w14:textId="6A1E55BD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8.3.2.14 - описывать состояние насыщения на примере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водяного пара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8" w:type="dxa"/>
            <w:vAlign w:val="center"/>
          </w:tcPr>
          <w:p w14:paraId="6B2437BD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677B4013" w14:textId="4D10A6D3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7E5600D3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C5A" w:rsidRPr="008F482E" w14:paraId="308D5D85" w14:textId="77777777" w:rsidTr="00BA7C5A">
        <w:trPr>
          <w:trHeight w:val="1119"/>
        </w:trPr>
        <w:tc>
          <w:tcPr>
            <w:tcW w:w="562" w:type="dxa"/>
          </w:tcPr>
          <w:p w14:paraId="48FE2DA6" w14:textId="658ADB7C" w:rsidR="00BA7C5A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127" w:type="dxa"/>
            <w:vMerge/>
          </w:tcPr>
          <w:p w14:paraId="5A2A0F2C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E06F9B8" w14:textId="3A26FBD9" w:rsidR="00BA7C5A" w:rsidRPr="00D60ADD" w:rsidRDefault="002D60FD" w:rsidP="00CF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14. </w:t>
            </w:r>
            <w:r w:rsidR="00BA7C5A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Кипение, удельная теплота парообразования Зависимость температуры кипения от внешнего давления</w:t>
            </w:r>
            <w:r w:rsidR="00CF7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A7C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- 2</w:t>
            </w:r>
          </w:p>
        </w:tc>
        <w:tc>
          <w:tcPr>
            <w:tcW w:w="6379" w:type="dxa"/>
            <w:vAlign w:val="center"/>
          </w:tcPr>
          <w:p w14:paraId="4CA6E893" w14:textId="77777777" w:rsidR="00BA7C5A" w:rsidRPr="00D60ADD" w:rsidRDefault="00BA7C5A" w:rsidP="00BA7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8.3.2.15 - определять количество теплоты при парообразовании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8.3.2.16 - объяснять зависимость температуры кипения от внешнего давления</w:t>
            </w:r>
          </w:p>
        </w:tc>
        <w:tc>
          <w:tcPr>
            <w:tcW w:w="708" w:type="dxa"/>
            <w:vAlign w:val="center"/>
          </w:tcPr>
          <w:p w14:paraId="3A353C59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7590038" w14:textId="12DCDBC6" w:rsidR="00BA7C5A" w:rsidRPr="00BE2861" w:rsidRDefault="00BA7C5A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1C6A2EAD" w14:textId="77777777" w:rsidR="00BA7C5A" w:rsidRPr="00D60ADD" w:rsidRDefault="00BA7C5A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69944897" w14:textId="77777777" w:rsidTr="00ED6E67">
        <w:trPr>
          <w:trHeight w:val="344"/>
        </w:trPr>
        <w:tc>
          <w:tcPr>
            <w:tcW w:w="562" w:type="dxa"/>
          </w:tcPr>
          <w:p w14:paraId="3A497369" w14:textId="42DC3C8D" w:rsidR="00ED6E67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127" w:type="dxa"/>
            <w:vMerge/>
          </w:tcPr>
          <w:p w14:paraId="2EDD508C" w14:textId="77777777" w:rsidR="00ED6E67" w:rsidRPr="00D60ADD" w:rsidRDefault="00ED6E67" w:rsidP="00BA7C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vAlign w:val="center"/>
          </w:tcPr>
          <w:p w14:paraId="64ADD50C" w14:textId="15986BB6" w:rsidR="00ED6E67" w:rsidRPr="00CF5E5C" w:rsidRDefault="002D60FD" w:rsidP="00BA7C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D6E67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="00ED6E67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71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CF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708" w:type="dxa"/>
            <w:vAlign w:val="center"/>
          </w:tcPr>
          <w:p w14:paraId="7BD321B9" w14:textId="77777777" w:rsidR="00ED6E67" w:rsidRPr="00D60ADD" w:rsidRDefault="00ED6E67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DC19EE1" w14:textId="3DE7FCB8" w:rsidR="00ED6E67" w:rsidRPr="00BE2861" w:rsidRDefault="00ED6E67" w:rsidP="00BA7C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7F91480" w14:textId="77777777" w:rsidR="00ED6E67" w:rsidRPr="00D60ADD" w:rsidRDefault="00ED6E67" w:rsidP="00BA7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557C8569" w14:textId="77777777" w:rsidTr="00BA7C5A">
        <w:trPr>
          <w:trHeight w:val="1119"/>
        </w:trPr>
        <w:tc>
          <w:tcPr>
            <w:tcW w:w="562" w:type="dxa"/>
          </w:tcPr>
          <w:p w14:paraId="7941D5F2" w14:textId="596CBD67" w:rsidR="00ED6E67" w:rsidRPr="00CF5E5C" w:rsidRDefault="00CF5E5C" w:rsidP="00CF5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14:paraId="6DB99707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3E3D9F6" w14:textId="6CECE0BB" w:rsidR="00ED6E67" w:rsidRPr="00D60ADD" w:rsidRDefault="002D60FD" w:rsidP="00CF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16.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«Определение удельной теплоты плавления льда»</w:t>
            </w:r>
          </w:p>
        </w:tc>
        <w:tc>
          <w:tcPr>
            <w:tcW w:w="6379" w:type="dxa"/>
            <w:vAlign w:val="center"/>
          </w:tcPr>
          <w:p w14:paraId="38572FF3" w14:textId="77777777" w:rsidR="00ED6E67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8.3.2.9 - применять уравнение теплового баланса при решении задач</w:t>
            </w:r>
          </w:p>
          <w:p w14:paraId="572D73EE" w14:textId="03D75060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8.3.2.12 - экспериментально определить удельную теплоту плавления льда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8.1.3.3 - знать и соблюдать технику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05C548D5" w14:textId="0A492CE9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C87BEE9" w14:textId="07D6E4C1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7EB3DEEF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6AA8E0B7" w14:textId="77777777" w:rsidTr="00BA7C5A">
        <w:trPr>
          <w:trHeight w:val="415"/>
        </w:trPr>
        <w:tc>
          <w:tcPr>
            <w:tcW w:w="562" w:type="dxa"/>
          </w:tcPr>
          <w:p w14:paraId="7F6D2B81" w14:textId="77777777" w:rsidR="00ED6E67" w:rsidRPr="00BA7C5A" w:rsidRDefault="00ED6E67" w:rsidP="00ED6E6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  <w:gridSpan w:val="3"/>
          </w:tcPr>
          <w:p w14:paraId="1A2AEB60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(16 - часов)</w:t>
            </w:r>
          </w:p>
        </w:tc>
        <w:tc>
          <w:tcPr>
            <w:tcW w:w="708" w:type="dxa"/>
            <w:vAlign w:val="center"/>
          </w:tcPr>
          <w:p w14:paraId="7B9490EC" w14:textId="77777777" w:rsidR="00ED6E67" w:rsidRPr="00E64E09" w:rsidRDefault="00ED6E67" w:rsidP="00ED6E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D889FC7" w14:textId="77777777" w:rsidR="00ED6E67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4D665A74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7EC9BD5E" w14:textId="77777777" w:rsidTr="00BA7C5A">
        <w:trPr>
          <w:trHeight w:val="846"/>
        </w:trPr>
        <w:tc>
          <w:tcPr>
            <w:tcW w:w="562" w:type="dxa"/>
          </w:tcPr>
          <w:p w14:paraId="6BC1BEBE" w14:textId="773CA5BA" w:rsidR="00ED6E67" w:rsidRPr="00912360" w:rsidRDefault="00ED6E67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23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14:paraId="02BF7F4E" w14:textId="77777777" w:rsidR="00ED6E67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  <w:p w14:paraId="0783859E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BA9AD4E" w14:textId="7B81B6DE" w:rsidR="00ED6E67" w:rsidRPr="00D60ADD" w:rsidRDefault="002D60FD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17.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термодинамики, работа газа и пара</w:t>
            </w:r>
          </w:p>
        </w:tc>
        <w:tc>
          <w:tcPr>
            <w:tcW w:w="6379" w:type="dxa"/>
            <w:vAlign w:val="center"/>
          </w:tcPr>
          <w:p w14:paraId="176A6EEF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8.3.2.17- объяснять первый закон термодинамики</w:t>
            </w:r>
          </w:p>
        </w:tc>
        <w:tc>
          <w:tcPr>
            <w:tcW w:w="708" w:type="dxa"/>
            <w:vAlign w:val="center"/>
          </w:tcPr>
          <w:p w14:paraId="692E76B4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68CB3DA" w14:textId="5A1285A5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4EDC9194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14F69725" w14:textId="77777777" w:rsidTr="00BA7C5A">
        <w:trPr>
          <w:trHeight w:val="578"/>
        </w:trPr>
        <w:tc>
          <w:tcPr>
            <w:tcW w:w="562" w:type="dxa"/>
          </w:tcPr>
          <w:p w14:paraId="1C72C0DA" w14:textId="06C04DF5" w:rsidR="00ED6E67" w:rsidRPr="00912360" w:rsidRDefault="00ED6E67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23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795D2EDA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6DB623A" w14:textId="3A516CBE" w:rsidR="00ED6E67" w:rsidRPr="00D60ADD" w:rsidRDefault="002D60FD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термодинамики, работа газа и пара</w:t>
            </w:r>
          </w:p>
        </w:tc>
        <w:tc>
          <w:tcPr>
            <w:tcW w:w="6379" w:type="dxa"/>
            <w:vAlign w:val="center"/>
          </w:tcPr>
          <w:p w14:paraId="2953F675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8.3.2.17- объяснять первый закон термодинамики</w:t>
            </w:r>
          </w:p>
        </w:tc>
        <w:tc>
          <w:tcPr>
            <w:tcW w:w="708" w:type="dxa"/>
            <w:vAlign w:val="center"/>
          </w:tcPr>
          <w:p w14:paraId="1522A080" w14:textId="77777777" w:rsidR="00ED6E67" w:rsidRPr="00E856BB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C74189A" w14:textId="139DFA5D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CE0BE70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73A83C02" w14:textId="77777777" w:rsidTr="00BA7C5A">
        <w:trPr>
          <w:trHeight w:val="966"/>
        </w:trPr>
        <w:tc>
          <w:tcPr>
            <w:tcW w:w="562" w:type="dxa"/>
          </w:tcPr>
          <w:p w14:paraId="531132B8" w14:textId="49772B3D" w:rsidR="00ED6E67" w:rsidRPr="00912360" w:rsidRDefault="00912360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D6E67"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55D3933C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0C44F32" w14:textId="71A213A4" w:rsidR="00ED6E67" w:rsidRPr="00D60ADD" w:rsidRDefault="00714E41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Необратимость тепловых процессов, второй закон термодинамики</w:t>
            </w:r>
          </w:p>
        </w:tc>
        <w:tc>
          <w:tcPr>
            <w:tcW w:w="6379" w:type="dxa"/>
            <w:vAlign w:val="center"/>
          </w:tcPr>
          <w:p w14:paraId="761F084D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8.3.2.18 - объяснять второй закон термодинамики</w:t>
            </w:r>
          </w:p>
        </w:tc>
        <w:tc>
          <w:tcPr>
            <w:tcW w:w="708" w:type="dxa"/>
            <w:vAlign w:val="center"/>
          </w:tcPr>
          <w:p w14:paraId="1F8E7BB1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82C09BF" w14:textId="2E9A7915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0C7EB311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56D8636F" w14:textId="77777777" w:rsidTr="00BA7C5A">
        <w:trPr>
          <w:trHeight w:val="1547"/>
        </w:trPr>
        <w:tc>
          <w:tcPr>
            <w:tcW w:w="562" w:type="dxa"/>
          </w:tcPr>
          <w:p w14:paraId="181318B5" w14:textId="60CEAF83" w:rsidR="00ED6E67" w:rsidRPr="00912360" w:rsidRDefault="00912360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D6E67"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2FA79486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7D0E4E5" w14:textId="71D87F0C" w:rsidR="00ED6E67" w:rsidRPr="00D60ADD" w:rsidRDefault="00714E41" w:rsidP="00CF7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</w:t>
            </w:r>
            <w:r w:rsidR="00CF7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полезного действия теплового двигателя</w:t>
            </w:r>
            <w:r w:rsidR="00CF7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ED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№3</w:t>
            </w:r>
          </w:p>
        </w:tc>
        <w:tc>
          <w:tcPr>
            <w:tcW w:w="6379" w:type="dxa"/>
            <w:vAlign w:val="center"/>
          </w:tcPr>
          <w:p w14:paraId="6D8CA029" w14:textId="77777777" w:rsidR="00ED6E67" w:rsidRPr="00714E41" w:rsidRDefault="00ED6E67" w:rsidP="00ED6E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1">
              <w:rPr>
                <w:rFonts w:ascii="Times New Roman" w:hAnsi="Times New Roman" w:cs="Times New Roman"/>
                <w:sz w:val="24"/>
                <w:szCs w:val="24"/>
              </w:rPr>
              <w:t>8.3.2.22 описывать преобразование энергии в тепловых машинах;</w:t>
            </w:r>
          </w:p>
          <w:p w14:paraId="33EA089F" w14:textId="79161AFD" w:rsidR="00ED6E67" w:rsidRPr="00191460" w:rsidRDefault="00ED6E67" w:rsidP="00ED6E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E41">
              <w:rPr>
                <w:rFonts w:ascii="Times New Roman" w:hAnsi="Times New Roman" w:cs="Times New Roman"/>
                <w:sz w:val="24"/>
                <w:szCs w:val="24"/>
              </w:rPr>
              <w:t>8.3.2.20</w:t>
            </w:r>
            <w:r w:rsidRPr="00714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4E41">
              <w:rPr>
                <w:rFonts w:ascii="Times New Roman" w:hAnsi="Times New Roman" w:cs="Times New Roman"/>
                <w:sz w:val="24"/>
                <w:szCs w:val="24"/>
              </w:rPr>
              <w:t>описывать принцип работы двигателя внутреннего сгорания и паровой турбины</w:t>
            </w:r>
            <w:r w:rsidRPr="0019146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39B1E799" w14:textId="77777777" w:rsidR="00ED6E67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8.3.2.19 - определять коэффициент полезного действия теплового двигателя;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34599707" w14:textId="66071B5F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8.3.2.21 – предлагать пути совершенствования тепловых двигателей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8" w:type="dxa"/>
            <w:vAlign w:val="center"/>
          </w:tcPr>
          <w:p w14:paraId="6C03A428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2BD90B5" w14:textId="7723F66A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1D656B77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24656141" w14:textId="77777777" w:rsidTr="00BA7C5A">
        <w:trPr>
          <w:trHeight w:val="839"/>
        </w:trPr>
        <w:tc>
          <w:tcPr>
            <w:tcW w:w="562" w:type="dxa"/>
          </w:tcPr>
          <w:p w14:paraId="466B83CC" w14:textId="75B16095" w:rsidR="00ED6E67" w:rsidRPr="00912360" w:rsidRDefault="00ED6E67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123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25AC0739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80AD86F" w14:textId="198EF4F6" w:rsidR="00ED6E67" w:rsidRPr="00D60ADD" w:rsidRDefault="00714E41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21.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использования тепловых машин</w:t>
            </w:r>
            <w:r w:rsidR="006348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D6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- 3</w:t>
            </w:r>
          </w:p>
        </w:tc>
        <w:tc>
          <w:tcPr>
            <w:tcW w:w="6379" w:type="dxa"/>
            <w:vAlign w:val="center"/>
          </w:tcPr>
          <w:p w14:paraId="031DFDE8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8.3.2.23 - оценивать влияние тепловых машин на экологическое состояние окружающей среды</w:t>
            </w:r>
          </w:p>
        </w:tc>
        <w:tc>
          <w:tcPr>
            <w:tcW w:w="708" w:type="dxa"/>
            <w:vAlign w:val="center"/>
          </w:tcPr>
          <w:p w14:paraId="30A2701E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2B409A3" w14:textId="39B12DE7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FE2A1C9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1DFDBA3C" w14:textId="77777777" w:rsidTr="00BA7C5A">
        <w:trPr>
          <w:trHeight w:val="839"/>
        </w:trPr>
        <w:tc>
          <w:tcPr>
            <w:tcW w:w="562" w:type="dxa"/>
          </w:tcPr>
          <w:p w14:paraId="6050CE28" w14:textId="30D93AA5" w:rsidR="00ED6E67" w:rsidRPr="00912360" w:rsidRDefault="00ED6E67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14:paraId="1701C2AE" w14:textId="77777777" w:rsidR="00ED6E67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электростатики</w:t>
            </w:r>
          </w:p>
          <w:p w14:paraId="39964123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44DB0D5" w14:textId="1C582FC0" w:rsidR="00ED6E67" w:rsidRPr="00D60ADD" w:rsidRDefault="00714E41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22.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заряд.</w:t>
            </w:r>
            <w:r w:rsidR="00ED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</w:t>
            </w:r>
            <w:r w:rsidR="00ED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6379" w:type="dxa"/>
            <w:vAlign w:val="center"/>
          </w:tcPr>
          <w:p w14:paraId="4385C268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8.4.1.1- характеризовать электрический заряд;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8.4.1.2 - объяснять процесс электризации тела трением и индукцией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8.4.1.3 - приводить примеры положительного и отрицательного проявления электризации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8.4.1.4 - объяснять закон сохранения электрического заряда;</w:t>
            </w:r>
          </w:p>
        </w:tc>
        <w:tc>
          <w:tcPr>
            <w:tcW w:w="708" w:type="dxa"/>
            <w:vAlign w:val="center"/>
          </w:tcPr>
          <w:p w14:paraId="7D7FE040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DCAFA9A" w14:textId="5D3AD840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EFCA974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68463454" w14:textId="77777777" w:rsidTr="00BA7C5A">
        <w:trPr>
          <w:trHeight w:val="839"/>
        </w:trPr>
        <w:tc>
          <w:tcPr>
            <w:tcW w:w="562" w:type="dxa"/>
          </w:tcPr>
          <w:p w14:paraId="0D3622B1" w14:textId="0B09A695" w:rsidR="00ED6E67" w:rsidRPr="00912360" w:rsidRDefault="00ED6E67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3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70DD993E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04CE187" w14:textId="7E2C9CEE" w:rsidR="00ED6E67" w:rsidRPr="00BE2D2D" w:rsidRDefault="00714E41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23. </w:t>
            </w:r>
            <w:r w:rsidR="00ED6E67" w:rsidRPr="00B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и диэлектрики</w:t>
            </w:r>
          </w:p>
        </w:tc>
        <w:tc>
          <w:tcPr>
            <w:tcW w:w="6379" w:type="dxa"/>
            <w:vAlign w:val="center"/>
          </w:tcPr>
          <w:p w14:paraId="6A8E68D4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8.4.1.3 - приводить примеры положительного и отрицательного проявления электризации</w:t>
            </w:r>
          </w:p>
          <w:p w14:paraId="2074B137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7BF5529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232E760" w14:textId="3586E737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5E333C7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0618BDDC" w14:textId="77777777" w:rsidTr="00CF5E5C">
        <w:trPr>
          <w:trHeight w:val="1225"/>
        </w:trPr>
        <w:tc>
          <w:tcPr>
            <w:tcW w:w="562" w:type="dxa"/>
          </w:tcPr>
          <w:p w14:paraId="29DE4346" w14:textId="1D32924E" w:rsidR="00ED6E67" w:rsidRPr="00912360" w:rsidRDefault="00ED6E67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3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4EC7A61A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6C53BF9" w14:textId="108D61E8" w:rsidR="00ED6E67" w:rsidRPr="00BE2D2D" w:rsidRDefault="00714E41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24. </w:t>
            </w:r>
            <w:r w:rsidR="00ED6E67" w:rsidRPr="00BE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электрического заряда. Взаимодействие неподвижных зарядов.</w:t>
            </w:r>
          </w:p>
        </w:tc>
        <w:tc>
          <w:tcPr>
            <w:tcW w:w="6379" w:type="dxa"/>
            <w:vAlign w:val="center"/>
          </w:tcPr>
          <w:p w14:paraId="591BA4CF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8.4.1.4 - объяснять закон сохранения электрического заряда;</w:t>
            </w:r>
          </w:p>
        </w:tc>
        <w:tc>
          <w:tcPr>
            <w:tcW w:w="708" w:type="dxa"/>
            <w:vAlign w:val="center"/>
          </w:tcPr>
          <w:p w14:paraId="148E7A16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8EE4C26" w14:textId="13610C43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28EC2373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E67" w:rsidRPr="008F482E" w14:paraId="3F3CBD1F" w14:textId="77777777" w:rsidTr="00BA7C5A">
        <w:trPr>
          <w:trHeight w:val="839"/>
        </w:trPr>
        <w:tc>
          <w:tcPr>
            <w:tcW w:w="562" w:type="dxa"/>
          </w:tcPr>
          <w:p w14:paraId="38DDB42B" w14:textId="1DB2DD7D" w:rsidR="00ED6E67" w:rsidRPr="00912360" w:rsidRDefault="00ED6E67" w:rsidP="00912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3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2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2C55B36F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ED16CAF" w14:textId="1AF1B61C" w:rsidR="00912360" w:rsidRPr="00D60ADD" w:rsidRDefault="00714E41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25. </w:t>
            </w:r>
            <w:r w:rsidR="00ED6E67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Кулона. </w:t>
            </w:r>
          </w:p>
        </w:tc>
        <w:tc>
          <w:tcPr>
            <w:tcW w:w="6379" w:type="dxa"/>
            <w:vAlign w:val="center"/>
          </w:tcPr>
          <w:p w14:paraId="73435ABA" w14:textId="77777777" w:rsidR="00ED6E67" w:rsidRPr="00D60ADD" w:rsidRDefault="00ED6E67" w:rsidP="00ED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8.4.1.5 - применять закон Кулона при решении задач;</w:t>
            </w:r>
          </w:p>
        </w:tc>
        <w:tc>
          <w:tcPr>
            <w:tcW w:w="708" w:type="dxa"/>
            <w:vAlign w:val="center"/>
          </w:tcPr>
          <w:p w14:paraId="79FC73CC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4F35E68" w14:textId="0D2033AB" w:rsidR="00ED6E67" w:rsidRPr="00BE2861" w:rsidRDefault="00ED6E67" w:rsidP="00ED6E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67799B03" w14:textId="77777777" w:rsidR="00ED6E67" w:rsidRPr="00D60ADD" w:rsidRDefault="00ED6E67" w:rsidP="00ED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46510528" w14:textId="77777777" w:rsidTr="00BA7C5A">
        <w:trPr>
          <w:trHeight w:val="839"/>
        </w:trPr>
        <w:tc>
          <w:tcPr>
            <w:tcW w:w="562" w:type="dxa"/>
          </w:tcPr>
          <w:p w14:paraId="54B7FC82" w14:textId="228900A9" w:rsidR="00572D75" w:rsidRPr="00912360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127" w:type="dxa"/>
            <w:vMerge/>
          </w:tcPr>
          <w:p w14:paraId="315EF991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399108F" w14:textId="45E405D2" w:rsidR="00572D75" w:rsidRPr="00912360" w:rsidRDefault="00714E41" w:rsidP="00634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26. </w:t>
            </w:r>
            <w:r w:rsidR="0057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6348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572D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№4</w:t>
            </w:r>
          </w:p>
        </w:tc>
        <w:tc>
          <w:tcPr>
            <w:tcW w:w="6379" w:type="dxa"/>
            <w:vAlign w:val="center"/>
          </w:tcPr>
          <w:p w14:paraId="421D1278" w14:textId="0A4FE053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8.4.1.5 - применять закон Кулона при решении задач;</w:t>
            </w:r>
          </w:p>
        </w:tc>
        <w:tc>
          <w:tcPr>
            <w:tcW w:w="708" w:type="dxa"/>
            <w:vAlign w:val="center"/>
          </w:tcPr>
          <w:p w14:paraId="705A5B3C" w14:textId="355D7BD6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56AFE3D" w14:textId="276AEBFB" w:rsidR="00572D75" w:rsidRPr="00BE2861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04A8444E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5364F591" w14:textId="77777777" w:rsidTr="00BA7C5A">
        <w:trPr>
          <w:trHeight w:val="839"/>
        </w:trPr>
        <w:tc>
          <w:tcPr>
            <w:tcW w:w="562" w:type="dxa"/>
          </w:tcPr>
          <w:p w14:paraId="61AD2F2C" w14:textId="74AB5679" w:rsidR="00572D75" w:rsidRPr="00912360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4BF79E4C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580B85A" w14:textId="57C0253A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27.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</w:t>
            </w:r>
          </w:p>
        </w:tc>
        <w:tc>
          <w:tcPr>
            <w:tcW w:w="6379" w:type="dxa"/>
            <w:vAlign w:val="center"/>
          </w:tcPr>
          <w:p w14:paraId="662D405E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8.4.1.6 - объяснять физический смысл понятия электрическое поле 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8.4.1.7 - рассчитывать силу, действующую на заряд в однородном электростатическом поле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8" w:type="dxa"/>
            <w:vAlign w:val="center"/>
          </w:tcPr>
          <w:p w14:paraId="710B30BC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5598D4A" w14:textId="4BEBD340" w:rsidR="00572D75" w:rsidRPr="00BE2861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678E266C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4ADB3E75" w14:textId="77777777" w:rsidTr="00BA7C5A">
        <w:trPr>
          <w:trHeight w:val="839"/>
        </w:trPr>
        <w:tc>
          <w:tcPr>
            <w:tcW w:w="562" w:type="dxa"/>
          </w:tcPr>
          <w:p w14:paraId="632DB0F0" w14:textId="57955517" w:rsidR="00572D75" w:rsidRPr="00912360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6AE9CB4A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628C980" w14:textId="0160F70B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28.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электрического поля</w:t>
            </w:r>
          </w:p>
        </w:tc>
        <w:tc>
          <w:tcPr>
            <w:tcW w:w="6379" w:type="dxa"/>
            <w:vAlign w:val="center"/>
          </w:tcPr>
          <w:p w14:paraId="05C6F178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8.4.1.6 - объяснять физический смысл понятия электрическое поле и определять его силовую характеристику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8.4.1.7 - рассчитывать силу, действующую на заряд в однородном электростатическом поле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8.4.1.8 - изображать графически электрическое поле посредством силовых линий</w:t>
            </w:r>
          </w:p>
        </w:tc>
        <w:tc>
          <w:tcPr>
            <w:tcW w:w="708" w:type="dxa"/>
            <w:vAlign w:val="center"/>
          </w:tcPr>
          <w:p w14:paraId="3C2A4463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C8E61DB" w14:textId="31141AA3" w:rsidR="00572D75" w:rsidRPr="00BE2861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3D4CEADF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75F5E7DF" w14:textId="77777777" w:rsidTr="00BA7C5A">
        <w:trPr>
          <w:trHeight w:val="839"/>
        </w:trPr>
        <w:tc>
          <w:tcPr>
            <w:tcW w:w="562" w:type="dxa"/>
          </w:tcPr>
          <w:p w14:paraId="57F7F95A" w14:textId="16EE28B4" w:rsidR="00572D75" w:rsidRPr="00912360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5F25CC48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8BCA359" w14:textId="7FF213B8" w:rsidR="00572D75" w:rsidRPr="00D60ADD" w:rsidRDefault="00714E41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29.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и разность потенциалов электрического поля.</w:t>
            </w:r>
            <w:r w:rsidR="00572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СОР - 4</w:t>
            </w:r>
          </w:p>
        </w:tc>
        <w:tc>
          <w:tcPr>
            <w:tcW w:w="6379" w:type="dxa"/>
            <w:vAlign w:val="center"/>
          </w:tcPr>
          <w:p w14:paraId="07D35F4F" w14:textId="77777777" w:rsidR="00572D75" w:rsidRPr="00D60ADD" w:rsidRDefault="00572D75" w:rsidP="00572D75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8.4.1.9 - объяснять физический смысл разности потенциалов и потенциала;</w:t>
            </w:r>
          </w:p>
        </w:tc>
        <w:tc>
          <w:tcPr>
            <w:tcW w:w="708" w:type="dxa"/>
            <w:vAlign w:val="center"/>
          </w:tcPr>
          <w:p w14:paraId="52FC023C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8EE9BE7" w14:textId="6B4EB7A1" w:rsidR="00572D75" w:rsidRPr="00BE2861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64DFBA2B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3B7FA73" w14:textId="77777777" w:rsidTr="00BA7C5A">
        <w:trPr>
          <w:trHeight w:val="839"/>
        </w:trPr>
        <w:tc>
          <w:tcPr>
            <w:tcW w:w="562" w:type="dxa"/>
          </w:tcPr>
          <w:p w14:paraId="75CD578F" w14:textId="080121B2" w:rsidR="00572D75" w:rsidRPr="00912360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61A50B66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B86D016" w14:textId="04EB78ED" w:rsidR="00572D75" w:rsidRPr="00D60ADD" w:rsidRDefault="00714E41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Конденсатор</w:t>
            </w:r>
          </w:p>
        </w:tc>
        <w:tc>
          <w:tcPr>
            <w:tcW w:w="6379" w:type="dxa"/>
            <w:vAlign w:val="center"/>
          </w:tcPr>
          <w:p w14:paraId="5DE9B156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8.4.1.10 - описывать устройство и назначение конденсатора</w:t>
            </w:r>
          </w:p>
        </w:tc>
        <w:tc>
          <w:tcPr>
            <w:tcW w:w="708" w:type="dxa"/>
            <w:vAlign w:val="center"/>
          </w:tcPr>
          <w:p w14:paraId="694505CF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7FCC0AD" w14:textId="45E78237" w:rsidR="00572D75" w:rsidRPr="00BE2861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6786498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57954AD8" w14:textId="77777777" w:rsidTr="00B05AD5">
        <w:trPr>
          <w:trHeight w:val="411"/>
        </w:trPr>
        <w:tc>
          <w:tcPr>
            <w:tcW w:w="562" w:type="dxa"/>
          </w:tcPr>
          <w:p w14:paraId="241008D0" w14:textId="0E83D862" w:rsidR="00572D75" w:rsidRPr="00912360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162ED0C8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vAlign w:val="center"/>
          </w:tcPr>
          <w:p w14:paraId="1D0C4B7F" w14:textId="60F0FB01" w:rsidR="00572D75" w:rsidRPr="00E64E09" w:rsidRDefault="00714E41" w:rsidP="00572D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72D75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="00572D75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B5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572D75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708" w:type="dxa"/>
            <w:vAlign w:val="center"/>
          </w:tcPr>
          <w:p w14:paraId="7BB8FB82" w14:textId="77777777" w:rsidR="00572D75" w:rsidRPr="00B05AD5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295A929" w14:textId="5D7B5304" w:rsidR="00572D75" w:rsidRPr="00BE2861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428731FB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59C2AE77" w14:textId="77777777" w:rsidTr="00BA7C5A">
        <w:trPr>
          <w:trHeight w:val="839"/>
        </w:trPr>
        <w:tc>
          <w:tcPr>
            <w:tcW w:w="562" w:type="dxa"/>
          </w:tcPr>
          <w:p w14:paraId="15651717" w14:textId="67EB08DC" w:rsidR="00572D75" w:rsidRPr="00912360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23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14:paraId="62337FEE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2FFFE6D" w14:textId="51453529" w:rsidR="00572D75" w:rsidRPr="00D60ADD" w:rsidRDefault="00714E41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32.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6348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572D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№5</w:t>
            </w:r>
          </w:p>
        </w:tc>
        <w:tc>
          <w:tcPr>
            <w:tcW w:w="6379" w:type="dxa"/>
            <w:vAlign w:val="center"/>
          </w:tcPr>
          <w:p w14:paraId="01D06568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8.4.1.5 - применять закон электростатики  при решении задач;</w:t>
            </w:r>
          </w:p>
        </w:tc>
        <w:tc>
          <w:tcPr>
            <w:tcW w:w="708" w:type="dxa"/>
            <w:vAlign w:val="center"/>
          </w:tcPr>
          <w:p w14:paraId="32CEF709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8E7ED36" w14:textId="5F2CB4E4" w:rsidR="00572D75" w:rsidRPr="00BE2861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04841267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03FCBDDB" w14:textId="77777777" w:rsidTr="00B05AD5">
        <w:trPr>
          <w:trHeight w:val="417"/>
        </w:trPr>
        <w:tc>
          <w:tcPr>
            <w:tcW w:w="562" w:type="dxa"/>
          </w:tcPr>
          <w:p w14:paraId="1CABFC26" w14:textId="77777777" w:rsidR="00572D75" w:rsidRPr="00B05AD5" w:rsidRDefault="00572D75" w:rsidP="00572D7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  <w:gridSpan w:val="3"/>
          </w:tcPr>
          <w:p w14:paraId="0CF50D62" w14:textId="7D83D5B1" w:rsidR="00572D75" w:rsidRPr="00094822" w:rsidRDefault="00714E41" w:rsidP="00572D7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572D75" w:rsidRPr="00094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часов)</w:t>
            </w:r>
          </w:p>
        </w:tc>
        <w:tc>
          <w:tcPr>
            <w:tcW w:w="708" w:type="dxa"/>
            <w:vAlign w:val="center"/>
          </w:tcPr>
          <w:p w14:paraId="300F1855" w14:textId="77777777" w:rsidR="00572D75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E254367" w14:textId="77777777" w:rsidR="00572D75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697AE0C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4870E7F1" w14:textId="77777777" w:rsidTr="00BA7C5A">
        <w:trPr>
          <w:trHeight w:val="839"/>
        </w:trPr>
        <w:tc>
          <w:tcPr>
            <w:tcW w:w="562" w:type="dxa"/>
          </w:tcPr>
          <w:p w14:paraId="120C3694" w14:textId="402DBE2E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127" w:type="dxa"/>
            <w:vMerge w:val="restart"/>
          </w:tcPr>
          <w:p w14:paraId="79969232" w14:textId="77777777" w:rsidR="00572D75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</w:t>
            </w:r>
          </w:p>
          <w:p w14:paraId="20737E7A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9C7E0F8" w14:textId="37689EE2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33.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ток, источники электрического тока</w:t>
            </w:r>
          </w:p>
        </w:tc>
        <w:tc>
          <w:tcPr>
            <w:tcW w:w="6379" w:type="dxa"/>
            <w:vAlign w:val="center"/>
          </w:tcPr>
          <w:p w14:paraId="540E4AFB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8.4.2.1 - объяснять возникновение и условия существования электрического тока</w:t>
            </w:r>
          </w:p>
        </w:tc>
        <w:tc>
          <w:tcPr>
            <w:tcW w:w="708" w:type="dxa"/>
            <w:vAlign w:val="center"/>
          </w:tcPr>
          <w:p w14:paraId="435F6490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DA1B8F0" w14:textId="1BCB1A4D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04093C0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51534BBB" w14:textId="77777777" w:rsidTr="00BA7C5A">
        <w:trPr>
          <w:trHeight w:val="839"/>
        </w:trPr>
        <w:tc>
          <w:tcPr>
            <w:tcW w:w="562" w:type="dxa"/>
          </w:tcPr>
          <w:p w14:paraId="2E7EF56D" w14:textId="4919F942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127" w:type="dxa"/>
            <w:vMerge/>
          </w:tcPr>
          <w:p w14:paraId="579A1589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D3918C9" w14:textId="43A41A92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34.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и ее составные части, сила тока, напряжение</w:t>
            </w:r>
          </w:p>
        </w:tc>
        <w:tc>
          <w:tcPr>
            <w:tcW w:w="6379" w:type="dxa"/>
            <w:vAlign w:val="center"/>
          </w:tcPr>
          <w:p w14:paraId="2278C611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8.4.2.2 - применять условные обозначения элементов электрической цепи при графическом изображении электрических схем;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8.4.2.3 -объяснять физический смысл напряжения (разность потенциалов), его единицы измерения </w:t>
            </w:r>
          </w:p>
        </w:tc>
        <w:tc>
          <w:tcPr>
            <w:tcW w:w="708" w:type="dxa"/>
            <w:vAlign w:val="center"/>
          </w:tcPr>
          <w:p w14:paraId="0E5334FF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924E4AB" w14:textId="59BCCA7F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7653949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2208DC6" w14:textId="77777777" w:rsidTr="00BA7C5A">
        <w:trPr>
          <w:trHeight w:val="839"/>
        </w:trPr>
        <w:tc>
          <w:tcPr>
            <w:tcW w:w="562" w:type="dxa"/>
          </w:tcPr>
          <w:p w14:paraId="038D3734" w14:textId="2D1ABD90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127" w:type="dxa"/>
            <w:vMerge/>
          </w:tcPr>
          <w:p w14:paraId="5B8B7971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0BEBCB2" w14:textId="099C1E0C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35.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«Сборка электрической цепи и измерение силы тока и напряжения на различных ее участках»</w:t>
            </w:r>
          </w:p>
        </w:tc>
        <w:tc>
          <w:tcPr>
            <w:tcW w:w="6379" w:type="dxa"/>
            <w:vAlign w:val="center"/>
          </w:tcPr>
          <w:p w14:paraId="0059A793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8.4.2.4 - измерять силу тока и напряжение в электрической цепи;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8.1.3.3 знать и соблюдать технику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0A7E5AA4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C680DD0" w14:textId="3AB151C3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EE6AA50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76F28A5" w14:textId="77777777" w:rsidTr="00BA7C5A">
        <w:trPr>
          <w:trHeight w:val="839"/>
        </w:trPr>
        <w:tc>
          <w:tcPr>
            <w:tcW w:w="562" w:type="dxa"/>
          </w:tcPr>
          <w:p w14:paraId="15EBCACC" w14:textId="3B875AD3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127" w:type="dxa"/>
            <w:vMerge/>
          </w:tcPr>
          <w:p w14:paraId="11CFB872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8E3BA10" w14:textId="45395F04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36.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проводника, удельное сопротивление проводника, реостат</w:t>
            </w:r>
          </w:p>
        </w:tc>
        <w:tc>
          <w:tcPr>
            <w:tcW w:w="6379" w:type="dxa"/>
            <w:vAlign w:val="center"/>
          </w:tcPr>
          <w:p w14:paraId="0365F10D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8.4.2.7 - объяснять физический смысл сопротивления, его единицы измерения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8.4.2.8 применять формулу удельного сопротивления проводника при решении задач</w:t>
            </w:r>
          </w:p>
        </w:tc>
        <w:tc>
          <w:tcPr>
            <w:tcW w:w="708" w:type="dxa"/>
            <w:vAlign w:val="center"/>
          </w:tcPr>
          <w:p w14:paraId="78DD2F26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866C42E" w14:textId="3F9A87B2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98110D1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82ECF45" w14:textId="77777777" w:rsidTr="00BA7C5A">
        <w:trPr>
          <w:trHeight w:val="839"/>
        </w:trPr>
        <w:tc>
          <w:tcPr>
            <w:tcW w:w="562" w:type="dxa"/>
          </w:tcPr>
          <w:p w14:paraId="2E77328F" w14:textId="663EE4E4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127" w:type="dxa"/>
            <w:vMerge/>
          </w:tcPr>
          <w:p w14:paraId="2DDB7204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6B1C3AA" w14:textId="44FF002F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37.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4 «Исследование зависимости силы тока от напряжения на участке цепи и сопротивления»</w:t>
            </w:r>
          </w:p>
        </w:tc>
        <w:tc>
          <w:tcPr>
            <w:tcW w:w="6379" w:type="dxa"/>
            <w:vAlign w:val="center"/>
          </w:tcPr>
          <w:p w14:paraId="7CAC4425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8.4.2.5 - строить и объяснять вольт-амперную характеристику металлического проводника при постоянной температуре;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8.1.3.1 - собирать, анализировать экспериментально полученные данные и записывать их с учетом погрешностей;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8.1.3.3-  знать и соблюдать технику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77BF3527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7D6700CA" w14:textId="26549A0C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3964DAD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FEDF4CC" w14:textId="77777777" w:rsidTr="00BA7C5A">
        <w:trPr>
          <w:trHeight w:val="839"/>
        </w:trPr>
        <w:tc>
          <w:tcPr>
            <w:tcW w:w="562" w:type="dxa"/>
          </w:tcPr>
          <w:p w14:paraId="66D279C8" w14:textId="48E69A04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127" w:type="dxa"/>
            <w:vMerge/>
          </w:tcPr>
          <w:p w14:paraId="3396E731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F300E1B" w14:textId="05B6DBDA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38.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6379" w:type="dxa"/>
            <w:vAlign w:val="center"/>
          </w:tcPr>
          <w:p w14:paraId="3199EA57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8.4.2.6 - применять закон Ома для участка цепи при решении задач</w:t>
            </w:r>
          </w:p>
        </w:tc>
        <w:tc>
          <w:tcPr>
            <w:tcW w:w="708" w:type="dxa"/>
            <w:vAlign w:val="center"/>
          </w:tcPr>
          <w:p w14:paraId="78BFDED9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3D52377" w14:textId="16A684CB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2BE7727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2404A9F1" w14:textId="77777777" w:rsidTr="00BA7C5A">
        <w:trPr>
          <w:trHeight w:val="839"/>
        </w:trPr>
        <w:tc>
          <w:tcPr>
            <w:tcW w:w="562" w:type="dxa"/>
          </w:tcPr>
          <w:p w14:paraId="16D529F4" w14:textId="30AB01E6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127" w:type="dxa"/>
            <w:vMerge/>
          </w:tcPr>
          <w:p w14:paraId="0AB7223A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B12ED7D" w14:textId="531CE654" w:rsidR="00572D75" w:rsidRPr="00D60ADD" w:rsidRDefault="00714E41" w:rsidP="008D4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39.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параллельное соединения проводников</w:t>
            </w:r>
            <w:r w:rsidR="008D46AF" w:rsidRPr="008D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72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- 5</w:t>
            </w:r>
          </w:p>
        </w:tc>
        <w:tc>
          <w:tcPr>
            <w:tcW w:w="6379" w:type="dxa"/>
            <w:vAlign w:val="center"/>
          </w:tcPr>
          <w:p w14:paraId="402DA688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8.4.2.11 - рассчитывать электрические цепи, используя закон Ома для участка цепи в последовательном и параллельном соединении проводников</w:t>
            </w:r>
          </w:p>
        </w:tc>
        <w:tc>
          <w:tcPr>
            <w:tcW w:w="708" w:type="dxa"/>
            <w:vAlign w:val="center"/>
          </w:tcPr>
          <w:p w14:paraId="325A8C3E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6C30262" w14:textId="0D412FB3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23F5DF8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0991B38" w14:textId="77777777" w:rsidTr="00BA7C5A">
        <w:trPr>
          <w:trHeight w:val="839"/>
        </w:trPr>
        <w:tc>
          <w:tcPr>
            <w:tcW w:w="562" w:type="dxa"/>
          </w:tcPr>
          <w:p w14:paraId="61F85AE4" w14:textId="3722210D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127" w:type="dxa"/>
            <w:vMerge/>
          </w:tcPr>
          <w:p w14:paraId="0FC3BC97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326A593" w14:textId="16BCFDD5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40.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 Изучение последовательного соединения проводников</w:t>
            </w:r>
          </w:p>
        </w:tc>
        <w:tc>
          <w:tcPr>
            <w:tcW w:w="6379" w:type="dxa"/>
            <w:vAlign w:val="center"/>
          </w:tcPr>
          <w:p w14:paraId="78A85DBA" w14:textId="77777777" w:rsidR="00572D75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8.4.2.9 - экспериментально получить закономерности последовательного соединения проводников;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5CAAE57F" w14:textId="080666F4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8.1.3.3 - знать и соблюдать технику безопасности в кабинете физики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8" w:type="dxa"/>
            <w:vAlign w:val="center"/>
          </w:tcPr>
          <w:p w14:paraId="233324F6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C1DB373" w14:textId="18CF923D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A7A4AED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5BAB4E39" w14:textId="77777777" w:rsidTr="00BA7C5A">
        <w:trPr>
          <w:trHeight w:val="839"/>
        </w:trPr>
        <w:tc>
          <w:tcPr>
            <w:tcW w:w="562" w:type="dxa"/>
          </w:tcPr>
          <w:p w14:paraId="6CB62B3A" w14:textId="3E691A2C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127" w:type="dxa"/>
            <w:vMerge/>
          </w:tcPr>
          <w:p w14:paraId="23A541E3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5DD7803" w14:textId="6B629BA2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41.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№6 Изучение параллельного соединения проводников</w:t>
            </w:r>
          </w:p>
        </w:tc>
        <w:tc>
          <w:tcPr>
            <w:tcW w:w="6379" w:type="dxa"/>
            <w:vAlign w:val="center"/>
          </w:tcPr>
          <w:p w14:paraId="6C51B6B2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8.4.2.10 - экспериментально получить закономерности параллельного соединения проводников;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8.1.3.3 - знать и соблюдать технику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15DABFEE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401CB48" w14:textId="6E29E814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3E03703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EF98852" w14:textId="77777777" w:rsidTr="00BA7C5A">
        <w:trPr>
          <w:trHeight w:val="839"/>
        </w:trPr>
        <w:tc>
          <w:tcPr>
            <w:tcW w:w="562" w:type="dxa"/>
          </w:tcPr>
          <w:p w14:paraId="55E4BC45" w14:textId="52DC65C5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127" w:type="dxa"/>
            <w:vMerge/>
          </w:tcPr>
          <w:p w14:paraId="43177B8F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6EBE447" w14:textId="40F98C17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42.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 Тепловое действие электрического тока, закон Джоуля – Ленца</w:t>
            </w:r>
          </w:p>
        </w:tc>
        <w:tc>
          <w:tcPr>
            <w:tcW w:w="6379" w:type="dxa"/>
            <w:vAlign w:val="center"/>
          </w:tcPr>
          <w:p w14:paraId="52A174FF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8.4.2.12  - применять формулы мощности и работы тока;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8.4.2.13 - применять закон Джоуля-Ленца при решении задач</w:t>
            </w:r>
          </w:p>
        </w:tc>
        <w:tc>
          <w:tcPr>
            <w:tcW w:w="708" w:type="dxa"/>
            <w:vAlign w:val="center"/>
          </w:tcPr>
          <w:p w14:paraId="1712488F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3765B55" w14:textId="58B930C3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E9AAD5C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1FFCFB13" w14:textId="77777777" w:rsidTr="00BA7C5A">
        <w:trPr>
          <w:trHeight w:val="839"/>
        </w:trPr>
        <w:tc>
          <w:tcPr>
            <w:tcW w:w="562" w:type="dxa"/>
          </w:tcPr>
          <w:p w14:paraId="75EFB330" w14:textId="683C4927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127" w:type="dxa"/>
            <w:vMerge/>
          </w:tcPr>
          <w:p w14:paraId="07BA2CF4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C5B5181" w14:textId="40801A1C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43.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Измерение работы и мощности электрического тока</w:t>
            </w:r>
          </w:p>
        </w:tc>
        <w:tc>
          <w:tcPr>
            <w:tcW w:w="6379" w:type="dxa"/>
            <w:vAlign w:val="center"/>
          </w:tcPr>
          <w:p w14:paraId="26527292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8.4.2.14 - экспериментально определять работу и мощность тока;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8.1.3.3 - знать и соблюдать технику безопасности в кабинете физики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8.4.2.15  производить практические расчеты стоимости электроэнергии с использованием единицы измерения </w:t>
            </w:r>
            <w:proofErr w:type="spellStart"/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кВт∙час</w:t>
            </w:r>
            <w:proofErr w:type="spellEnd"/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8" w:type="dxa"/>
            <w:vAlign w:val="center"/>
          </w:tcPr>
          <w:p w14:paraId="44020110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BEF9B3B" w14:textId="53909F73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222E6CC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3EF57537" w14:textId="77777777" w:rsidTr="00BA7C5A">
        <w:trPr>
          <w:trHeight w:val="839"/>
        </w:trPr>
        <w:tc>
          <w:tcPr>
            <w:tcW w:w="562" w:type="dxa"/>
          </w:tcPr>
          <w:p w14:paraId="4738CF02" w14:textId="0A8BF63A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127" w:type="dxa"/>
            <w:vMerge/>
          </w:tcPr>
          <w:p w14:paraId="696A6806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225A864" w14:textId="0D767027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44.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электрического сопротивления металлов от температуры. Сверхпроводимость</w:t>
            </w:r>
          </w:p>
        </w:tc>
        <w:tc>
          <w:tcPr>
            <w:tcW w:w="6379" w:type="dxa"/>
            <w:vAlign w:val="center"/>
          </w:tcPr>
          <w:p w14:paraId="69B9C19E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8.4.2.16 - описывать природу электрического тока и зависимость сопротивления проводника от температуры в металлах</w:t>
            </w:r>
          </w:p>
        </w:tc>
        <w:tc>
          <w:tcPr>
            <w:tcW w:w="708" w:type="dxa"/>
            <w:vAlign w:val="center"/>
          </w:tcPr>
          <w:p w14:paraId="1645BA92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C13234C" w14:textId="6E41ED38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53DCD2F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1113D99B" w14:textId="77777777" w:rsidTr="00BA7C5A">
        <w:trPr>
          <w:trHeight w:val="839"/>
        </w:trPr>
        <w:tc>
          <w:tcPr>
            <w:tcW w:w="562" w:type="dxa"/>
          </w:tcPr>
          <w:p w14:paraId="699EA375" w14:textId="43F3D588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127" w:type="dxa"/>
            <w:vMerge/>
          </w:tcPr>
          <w:p w14:paraId="05F1AF9A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3EA503C" w14:textId="13B942B1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45.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Электронагревательные приборы, лампа накаливания, короткое замыкание, плавкие предохранители</w:t>
            </w:r>
          </w:p>
        </w:tc>
        <w:tc>
          <w:tcPr>
            <w:tcW w:w="6379" w:type="dxa"/>
            <w:vAlign w:val="center"/>
          </w:tcPr>
          <w:p w14:paraId="6F14C47E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8.4.2.17 - объяснять причины возникновения и способы предотвращения короткого замыкания</w:t>
            </w:r>
          </w:p>
        </w:tc>
        <w:tc>
          <w:tcPr>
            <w:tcW w:w="708" w:type="dxa"/>
            <w:vAlign w:val="center"/>
          </w:tcPr>
          <w:p w14:paraId="0AC3068B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DEC435" w14:textId="72367381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B1A0A8E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7360E59E" w14:textId="77777777" w:rsidTr="00BA7C5A">
        <w:trPr>
          <w:trHeight w:val="839"/>
        </w:trPr>
        <w:tc>
          <w:tcPr>
            <w:tcW w:w="562" w:type="dxa"/>
          </w:tcPr>
          <w:p w14:paraId="418FD7FD" w14:textId="313310D1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2127" w:type="dxa"/>
            <w:vMerge/>
          </w:tcPr>
          <w:p w14:paraId="465DE618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0B30BAEA" w14:textId="45402E75" w:rsidR="00572D75" w:rsidRPr="00D60ADD" w:rsidRDefault="00714E41" w:rsidP="001A3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46.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действие электрического тока (закон Фарадея)</w:t>
            </w:r>
          </w:p>
        </w:tc>
        <w:tc>
          <w:tcPr>
            <w:tcW w:w="6379" w:type="dxa"/>
            <w:vAlign w:val="center"/>
          </w:tcPr>
          <w:p w14:paraId="677F4938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8.4.2.18 - объяснять природу электрического тока в жидкостях</w:t>
            </w:r>
          </w:p>
        </w:tc>
        <w:tc>
          <w:tcPr>
            <w:tcW w:w="708" w:type="dxa"/>
            <w:vAlign w:val="center"/>
          </w:tcPr>
          <w:p w14:paraId="1928DB9D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F7DC996" w14:textId="2DFA06F0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7AB5822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D08BA86" w14:textId="77777777" w:rsidTr="00BA7C5A">
        <w:trPr>
          <w:trHeight w:val="839"/>
        </w:trPr>
        <w:tc>
          <w:tcPr>
            <w:tcW w:w="562" w:type="dxa"/>
          </w:tcPr>
          <w:p w14:paraId="6755D35C" w14:textId="485D8F77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127" w:type="dxa"/>
            <w:vMerge w:val="restart"/>
          </w:tcPr>
          <w:p w14:paraId="629A5F17" w14:textId="77777777" w:rsidR="00572D75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Электромагнитные явления</w:t>
            </w:r>
          </w:p>
          <w:p w14:paraId="573EDA0F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1405016" w14:textId="4A431426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47.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магниты, магнитное поле Лабораторная работа №8 «Изучение свойств постоянного магнита и получение изображений магнитных полей»</w:t>
            </w:r>
          </w:p>
        </w:tc>
        <w:tc>
          <w:tcPr>
            <w:tcW w:w="6379" w:type="dxa"/>
            <w:vAlign w:val="center"/>
          </w:tcPr>
          <w:p w14:paraId="46555694" w14:textId="77777777" w:rsidR="00572D75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8.4.3.1 - характеризовать основные свойства магнитов и графически изображать магнитное поле посредством силовых линий</w:t>
            </w:r>
          </w:p>
          <w:p w14:paraId="3B4D1F47" w14:textId="52E7496D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8.1.3.3 - знать и соблюдать технику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18B5C4FB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0529107" w14:textId="6BE8EE64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A9263BA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5EF88D53" w14:textId="77777777" w:rsidTr="00BA7C5A">
        <w:trPr>
          <w:trHeight w:val="839"/>
        </w:trPr>
        <w:tc>
          <w:tcPr>
            <w:tcW w:w="562" w:type="dxa"/>
          </w:tcPr>
          <w:p w14:paraId="02E88C5D" w14:textId="1B33FBD0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127" w:type="dxa"/>
            <w:vMerge/>
          </w:tcPr>
          <w:p w14:paraId="2E5D6BA2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A1EA721" w14:textId="0A68C0E3" w:rsidR="00572D75" w:rsidRPr="008D46AF" w:rsidRDefault="00714E41" w:rsidP="008D46A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48.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прямого тока.  Магнитное поле катушки с током</w:t>
            </w:r>
            <w:r w:rsidR="00572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СОР - </w:t>
            </w:r>
            <w:r w:rsidR="001A37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379" w:type="dxa"/>
            <w:vAlign w:val="center"/>
          </w:tcPr>
          <w:p w14:paraId="3710670F" w14:textId="77777777" w:rsidR="00572D75" w:rsidRPr="00714E41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8.4.3.2 - объяснять свойства магнитного поля</w:t>
            </w:r>
            <w:r w:rsidRPr="0071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8.4.3.3 - определять направление линий поля вокруг прямого проводника с током и соленоида</w:t>
            </w:r>
            <w:r w:rsidRPr="0071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74FE7314" w14:textId="0B4E8DE2" w:rsidR="00572D75" w:rsidRPr="00714E41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4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8.4.3.3 </w:t>
            </w:r>
            <w:r w:rsidRPr="00714E41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направление линий поля вокруг прямого проводника</w:t>
            </w:r>
          </w:p>
        </w:tc>
        <w:tc>
          <w:tcPr>
            <w:tcW w:w="708" w:type="dxa"/>
            <w:vAlign w:val="center"/>
          </w:tcPr>
          <w:p w14:paraId="6091BB27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1C5AECB" w14:textId="620E5DEC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7CF839B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D44BF0D" w14:textId="77777777" w:rsidTr="00BA7C5A">
        <w:trPr>
          <w:trHeight w:val="839"/>
        </w:trPr>
        <w:tc>
          <w:tcPr>
            <w:tcW w:w="562" w:type="dxa"/>
          </w:tcPr>
          <w:p w14:paraId="005295F4" w14:textId="2C25BCC9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127" w:type="dxa"/>
            <w:vMerge/>
          </w:tcPr>
          <w:p w14:paraId="7B4F5B39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FE58C3F" w14:textId="6FBC7816" w:rsidR="00572D75" w:rsidRPr="00D60ADD" w:rsidRDefault="00714E41" w:rsidP="008D4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49.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Электромагниты и их применение. Лабораторная работа №9 «Сборка электромагнита и изучение его действия»</w:t>
            </w:r>
          </w:p>
        </w:tc>
        <w:tc>
          <w:tcPr>
            <w:tcW w:w="6379" w:type="dxa"/>
            <w:vAlign w:val="center"/>
          </w:tcPr>
          <w:p w14:paraId="54423197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8.4.3.4- сравнивать магнитные поля, образованные полосовым магнитом и током в соленоиде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8.1.3.3 - знать и соблюдать технику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0A754C7E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104410F" w14:textId="5C3620A4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B40BAA3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1599A5C8" w14:textId="77777777" w:rsidTr="00BA7C5A">
        <w:trPr>
          <w:trHeight w:val="839"/>
        </w:trPr>
        <w:tc>
          <w:tcPr>
            <w:tcW w:w="562" w:type="dxa"/>
          </w:tcPr>
          <w:p w14:paraId="01624CA3" w14:textId="20FCD993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127" w:type="dxa"/>
            <w:vMerge/>
          </w:tcPr>
          <w:p w14:paraId="3322C6E2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8349262" w14:textId="2C57E9F7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50.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током, электродвигатель, электроизмерительные приборы</w:t>
            </w:r>
          </w:p>
        </w:tc>
        <w:tc>
          <w:tcPr>
            <w:tcW w:w="6379" w:type="dxa"/>
            <w:vAlign w:val="center"/>
          </w:tcPr>
          <w:p w14:paraId="73E0AD7A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8.4.3.5 - описывать действие магнитного поля на проводник с током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8.4.3.6 - объяснять устройство и работу электродвигателя и электроизмерительных приборов</w:t>
            </w:r>
          </w:p>
        </w:tc>
        <w:tc>
          <w:tcPr>
            <w:tcW w:w="708" w:type="dxa"/>
            <w:vAlign w:val="center"/>
          </w:tcPr>
          <w:p w14:paraId="0D6C0AD3" w14:textId="77777777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4E7EA8B" w14:textId="238F21BA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01D7837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4D98E3F0" w14:textId="77777777" w:rsidTr="00B05AD5">
        <w:trPr>
          <w:trHeight w:val="330"/>
        </w:trPr>
        <w:tc>
          <w:tcPr>
            <w:tcW w:w="562" w:type="dxa"/>
          </w:tcPr>
          <w:p w14:paraId="4279AE4A" w14:textId="1CA4288E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2127" w:type="dxa"/>
            <w:vMerge/>
          </w:tcPr>
          <w:p w14:paraId="51203568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</w:tcPr>
          <w:p w14:paraId="5BADBF88" w14:textId="43B779E1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72D75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="00572D75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 w:rsidR="008D4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8D46AF" w:rsidRPr="008D4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2D75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708" w:type="dxa"/>
            <w:vAlign w:val="center"/>
          </w:tcPr>
          <w:p w14:paraId="33999BB3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6F6ECF5" w14:textId="450D907F" w:rsidR="00572D75" w:rsidRPr="00B05AD5" w:rsidRDefault="00572D75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69ED3F0E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0DEA22AC" w14:textId="77777777" w:rsidTr="00BA7C5A">
        <w:trPr>
          <w:trHeight w:val="839"/>
        </w:trPr>
        <w:tc>
          <w:tcPr>
            <w:tcW w:w="562" w:type="dxa"/>
          </w:tcPr>
          <w:p w14:paraId="7D6D3E95" w14:textId="0793744F" w:rsidR="00572D75" w:rsidRPr="00094822" w:rsidRDefault="00572D75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127" w:type="dxa"/>
            <w:vMerge/>
          </w:tcPr>
          <w:p w14:paraId="6306D682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8602726" w14:textId="70CB7BB6" w:rsidR="00572D75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52. </w:t>
            </w:r>
            <w:r w:rsidR="00572D75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индукция, генератор</w:t>
            </w:r>
          </w:p>
        </w:tc>
        <w:tc>
          <w:tcPr>
            <w:tcW w:w="6379" w:type="dxa"/>
            <w:vAlign w:val="center"/>
          </w:tcPr>
          <w:p w14:paraId="3BCAA230" w14:textId="77777777" w:rsidR="00572D75" w:rsidRPr="00D60ADD" w:rsidRDefault="00572D75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8.4.3.7 - описывать явление электромагнитной индукции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8.4.3.8 - приводить примеры производства электрической энергии в мире и в Казахстане</w:t>
            </w:r>
          </w:p>
        </w:tc>
        <w:tc>
          <w:tcPr>
            <w:tcW w:w="708" w:type="dxa"/>
            <w:vAlign w:val="center"/>
          </w:tcPr>
          <w:p w14:paraId="67BCECEB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5D9D946" w14:textId="346D2D42" w:rsidR="00572D75" w:rsidRPr="00AF2D2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1712D78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6AF" w:rsidRPr="008F482E" w14:paraId="3297FEB6" w14:textId="77777777" w:rsidTr="008D46AF">
        <w:trPr>
          <w:trHeight w:val="446"/>
        </w:trPr>
        <w:tc>
          <w:tcPr>
            <w:tcW w:w="562" w:type="dxa"/>
          </w:tcPr>
          <w:p w14:paraId="78F74239" w14:textId="3744876C" w:rsidR="008D46AF" w:rsidRPr="008D46AF" w:rsidRDefault="008D46AF" w:rsidP="00572D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53.</w:t>
            </w:r>
          </w:p>
        </w:tc>
        <w:tc>
          <w:tcPr>
            <w:tcW w:w="2127" w:type="dxa"/>
          </w:tcPr>
          <w:p w14:paraId="40B4783F" w14:textId="77777777" w:rsidR="008D46AF" w:rsidRPr="00D60ADD" w:rsidRDefault="008D46AF" w:rsidP="00572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vAlign w:val="center"/>
          </w:tcPr>
          <w:p w14:paraId="5411C509" w14:textId="4955E031" w:rsidR="008D46AF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53. </w:t>
            </w:r>
            <w:r w:rsidR="008D46AF" w:rsidRPr="004E7F38">
              <w:rPr>
                <w:rFonts w:ascii="Times New Roman" w:hAnsi="Times New Roman"/>
                <w:sz w:val="24"/>
              </w:rPr>
              <w:t>Работа над ошиб</w:t>
            </w:r>
            <w:r w:rsidR="008D46AF">
              <w:rPr>
                <w:rFonts w:ascii="Times New Roman" w:hAnsi="Times New Roman"/>
                <w:sz w:val="24"/>
              </w:rPr>
              <w:t xml:space="preserve">ками. Обобщение материала </w:t>
            </w:r>
            <w:r w:rsidR="008D46AF">
              <w:rPr>
                <w:rFonts w:ascii="Times New Roman" w:hAnsi="Times New Roman"/>
                <w:sz w:val="24"/>
                <w:lang w:val="kk-KZ"/>
              </w:rPr>
              <w:t>3</w:t>
            </w:r>
            <w:r w:rsidR="008D46AF" w:rsidRPr="004E7F38">
              <w:rPr>
                <w:rFonts w:ascii="Times New Roman" w:hAnsi="Times New Roman"/>
                <w:sz w:val="24"/>
              </w:rPr>
              <w:t xml:space="preserve"> четверти</w:t>
            </w:r>
          </w:p>
        </w:tc>
        <w:tc>
          <w:tcPr>
            <w:tcW w:w="708" w:type="dxa"/>
            <w:vAlign w:val="center"/>
          </w:tcPr>
          <w:p w14:paraId="48C0BDAA" w14:textId="5D7D7A7A" w:rsidR="008D46AF" w:rsidRPr="00714E41" w:rsidRDefault="008D46AF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53902F8" w14:textId="77777777" w:rsidR="008D46AF" w:rsidRPr="00AF2D2D" w:rsidRDefault="008D46AF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733A044" w14:textId="77777777" w:rsidR="008D46AF" w:rsidRPr="00D60ADD" w:rsidRDefault="008D46AF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D75" w:rsidRPr="008F482E" w14:paraId="655CE8D5" w14:textId="77777777" w:rsidTr="00B05AD5">
        <w:trPr>
          <w:trHeight w:val="418"/>
        </w:trPr>
        <w:tc>
          <w:tcPr>
            <w:tcW w:w="562" w:type="dxa"/>
          </w:tcPr>
          <w:p w14:paraId="6A40DE4C" w14:textId="77777777" w:rsidR="00572D75" w:rsidRPr="00B05AD5" w:rsidRDefault="00572D75" w:rsidP="00572D75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3" w:type="dxa"/>
            <w:gridSpan w:val="3"/>
          </w:tcPr>
          <w:p w14:paraId="559D0431" w14:textId="14F7631D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  <w:r w:rsidR="0071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714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часов)</w:t>
            </w:r>
          </w:p>
        </w:tc>
        <w:tc>
          <w:tcPr>
            <w:tcW w:w="708" w:type="dxa"/>
            <w:vAlign w:val="center"/>
          </w:tcPr>
          <w:p w14:paraId="03B6ABF0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EECB64" w14:textId="77777777" w:rsidR="00572D75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0FD6D75" w14:textId="77777777" w:rsidR="00572D75" w:rsidRPr="00D60ADD" w:rsidRDefault="00572D75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2F770538" w14:textId="77777777" w:rsidTr="00CF5E5C">
        <w:trPr>
          <w:trHeight w:val="839"/>
        </w:trPr>
        <w:tc>
          <w:tcPr>
            <w:tcW w:w="562" w:type="dxa"/>
          </w:tcPr>
          <w:p w14:paraId="385D3096" w14:textId="1EACDF76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1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6A1DB1F9" w14:textId="77777777" w:rsidR="00714E41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Световые явления</w:t>
            </w:r>
          </w:p>
          <w:p w14:paraId="1041823D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C2E1D66" w14:textId="7E868101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54.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прямолинейного распространения света</w:t>
            </w:r>
          </w:p>
        </w:tc>
        <w:tc>
          <w:tcPr>
            <w:tcW w:w="6379" w:type="dxa"/>
            <w:vAlign w:val="center"/>
          </w:tcPr>
          <w:p w14:paraId="502AB795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8.5.1.1 - графически изображать солнечное и лунное затмения</w:t>
            </w:r>
          </w:p>
        </w:tc>
        <w:tc>
          <w:tcPr>
            <w:tcW w:w="708" w:type="dxa"/>
            <w:vAlign w:val="center"/>
          </w:tcPr>
          <w:p w14:paraId="11D1ADB1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4011B9E" w14:textId="5B6DFDA3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98D5EB5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32063A63" w14:textId="77777777" w:rsidTr="00CF5E5C">
        <w:trPr>
          <w:trHeight w:val="839"/>
        </w:trPr>
        <w:tc>
          <w:tcPr>
            <w:tcW w:w="562" w:type="dxa"/>
          </w:tcPr>
          <w:p w14:paraId="0410096B" w14:textId="102765F8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14:paraId="7645F9B3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5895231" w14:textId="090FEEF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55.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света, законы отражения.</w:t>
            </w:r>
          </w:p>
        </w:tc>
        <w:tc>
          <w:tcPr>
            <w:tcW w:w="6379" w:type="dxa"/>
            <w:vAlign w:val="center"/>
          </w:tcPr>
          <w:p w14:paraId="30231FE8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8.5.1.2 - экспериментально определять зависимость между углами падения и отражения;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8.5.1.3 - объяснять и приводить примеры зеркального и дифф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узного (рассеянного) отражения;</w:t>
            </w:r>
          </w:p>
        </w:tc>
        <w:tc>
          <w:tcPr>
            <w:tcW w:w="708" w:type="dxa"/>
            <w:vAlign w:val="center"/>
          </w:tcPr>
          <w:p w14:paraId="4E8BD5BB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5934797" w14:textId="25A84D0E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E2E51D5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299BDB80" w14:textId="77777777" w:rsidTr="00CF5E5C">
        <w:trPr>
          <w:trHeight w:val="839"/>
        </w:trPr>
        <w:tc>
          <w:tcPr>
            <w:tcW w:w="562" w:type="dxa"/>
          </w:tcPr>
          <w:p w14:paraId="33FAB1EC" w14:textId="0533AA32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14:paraId="338868ED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32E1CCC" w14:textId="434F26EA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56.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света, законы отражения.</w:t>
            </w:r>
          </w:p>
        </w:tc>
        <w:tc>
          <w:tcPr>
            <w:tcW w:w="6379" w:type="dxa"/>
            <w:vAlign w:val="center"/>
          </w:tcPr>
          <w:p w14:paraId="6B1389A3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8.5.1.4 - строить изображение в плоском зеркале и описывать его характеристики</w:t>
            </w:r>
          </w:p>
        </w:tc>
        <w:tc>
          <w:tcPr>
            <w:tcW w:w="708" w:type="dxa"/>
            <w:vAlign w:val="center"/>
          </w:tcPr>
          <w:p w14:paraId="67940FA6" w14:textId="77777777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62940A0" w14:textId="44A0C8B5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67A1147D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3A7F539C" w14:textId="77777777" w:rsidTr="00CF5E5C">
        <w:trPr>
          <w:trHeight w:val="839"/>
        </w:trPr>
        <w:tc>
          <w:tcPr>
            <w:tcW w:w="562" w:type="dxa"/>
          </w:tcPr>
          <w:p w14:paraId="5B407A0A" w14:textId="7EBD044D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14E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14:paraId="5396C8D8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AA3DFEF" w14:textId="4E94A6CA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57.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Сферические зеркала, построение изображения в сферическом зеркале</w:t>
            </w:r>
          </w:p>
        </w:tc>
        <w:tc>
          <w:tcPr>
            <w:tcW w:w="6379" w:type="dxa"/>
            <w:vAlign w:val="center"/>
          </w:tcPr>
          <w:p w14:paraId="5BD2A904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8.5.1.5 - строить ход лучей в сферических зеркалах для получения изображений тела, характеризовать полученное изображение</w:t>
            </w:r>
          </w:p>
        </w:tc>
        <w:tc>
          <w:tcPr>
            <w:tcW w:w="708" w:type="dxa"/>
            <w:vAlign w:val="center"/>
          </w:tcPr>
          <w:p w14:paraId="3BAAEC73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73DC422" w14:textId="6740B18D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79A035A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3C512377" w14:textId="77777777" w:rsidTr="00CF5E5C">
        <w:trPr>
          <w:trHeight w:val="839"/>
        </w:trPr>
        <w:tc>
          <w:tcPr>
            <w:tcW w:w="562" w:type="dxa"/>
          </w:tcPr>
          <w:p w14:paraId="3B3735F8" w14:textId="21A7D82A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14:paraId="501E472E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1C0E8840" w14:textId="37CF6DAC" w:rsidR="00714E41" w:rsidRPr="00D60ADD" w:rsidRDefault="00714E41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58.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Закон преломления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№6</w:t>
            </w:r>
          </w:p>
        </w:tc>
        <w:tc>
          <w:tcPr>
            <w:tcW w:w="6379" w:type="dxa"/>
            <w:vAlign w:val="center"/>
          </w:tcPr>
          <w:p w14:paraId="748DB259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8.5.1.6 - строить ход лучей в плоскопараллельной пластине;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8.5.1.7 - применять закон преломления света при решении задач;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8" w:type="dxa"/>
            <w:vAlign w:val="center"/>
          </w:tcPr>
          <w:p w14:paraId="7AFFFBE3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96F2189" w14:textId="67DEBFED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766582A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092A35B5" w14:textId="77777777" w:rsidTr="00CF5E5C">
        <w:trPr>
          <w:trHeight w:val="839"/>
        </w:trPr>
        <w:tc>
          <w:tcPr>
            <w:tcW w:w="562" w:type="dxa"/>
          </w:tcPr>
          <w:p w14:paraId="0FCA6EC4" w14:textId="5D73CB88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127" w:type="dxa"/>
            <w:vMerge/>
            <w:vAlign w:val="center"/>
          </w:tcPr>
          <w:p w14:paraId="64080335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226FF653" w14:textId="2BAF349B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59. 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№10 «Определение показателя преломления стекла»</w:t>
            </w:r>
          </w:p>
        </w:tc>
        <w:tc>
          <w:tcPr>
            <w:tcW w:w="6379" w:type="dxa"/>
            <w:vAlign w:val="center"/>
          </w:tcPr>
          <w:p w14:paraId="3C49A179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8.5.1.9 - экспериментально определять показатель преломления стекла;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8.5.1.10 - сравнивать полученное значение показателя преломления с табличным и оценивать достоверность результата</w:t>
            </w:r>
          </w:p>
        </w:tc>
        <w:tc>
          <w:tcPr>
            <w:tcW w:w="708" w:type="dxa"/>
            <w:vAlign w:val="center"/>
          </w:tcPr>
          <w:p w14:paraId="6FC47832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F43FCD0" w14:textId="6775DEC2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E46B212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09342524" w14:textId="77777777" w:rsidTr="00714E41">
        <w:trPr>
          <w:trHeight w:val="503"/>
        </w:trPr>
        <w:tc>
          <w:tcPr>
            <w:tcW w:w="562" w:type="dxa"/>
          </w:tcPr>
          <w:p w14:paraId="335B1A13" w14:textId="2FF8A357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14:paraId="49042305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3EC041AC" w14:textId="00D6AD51" w:rsidR="00714E41" w:rsidRPr="00D60ADD" w:rsidRDefault="000D0C0F" w:rsidP="00714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внутреннее отражение</w:t>
            </w:r>
            <w:r w:rsidR="00714E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Align w:val="center"/>
          </w:tcPr>
          <w:p w14:paraId="70A42891" w14:textId="38B282A4" w:rsidR="00714E41" w:rsidRPr="00714E41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8.5.1.8 - объяснять явление полного внутреннего отражения, опираясь на эксперимент</w:t>
            </w:r>
          </w:p>
        </w:tc>
        <w:tc>
          <w:tcPr>
            <w:tcW w:w="708" w:type="dxa"/>
            <w:vAlign w:val="center"/>
          </w:tcPr>
          <w:p w14:paraId="64B52EA5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CB6668" w14:textId="2FEF9564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7245DED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69EDD6C5" w14:textId="77777777" w:rsidTr="00CF5E5C">
        <w:trPr>
          <w:trHeight w:val="502"/>
        </w:trPr>
        <w:tc>
          <w:tcPr>
            <w:tcW w:w="562" w:type="dxa"/>
          </w:tcPr>
          <w:p w14:paraId="4C66D23F" w14:textId="7F8C02A6" w:rsidR="00714E41" w:rsidRPr="00714E41" w:rsidRDefault="00714E41" w:rsidP="0057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127" w:type="dxa"/>
            <w:vMerge/>
            <w:vAlign w:val="center"/>
          </w:tcPr>
          <w:p w14:paraId="1F9CA86F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7F6733A" w14:textId="46C39C58" w:rsidR="00714E41" w:rsidRPr="00572D75" w:rsidRDefault="000D0C0F" w:rsidP="006348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61. 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Линзы, оптическая сила линзы, формула тонкой линзы</w:t>
            </w:r>
          </w:p>
        </w:tc>
        <w:tc>
          <w:tcPr>
            <w:tcW w:w="6379" w:type="dxa"/>
            <w:vAlign w:val="center"/>
          </w:tcPr>
          <w:p w14:paraId="24AF6E29" w14:textId="7344FD33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8.5.1.11 - применять формулу тонкой линзы для решения задач;</w:t>
            </w:r>
          </w:p>
        </w:tc>
        <w:tc>
          <w:tcPr>
            <w:tcW w:w="708" w:type="dxa"/>
            <w:vAlign w:val="center"/>
          </w:tcPr>
          <w:p w14:paraId="7921D88F" w14:textId="0BAD2423" w:rsidR="00714E41" w:rsidRPr="00714E41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27DD299" w14:textId="77777777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004F9BE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7D4D8643" w14:textId="77777777" w:rsidTr="00CF5E5C">
        <w:trPr>
          <w:trHeight w:val="839"/>
        </w:trPr>
        <w:tc>
          <w:tcPr>
            <w:tcW w:w="562" w:type="dxa"/>
          </w:tcPr>
          <w:p w14:paraId="1768AC75" w14:textId="028C1336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127" w:type="dxa"/>
            <w:vMerge/>
            <w:vAlign w:val="center"/>
          </w:tcPr>
          <w:p w14:paraId="25ACBB21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E93A46C" w14:textId="5951C458" w:rsidR="00714E41" w:rsidRPr="00D60ADD" w:rsidRDefault="000D0C0F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62. 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Линзы, оптическая сила линзы, формула тонкой линзы.</w:t>
            </w:r>
          </w:p>
        </w:tc>
        <w:tc>
          <w:tcPr>
            <w:tcW w:w="6379" w:type="dxa"/>
            <w:vAlign w:val="center"/>
          </w:tcPr>
          <w:p w14:paraId="3117AF5B" w14:textId="77777777" w:rsidR="00714E41" w:rsidRPr="00D60ADD" w:rsidRDefault="00714E41" w:rsidP="00572D75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8.5.1.11 - применять формулу тонкой линзы для решения задач;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8.5.1.12 - применять формулу линейного увеличения линзы в решении задач</w:t>
            </w:r>
          </w:p>
        </w:tc>
        <w:tc>
          <w:tcPr>
            <w:tcW w:w="708" w:type="dxa"/>
            <w:vAlign w:val="center"/>
          </w:tcPr>
          <w:p w14:paraId="74AF1417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BA2B4FB" w14:textId="40AA30FD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C06007D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72CACB57" w14:textId="77777777" w:rsidTr="00CF5E5C">
        <w:trPr>
          <w:trHeight w:val="839"/>
        </w:trPr>
        <w:tc>
          <w:tcPr>
            <w:tcW w:w="562" w:type="dxa"/>
          </w:tcPr>
          <w:p w14:paraId="2CA61D94" w14:textId="62F7D6AB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2127" w:type="dxa"/>
            <w:vMerge/>
            <w:vAlign w:val="center"/>
          </w:tcPr>
          <w:p w14:paraId="7BC98A88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5D370481" w14:textId="30E64A3F" w:rsidR="00714E41" w:rsidRPr="00D60ADD" w:rsidRDefault="000D0C0F" w:rsidP="00714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63. 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изображений в линзах</w:t>
            </w:r>
            <w:r w:rsidR="00714E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6379" w:type="dxa"/>
            <w:vAlign w:val="center"/>
          </w:tcPr>
          <w:p w14:paraId="22B4A627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8.5.1.13 - строить ход лучей в тонкой линзе и характеризовать полученные изображения</w:t>
            </w: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0756DF1E" w14:textId="4585EF0F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ABA372D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4E37271" w14:textId="412BD7F5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64AA429F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679F09FE" w14:textId="77777777" w:rsidTr="00CF5E5C">
        <w:trPr>
          <w:trHeight w:val="839"/>
        </w:trPr>
        <w:tc>
          <w:tcPr>
            <w:tcW w:w="562" w:type="dxa"/>
          </w:tcPr>
          <w:p w14:paraId="68E7B2ED" w14:textId="0EF8FB8F" w:rsidR="00714E41" w:rsidRPr="00714E41" w:rsidRDefault="00714E41" w:rsidP="0057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2127" w:type="dxa"/>
            <w:vMerge/>
            <w:vAlign w:val="center"/>
          </w:tcPr>
          <w:p w14:paraId="1BC824B6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68352232" w14:textId="0DBB2A68" w:rsidR="00714E41" w:rsidRPr="00D60ADD" w:rsidRDefault="000D0C0F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64. 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№11 «Определение фокусного расстояния тонкой линзы»</w:t>
            </w:r>
          </w:p>
        </w:tc>
        <w:tc>
          <w:tcPr>
            <w:tcW w:w="6379" w:type="dxa"/>
            <w:vAlign w:val="center"/>
          </w:tcPr>
          <w:p w14:paraId="77845F21" w14:textId="77777777" w:rsidR="00714E41" w:rsidRDefault="00714E41" w:rsidP="00714E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8.5.1.14 - определять фокусное расстояние и оптическую силу линзы;</w:t>
            </w:r>
          </w:p>
          <w:p w14:paraId="596DCE53" w14:textId="2C425E90" w:rsidR="00714E41" w:rsidRPr="00714E41" w:rsidRDefault="00714E41" w:rsidP="00714E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8.1.3.3 - знать и соблюдать технику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в кабинете физики</w:t>
            </w:r>
          </w:p>
        </w:tc>
        <w:tc>
          <w:tcPr>
            <w:tcW w:w="708" w:type="dxa"/>
            <w:vAlign w:val="center"/>
          </w:tcPr>
          <w:p w14:paraId="64913126" w14:textId="5B4138DC" w:rsidR="00714E41" w:rsidRPr="00714E41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1176755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9E3EA43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41EAD715" w14:textId="77777777" w:rsidTr="00CF5E5C">
        <w:trPr>
          <w:trHeight w:val="839"/>
        </w:trPr>
        <w:tc>
          <w:tcPr>
            <w:tcW w:w="562" w:type="dxa"/>
          </w:tcPr>
          <w:p w14:paraId="3571F432" w14:textId="5AEC744B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2127" w:type="dxa"/>
            <w:vMerge/>
            <w:vAlign w:val="center"/>
          </w:tcPr>
          <w:p w14:paraId="6FB1EBBE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7FAF6475" w14:textId="60569140" w:rsidR="00714E41" w:rsidRPr="007C76AE" w:rsidRDefault="000D0C0F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65. 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как оптическая система, дефекты зрения и способы их исправления</w:t>
            </w:r>
            <w:r w:rsidR="00714E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14E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- 7</w:t>
            </w:r>
          </w:p>
        </w:tc>
        <w:tc>
          <w:tcPr>
            <w:tcW w:w="6379" w:type="dxa"/>
            <w:vAlign w:val="center"/>
          </w:tcPr>
          <w:p w14:paraId="06ADD37E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8.5.1.15 - описывать коррекцию близорукости и дальнозоркости глаза</w:t>
            </w:r>
          </w:p>
        </w:tc>
        <w:tc>
          <w:tcPr>
            <w:tcW w:w="708" w:type="dxa"/>
            <w:vAlign w:val="center"/>
          </w:tcPr>
          <w:p w14:paraId="55974D55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87E9770" w14:textId="5DC0DEE5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B846A33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708A389F" w14:textId="77777777" w:rsidTr="00CF5E5C">
        <w:trPr>
          <w:trHeight w:val="839"/>
        </w:trPr>
        <w:tc>
          <w:tcPr>
            <w:tcW w:w="562" w:type="dxa"/>
          </w:tcPr>
          <w:p w14:paraId="694A0F14" w14:textId="07744D72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2127" w:type="dxa"/>
            <w:vMerge/>
            <w:vAlign w:val="center"/>
          </w:tcPr>
          <w:p w14:paraId="593152EC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4E5E120" w14:textId="740F2A4D" w:rsidR="00714E41" w:rsidRPr="00D60ADD" w:rsidRDefault="000D0C0F" w:rsidP="0063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66. </w:t>
            </w:r>
            <w:r w:rsidR="0071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714E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714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№7</w:t>
            </w:r>
          </w:p>
        </w:tc>
        <w:tc>
          <w:tcPr>
            <w:tcW w:w="6379" w:type="dxa"/>
            <w:vAlign w:val="center"/>
          </w:tcPr>
          <w:p w14:paraId="41FA5294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8.5.1.14 - определять фокусное расстояние и оптическую силу линзы;</w:t>
            </w:r>
          </w:p>
        </w:tc>
        <w:tc>
          <w:tcPr>
            <w:tcW w:w="708" w:type="dxa"/>
            <w:vAlign w:val="center"/>
          </w:tcPr>
          <w:p w14:paraId="3B3EDC52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597067C" w14:textId="4B33EF14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DE0B4F0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7664D080" w14:textId="77777777" w:rsidTr="00B05AD5">
        <w:trPr>
          <w:trHeight w:val="436"/>
        </w:trPr>
        <w:tc>
          <w:tcPr>
            <w:tcW w:w="562" w:type="dxa"/>
          </w:tcPr>
          <w:p w14:paraId="01AB1903" w14:textId="08BDB1D1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2127" w:type="dxa"/>
            <w:vMerge/>
            <w:vAlign w:val="center"/>
          </w:tcPr>
          <w:p w14:paraId="1BEB3546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vAlign w:val="center"/>
          </w:tcPr>
          <w:p w14:paraId="29678637" w14:textId="04D6B4F3" w:rsidR="00714E41" w:rsidRPr="00B05AD5" w:rsidRDefault="000D0C0F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14E41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="00714E41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</w:t>
            </w:r>
            <w:r w:rsidR="00714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714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="00714E41" w:rsidRPr="00D6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708" w:type="dxa"/>
            <w:vAlign w:val="center"/>
          </w:tcPr>
          <w:p w14:paraId="0394B6EA" w14:textId="77777777" w:rsidR="00714E41" w:rsidRPr="00B05AD5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B39D4B2" w14:textId="22679DB8" w:rsidR="00714E41" w:rsidRPr="00B05AD5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4A19883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41" w:rsidRPr="008F482E" w14:paraId="40F3233D" w14:textId="77777777" w:rsidTr="00CF5E5C">
        <w:trPr>
          <w:trHeight w:val="839"/>
        </w:trPr>
        <w:tc>
          <w:tcPr>
            <w:tcW w:w="562" w:type="dxa"/>
          </w:tcPr>
          <w:p w14:paraId="149FA288" w14:textId="5540C2BF" w:rsidR="00714E41" w:rsidRPr="00094822" w:rsidRDefault="00714E41" w:rsidP="0057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127" w:type="dxa"/>
            <w:vMerge/>
            <w:vAlign w:val="center"/>
          </w:tcPr>
          <w:p w14:paraId="4B2B01C3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BEF852F" w14:textId="3BE89430" w:rsidR="00714E41" w:rsidRPr="00D60ADD" w:rsidRDefault="000D0C0F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68. </w:t>
            </w:r>
            <w:r w:rsidR="00714E41"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приборы</w:t>
            </w:r>
          </w:p>
        </w:tc>
        <w:tc>
          <w:tcPr>
            <w:tcW w:w="6379" w:type="dxa"/>
            <w:vAlign w:val="center"/>
          </w:tcPr>
          <w:p w14:paraId="3ED532C4" w14:textId="77777777" w:rsidR="00714E41" w:rsidRPr="00D60ADD" w:rsidRDefault="00714E41" w:rsidP="00572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8.5.1.16 - конструировать простые оптические приборы (перископ, камера Обскура и т.д.)</w:t>
            </w:r>
          </w:p>
        </w:tc>
        <w:tc>
          <w:tcPr>
            <w:tcW w:w="708" w:type="dxa"/>
            <w:vAlign w:val="center"/>
          </w:tcPr>
          <w:p w14:paraId="1409691D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8124431" w14:textId="7C1A724F" w:rsidR="00714E41" w:rsidRPr="00AF2D2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FCEF0A7" w14:textId="77777777" w:rsidR="00714E41" w:rsidRPr="00D60ADD" w:rsidRDefault="00714E41" w:rsidP="00572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9BBCA4" w14:textId="77777777" w:rsidR="00CF5E5C" w:rsidRPr="00BA7C5A" w:rsidRDefault="00CF5E5C">
      <w:pPr>
        <w:rPr>
          <w:lang w:val="kk-KZ"/>
        </w:rPr>
      </w:pPr>
    </w:p>
    <w:sectPr w:rsidR="00CF5E5C" w:rsidRPr="00BA7C5A" w:rsidSect="00BA7C5A">
      <w:headerReference w:type="default" r:id="rId7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CF10" w14:textId="77777777" w:rsidR="0060272E" w:rsidRDefault="0060272E" w:rsidP="0060272E">
      <w:pPr>
        <w:spacing w:after="0" w:line="240" w:lineRule="auto"/>
      </w:pPr>
      <w:r>
        <w:separator/>
      </w:r>
    </w:p>
  </w:endnote>
  <w:endnote w:type="continuationSeparator" w:id="0">
    <w:p w14:paraId="49670B92" w14:textId="77777777" w:rsidR="0060272E" w:rsidRDefault="0060272E" w:rsidP="0060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22FF" w14:textId="77777777" w:rsidR="0060272E" w:rsidRDefault="0060272E" w:rsidP="0060272E">
      <w:pPr>
        <w:spacing w:after="0" w:line="240" w:lineRule="auto"/>
      </w:pPr>
      <w:r>
        <w:separator/>
      </w:r>
    </w:p>
  </w:footnote>
  <w:footnote w:type="continuationSeparator" w:id="0">
    <w:p w14:paraId="432A837C" w14:textId="77777777" w:rsidR="0060272E" w:rsidRDefault="0060272E" w:rsidP="0060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312E" w14:textId="3CC2BD30" w:rsidR="0060272E" w:rsidRDefault="0060272E">
    <w:pPr>
      <w:pStyle w:val="a6"/>
    </w:pPr>
    <w:r w:rsidRPr="0060272E">
      <w:t xml:space="preserve">скачано с </w:t>
    </w:r>
    <w:hyperlink r:id="rId1" w:history="1">
      <w:r w:rsidRPr="0060272E">
        <w:rPr>
          <w:rStyle w:val="aa"/>
        </w:rPr>
        <w:t>https://class-kz.ru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56B8"/>
    <w:multiLevelType w:val="hybridMultilevel"/>
    <w:tmpl w:val="174042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FFA"/>
    <w:multiLevelType w:val="hybridMultilevel"/>
    <w:tmpl w:val="13502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31DC3"/>
    <w:multiLevelType w:val="hybridMultilevel"/>
    <w:tmpl w:val="7046937A"/>
    <w:lvl w:ilvl="0" w:tplc="00BEBDA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86260">
    <w:abstractNumId w:val="1"/>
  </w:num>
  <w:num w:numId="2" w16cid:durableId="694576830">
    <w:abstractNumId w:val="2"/>
  </w:num>
  <w:num w:numId="3" w16cid:durableId="20005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154"/>
    <w:rsid w:val="00047154"/>
    <w:rsid w:val="00094822"/>
    <w:rsid w:val="000D0C0F"/>
    <w:rsid w:val="00191460"/>
    <w:rsid w:val="001A3791"/>
    <w:rsid w:val="002A1122"/>
    <w:rsid w:val="002D60FD"/>
    <w:rsid w:val="00313B57"/>
    <w:rsid w:val="00366A66"/>
    <w:rsid w:val="00572D75"/>
    <w:rsid w:val="0060272E"/>
    <w:rsid w:val="00634884"/>
    <w:rsid w:val="006D2D43"/>
    <w:rsid w:val="00714E41"/>
    <w:rsid w:val="007E12C7"/>
    <w:rsid w:val="008C29F6"/>
    <w:rsid w:val="008D46AF"/>
    <w:rsid w:val="00912360"/>
    <w:rsid w:val="00995E73"/>
    <w:rsid w:val="00B05AD5"/>
    <w:rsid w:val="00B5429A"/>
    <w:rsid w:val="00BA7C5A"/>
    <w:rsid w:val="00BB1BA4"/>
    <w:rsid w:val="00BE2861"/>
    <w:rsid w:val="00BE2D2D"/>
    <w:rsid w:val="00C95ED9"/>
    <w:rsid w:val="00CF5E5C"/>
    <w:rsid w:val="00CF7FB4"/>
    <w:rsid w:val="00E91681"/>
    <w:rsid w:val="00ED6E67"/>
    <w:rsid w:val="00F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DAB8"/>
  <w15:docId w15:val="{7F84BBDF-9D2E-49AB-B924-21BFC059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C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C5A"/>
    <w:pPr>
      <w:ind w:left="720"/>
      <w:contextualSpacing/>
    </w:pPr>
  </w:style>
  <w:style w:type="paragraph" w:styleId="a5">
    <w:name w:val="No Spacing"/>
    <w:uiPriority w:val="1"/>
    <w:qFormat/>
    <w:rsid w:val="00BE2D2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72E"/>
  </w:style>
  <w:style w:type="paragraph" w:styleId="a8">
    <w:name w:val="footer"/>
    <w:basedOn w:val="a"/>
    <w:link w:val="a9"/>
    <w:uiPriority w:val="99"/>
    <w:unhideWhenUsed/>
    <w:rsid w:val="0060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72E"/>
  </w:style>
  <w:style w:type="character" w:styleId="aa">
    <w:name w:val="Hyperlink"/>
    <w:basedOn w:val="a0"/>
    <w:uiPriority w:val="99"/>
    <w:unhideWhenUsed/>
    <w:rsid w:val="0060272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02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18</cp:revision>
  <dcterms:created xsi:type="dcterms:W3CDTF">2022-09-23T04:22:00Z</dcterms:created>
  <dcterms:modified xsi:type="dcterms:W3CDTF">2025-07-24T04:11:00Z</dcterms:modified>
</cp:coreProperties>
</file>