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B4FC" w14:textId="77777777" w:rsidR="008F482E" w:rsidRPr="008B5537" w:rsidRDefault="008F482E" w:rsidP="008F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RANGE!B1:B4"/>
      <w:r w:rsidRPr="001001F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013A1E2A" w14:textId="77777777" w:rsidR="008F482E" w:rsidRDefault="008F482E" w:rsidP="002208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A3D2FA" w14:textId="07905546" w:rsidR="002208CC" w:rsidRPr="00EB711C" w:rsidRDefault="002208CC" w:rsidP="002208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учителя: </w:t>
      </w:r>
    </w:p>
    <w:p w14:paraId="00E190A0" w14:textId="77777777" w:rsidR="002208CC" w:rsidRPr="00EB711C" w:rsidRDefault="002208CC" w:rsidP="002208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Физика </w:t>
      </w:r>
    </w:p>
    <w:p w14:paraId="6875F3E5" w14:textId="281597A8" w:rsidR="002208CC" w:rsidRPr="00F37AF8" w:rsidRDefault="002208CC" w:rsidP="002208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10</w:t>
      </w:r>
      <w:bookmarkEnd w:id="0"/>
      <w:r w:rsidR="00F37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ЕМН</w:t>
      </w:r>
    </w:p>
    <w:p w14:paraId="101A8F5F" w14:textId="77A8E13F" w:rsidR="002208CC" w:rsidRPr="006B1572" w:rsidRDefault="002208CC" w:rsidP="002208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часов: </w:t>
      </w:r>
      <w:r w:rsidR="008B5537" w:rsidRPr="006B1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</w:t>
      </w:r>
    </w:p>
    <w:p w14:paraId="65FAD772" w14:textId="77777777" w:rsidR="008F482E" w:rsidRDefault="002208CC" w:rsidP="002208C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</w:p>
    <w:tbl>
      <w:tblPr>
        <w:tblStyle w:val="a3"/>
        <w:tblpPr w:leftFromText="180" w:rightFromText="180" w:vertAnchor="page" w:horzAnchor="margin" w:tblpX="108" w:tblpY="3571"/>
        <w:tblW w:w="15338" w:type="dxa"/>
        <w:tblLayout w:type="fixed"/>
        <w:tblLook w:val="04A0" w:firstRow="1" w:lastRow="0" w:firstColumn="1" w:lastColumn="0" w:noHBand="0" w:noVBand="1"/>
      </w:tblPr>
      <w:tblGrid>
        <w:gridCol w:w="561"/>
        <w:gridCol w:w="35"/>
        <w:gridCol w:w="1559"/>
        <w:gridCol w:w="4190"/>
        <w:gridCol w:w="6016"/>
        <w:gridCol w:w="851"/>
        <w:gridCol w:w="1134"/>
        <w:gridCol w:w="992"/>
      </w:tblGrid>
      <w:tr w:rsidR="008F482E" w:rsidRPr="008F482E" w14:paraId="1CC2C436" w14:textId="77777777" w:rsidTr="00431D16">
        <w:trPr>
          <w:trHeight w:val="1119"/>
        </w:trPr>
        <w:tc>
          <w:tcPr>
            <w:tcW w:w="596" w:type="dxa"/>
            <w:gridSpan w:val="2"/>
          </w:tcPr>
          <w:p w14:paraId="6328297F" w14:textId="77777777" w:rsidR="008F482E" w:rsidRPr="008F482E" w:rsidRDefault="008F482E" w:rsidP="00AC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16CCDB5C" w14:textId="77777777" w:rsidR="008F482E" w:rsidRPr="008F482E" w:rsidRDefault="008F482E" w:rsidP="00AC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081351" w14:textId="77777777" w:rsidR="008F482E" w:rsidRPr="008F482E" w:rsidRDefault="008F482E" w:rsidP="00AC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4190" w:type="dxa"/>
          </w:tcPr>
          <w:p w14:paraId="6CD9DB6C" w14:textId="77777777" w:rsidR="008F482E" w:rsidRPr="008F482E" w:rsidRDefault="008F482E" w:rsidP="00AC08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6016" w:type="dxa"/>
          </w:tcPr>
          <w:p w14:paraId="7CC3A5A2" w14:textId="77777777" w:rsidR="008F482E" w:rsidRPr="008F482E" w:rsidRDefault="008F482E" w:rsidP="00AC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51" w:type="dxa"/>
          </w:tcPr>
          <w:p w14:paraId="78B62B2A" w14:textId="77777777" w:rsidR="008F482E" w:rsidRPr="008F482E" w:rsidRDefault="008F482E" w:rsidP="00AC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</w:p>
          <w:p w14:paraId="7FA2D913" w14:textId="77777777" w:rsidR="008F482E" w:rsidRPr="008F482E" w:rsidRDefault="008F482E" w:rsidP="00AC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14:paraId="256EA09F" w14:textId="77777777" w:rsidR="008F482E" w:rsidRPr="008F482E" w:rsidRDefault="008F482E" w:rsidP="00AC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2014AAD6" w14:textId="77777777" w:rsidR="008F482E" w:rsidRPr="008F482E" w:rsidRDefault="008F482E" w:rsidP="00AC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EA9AA0" w14:textId="77777777" w:rsidR="008F482E" w:rsidRPr="008F482E" w:rsidRDefault="008F482E" w:rsidP="00AC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ABF85" w14:textId="77777777" w:rsidR="008F482E" w:rsidRPr="008F482E" w:rsidRDefault="008F482E" w:rsidP="00AC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23186" w14:textId="77777777" w:rsidR="008F482E" w:rsidRPr="008F482E" w:rsidRDefault="008F482E" w:rsidP="00AC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82E" w:rsidRPr="008F482E" w14:paraId="2850D47D" w14:textId="77777777" w:rsidTr="00AC0899">
        <w:tc>
          <w:tcPr>
            <w:tcW w:w="15338" w:type="dxa"/>
            <w:gridSpan w:val="8"/>
          </w:tcPr>
          <w:p w14:paraId="76EE200F" w14:textId="65B0C892" w:rsidR="008F482E" w:rsidRPr="008F482E" w:rsidRDefault="00A72E1F" w:rsidP="00AC0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r w:rsidR="00AC08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08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AC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8F482E"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AC08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482E" w:rsidRPr="008F482E" w14:paraId="2601D69A" w14:textId="77777777" w:rsidTr="00431D16">
        <w:trPr>
          <w:trHeight w:val="1080"/>
        </w:trPr>
        <w:tc>
          <w:tcPr>
            <w:tcW w:w="561" w:type="dxa"/>
          </w:tcPr>
          <w:p w14:paraId="3FF48EC2" w14:textId="77777777" w:rsidR="008F482E" w:rsidRPr="008F482E" w:rsidRDefault="008F482E" w:rsidP="00AC089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 w:val="restart"/>
          </w:tcPr>
          <w:p w14:paraId="24159008" w14:textId="77777777" w:rsidR="008F482E" w:rsidRPr="008F482E" w:rsidRDefault="008F482E" w:rsidP="00AC089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43376E" w14:textId="77777777" w:rsidR="008F482E" w:rsidRPr="008F482E" w:rsidRDefault="008F482E" w:rsidP="00AC089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Кинематика</w:t>
            </w:r>
          </w:p>
          <w:p w14:paraId="2FB25D77" w14:textId="77777777" w:rsidR="008F482E" w:rsidRPr="008F482E" w:rsidRDefault="008F482E" w:rsidP="00AC089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0" w:type="dxa"/>
          </w:tcPr>
          <w:p w14:paraId="7620E9DE" w14:textId="7859A81F" w:rsidR="008F482E" w:rsidRPr="008F482E" w:rsidRDefault="008F482E" w:rsidP="00180A6B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физики в современном мире</w:t>
            </w:r>
            <w:r w:rsidR="00180A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Погрешности физических величин</w:t>
            </w:r>
            <w:r w:rsidR="00180A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результатов измерений</w:t>
            </w:r>
          </w:p>
        </w:tc>
        <w:tc>
          <w:tcPr>
            <w:tcW w:w="6016" w:type="dxa"/>
          </w:tcPr>
          <w:p w14:paraId="67B8EE6B" w14:textId="77777777" w:rsidR="008F482E" w:rsidRPr="008F482E" w:rsidRDefault="008F482E" w:rsidP="00AC08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10.1.1.1 - высказывать суждения о роли физики в современном мире и аргументировать собственное мнение</w:t>
            </w:r>
          </w:p>
          <w:p w14:paraId="3C9F79FB" w14:textId="77777777" w:rsidR="008F482E" w:rsidRPr="008F482E" w:rsidRDefault="008F482E" w:rsidP="00AC08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10.1.1.2 - различать систематические и случайные ошибки</w:t>
            </w:r>
          </w:p>
          <w:p w14:paraId="1359393B" w14:textId="21F23F64" w:rsidR="008F482E" w:rsidRPr="00431D16" w:rsidRDefault="008F482E" w:rsidP="00431D1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10.1.1.3 - определять зависимые, независимые и контролируемые (</w:t>
            </w:r>
            <w:r w:rsidR="00431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постоянные) физические величины</w:t>
            </w:r>
          </w:p>
        </w:tc>
        <w:tc>
          <w:tcPr>
            <w:tcW w:w="851" w:type="dxa"/>
          </w:tcPr>
          <w:p w14:paraId="60F5412E" w14:textId="77777777" w:rsidR="008F482E" w:rsidRPr="008F482E" w:rsidRDefault="008F482E" w:rsidP="00AC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D27D1E" w14:textId="3904A258" w:rsidR="008F482E" w:rsidRPr="008F482E" w:rsidRDefault="008F482E" w:rsidP="00AC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16C7F6" w14:textId="77777777" w:rsidR="008F482E" w:rsidRPr="008F482E" w:rsidRDefault="008F482E" w:rsidP="00AC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79" w:rsidRPr="008F482E" w14:paraId="7C5DDB62" w14:textId="77777777" w:rsidTr="00431D16">
        <w:trPr>
          <w:trHeight w:val="1080"/>
        </w:trPr>
        <w:tc>
          <w:tcPr>
            <w:tcW w:w="561" w:type="dxa"/>
            <w:vMerge w:val="restart"/>
          </w:tcPr>
          <w:p w14:paraId="2F928832" w14:textId="65E1148B" w:rsidR="00610379" w:rsidRPr="00610379" w:rsidRDefault="00AC0899" w:rsidP="00AC089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1594" w:type="dxa"/>
            <w:gridSpan w:val="2"/>
            <w:vMerge/>
          </w:tcPr>
          <w:p w14:paraId="237FAD20" w14:textId="77777777" w:rsidR="00610379" w:rsidRPr="008F482E" w:rsidRDefault="00610379" w:rsidP="00AC089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0" w:type="dxa"/>
            <w:vMerge w:val="restart"/>
          </w:tcPr>
          <w:p w14:paraId="3E51CE36" w14:textId="2293B110" w:rsidR="00610379" w:rsidRPr="00180A6B" w:rsidRDefault="00FC0B8F" w:rsidP="00AC0899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и уравнения кинематики равноускоренного движения тела.</w:t>
            </w:r>
          </w:p>
        </w:tc>
        <w:tc>
          <w:tcPr>
            <w:tcW w:w="6016" w:type="dxa"/>
            <w:vMerge w:val="restart"/>
          </w:tcPr>
          <w:p w14:paraId="60874A9D" w14:textId="77777777" w:rsidR="00610379" w:rsidRPr="008F482E" w:rsidRDefault="00610379" w:rsidP="00AC089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10.1.1.5 - выводить формулу перемещения при равноускоренном движении тела, используя графическую зависимость скорости от времени</w:t>
            </w:r>
          </w:p>
          <w:p w14:paraId="6360D098" w14:textId="4146626B" w:rsidR="00610379" w:rsidRPr="008F482E" w:rsidRDefault="00610379" w:rsidP="00AC089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10.1.1.6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кинематические уравнения при решении расчетных и графических задач</w:t>
            </w:r>
          </w:p>
        </w:tc>
        <w:tc>
          <w:tcPr>
            <w:tcW w:w="851" w:type="dxa"/>
            <w:vMerge w:val="restart"/>
          </w:tcPr>
          <w:p w14:paraId="142F5567" w14:textId="127A4889" w:rsidR="00610379" w:rsidRPr="00431D16" w:rsidRDefault="00431D16" w:rsidP="00AC08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14:paraId="76EBFF65" w14:textId="2568123A" w:rsidR="00610379" w:rsidRPr="008F482E" w:rsidRDefault="00610379" w:rsidP="00AC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B1C19F" w14:textId="77777777" w:rsidR="00610379" w:rsidRPr="008F482E" w:rsidRDefault="00610379" w:rsidP="00AC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79" w:rsidRPr="008F482E" w14:paraId="45833EF9" w14:textId="77777777" w:rsidTr="00431D16">
        <w:trPr>
          <w:trHeight w:val="356"/>
        </w:trPr>
        <w:tc>
          <w:tcPr>
            <w:tcW w:w="561" w:type="dxa"/>
            <w:vMerge/>
          </w:tcPr>
          <w:p w14:paraId="37B62AA6" w14:textId="77777777" w:rsidR="00610379" w:rsidRPr="00610379" w:rsidRDefault="00610379" w:rsidP="00AC089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</w:tcPr>
          <w:p w14:paraId="628EF972" w14:textId="77777777" w:rsidR="00610379" w:rsidRPr="008F482E" w:rsidRDefault="00610379" w:rsidP="00AC089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0" w:type="dxa"/>
            <w:vMerge/>
          </w:tcPr>
          <w:p w14:paraId="22046DC5" w14:textId="241E2A69" w:rsidR="00610379" w:rsidRPr="008F482E" w:rsidRDefault="00610379" w:rsidP="00AC0899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vMerge/>
          </w:tcPr>
          <w:p w14:paraId="0FB8C907" w14:textId="6596345C" w:rsidR="00610379" w:rsidRPr="008F482E" w:rsidRDefault="00610379" w:rsidP="00AC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4AB26A1" w14:textId="77777777" w:rsidR="00610379" w:rsidRPr="008F482E" w:rsidRDefault="00610379" w:rsidP="00AC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4F5B24D" w14:textId="4BBA17F1" w:rsidR="00610379" w:rsidRPr="008F482E" w:rsidRDefault="00610379" w:rsidP="00AC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C5F637" w14:textId="77777777" w:rsidR="00610379" w:rsidRPr="008F482E" w:rsidRDefault="00610379" w:rsidP="00AC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2E" w:rsidRPr="008F482E" w14:paraId="33C7CA8B" w14:textId="77777777" w:rsidTr="00431D16">
        <w:trPr>
          <w:trHeight w:val="1398"/>
        </w:trPr>
        <w:tc>
          <w:tcPr>
            <w:tcW w:w="561" w:type="dxa"/>
          </w:tcPr>
          <w:p w14:paraId="5713A9A1" w14:textId="77777777" w:rsidR="008F482E" w:rsidRPr="008F482E" w:rsidRDefault="008F482E" w:rsidP="00AC089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</w:tcPr>
          <w:p w14:paraId="285F5C42" w14:textId="77777777" w:rsidR="008F482E" w:rsidRPr="008F482E" w:rsidRDefault="008F482E" w:rsidP="00AC089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90" w:type="dxa"/>
          </w:tcPr>
          <w:p w14:paraId="0C7C7450" w14:textId="6ED854ED" w:rsidR="008F482E" w:rsidRPr="008F482E" w:rsidRDefault="008F482E" w:rsidP="00180A6B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Инвариантные и относительные физические величины</w:t>
            </w:r>
            <w:r w:rsidR="00180A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 относительности Галилея</w:t>
            </w:r>
          </w:p>
        </w:tc>
        <w:tc>
          <w:tcPr>
            <w:tcW w:w="6016" w:type="dxa"/>
          </w:tcPr>
          <w:p w14:paraId="1D86DFEE" w14:textId="77777777" w:rsidR="008F482E" w:rsidRPr="008F482E" w:rsidRDefault="008F482E" w:rsidP="00AC089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10.1.1.7 - различать инвариантые и относительные физические величины</w:t>
            </w:r>
          </w:p>
          <w:p w14:paraId="5A497025" w14:textId="77777777" w:rsidR="008F482E" w:rsidRPr="008F482E" w:rsidRDefault="008F482E" w:rsidP="00AC089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10.1.1.8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приводить классического закона сложения скоростей и перемещений при решении задач</w:t>
            </w:r>
          </w:p>
        </w:tc>
        <w:tc>
          <w:tcPr>
            <w:tcW w:w="851" w:type="dxa"/>
          </w:tcPr>
          <w:p w14:paraId="4E602E9B" w14:textId="77777777" w:rsidR="008F482E" w:rsidRPr="008F482E" w:rsidRDefault="008F482E" w:rsidP="00AC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E8D11D" w14:textId="01D4EA2E" w:rsidR="008F482E" w:rsidRPr="008F482E" w:rsidRDefault="008F482E" w:rsidP="00AC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AB3973" w14:textId="77777777" w:rsidR="008F482E" w:rsidRPr="008F482E" w:rsidRDefault="008F482E" w:rsidP="00AC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B20134" w14:textId="77777777" w:rsidR="008F482E" w:rsidRDefault="008F482E" w:rsidP="002208C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="108" w:tblpY="1126"/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715"/>
        <w:gridCol w:w="362"/>
        <w:gridCol w:w="176"/>
        <w:gridCol w:w="5840"/>
        <w:gridCol w:w="851"/>
        <w:gridCol w:w="1134"/>
        <w:gridCol w:w="992"/>
      </w:tblGrid>
      <w:tr w:rsidR="008F482E" w:rsidRPr="008F482E" w14:paraId="225F87B2" w14:textId="77777777" w:rsidTr="002D4541">
        <w:trPr>
          <w:trHeight w:val="985"/>
        </w:trPr>
        <w:tc>
          <w:tcPr>
            <w:tcW w:w="534" w:type="dxa"/>
          </w:tcPr>
          <w:p w14:paraId="51E4DF09" w14:textId="77777777" w:rsidR="008F482E" w:rsidRPr="008F482E" w:rsidRDefault="008F482E" w:rsidP="00B553A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482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vMerge w:val="restart"/>
          </w:tcPr>
          <w:p w14:paraId="544D507B" w14:textId="77777777" w:rsidR="008F482E" w:rsidRPr="008F482E" w:rsidRDefault="008F482E" w:rsidP="00B553A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77" w:type="dxa"/>
            <w:gridSpan w:val="2"/>
          </w:tcPr>
          <w:p w14:paraId="3FF77185" w14:textId="19847FD8" w:rsidR="008F482E" w:rsidRPr="008F482E" w:rsidRDefault="008F482E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Кинематика криволинейного движения. Движение тела, брошенного под углом к горизонту</w:t>
            </w:r>
          </w:p>
        </w:tc>
        <w:tc>
          <w:tcPr>
            <w:tcW w:w="6016" w:type="dxa"/>
            <w:gridSpan w:val="2"/>
          </w:tcPr>
          <w:p w14:paraId="0C379BFF" w14:textId="533C99B4" w:rsidR="008F482E" w:rsidRPr="00431D16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10.1.1.9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радиус кривизны траектории, тангенциальное, центростремительное и полное ускорения </w:t>
            </w:r>
            <w:r w:rsidR="00431D16">
              <w:rPr>
                <w:rFonts w:ascii="Times New Roman" w:hAnsi="Times New Roman" w:cs="Times New Roman"/>
                <w:sz w:val="24"/>
                <w:szCs w:val="24"/>
              </w:rPr>
              <w:t>тела при криволинейном движении</w:t>
            </w:r>
          </w:p>
        </w:tc>
        <w:tc>
          <w:tcPr>
            <w:tcW w:w="851" w:type="dxa"/>
          </w:tcPr>
          <w:p w14:paraId="4C684759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8606A2" w14:textId="6028A2E0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B964DE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2E" w:rsidRPr="008F482E" w14:paraId="1D4194E8" w14:textId="77777777" w:rsidTr="002D4541">
        <w:trPr>
          <w:trHeight w:val="1186"/>
        </w:trPr>
        <w:tc>
          <w:tcPr>
            <w:tcW w:w="534" w:type="dxa"/>
          </w:tcPr>
          <w:p w14:paraId="45E5727C" w14:textId="77777777" w:rsidR="008F482E" w:rsidRPr="008F482E" w:rsidRDefault="008F482E" w:rsidP="00B553A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48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</w:tcPr>
          <w:p w14:paraId="0E65C914" w14:textId="77777777" w:rsidR="008F482E" w:rsidRPr="008F482E" w:rsidRDefault="008F482E" w:rsidP="00B553A4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5ECEB566" w14:textId="0CAD07BA" w:rsidR="0082062B" w:rsidRPr="0082062B" w:rsidRDefault="00CD6494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Кинематика криволинейного движения. Движение тела, брошенного под углом к горизонту</w:t>
            </w:r>
            <w:r w:rsidR="00180A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82062B">
              <w:rPr>
                <w:rFonts w:ascii="Times New Roman" w:hAnsi="Times New Roman"/>
                <w:b/>
                <w:i/>
                <w:sz w:val="24"/>
                <w:szCs w:val="24"/>
              </w:rPr>
              <w:t>СОР № 1</w:t>
            </w:r>
          </w:p>
        </w:tc>
        <w:tc>
          <w:tcPr>
            <w:tcW w:w="6016" w:type="dxa"/>
            <w:gridSpan w:val="2"/>
          </w:tcPr>
          <w:p w14:paraId="3B11F1E8" w14:textId="77777777" w:rsidR="00CD6494" w:rsidRPr="008F482E" w:rsidRDefault="00CD6494" w:rsidP="00B553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2E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10.1.1.10</w:t>
            </w:r>
            <w:r w:rsidRPr="008F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8F482E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F482E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кинематические уравнения при решении задач и анализировать графики движения</w:t>
            </w:r>
          </w:p>
          <w:p w14:paraId="3A7A21AE" w14:textId="77777777" w:rsidR="008F482E" w:rsidRPr="008F482E" w:rsidRDefault="008F482E" w:rsidP="00B553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6AE63A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F2CFD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3DD1BB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A3DB76" w14:textId="11FD661D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270041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2E" w:rsidRPr="008F482E" w14:paraId="3982A6B0" w14:textId="77777777" w:rsidTr="002D4541">
        <w:trPr>
          <w:trHeight w:val="1119"/>
        </w:trPr>
        <w:tc>
          <w:tcPr>
            <w:tcW w:w="534" w:type="dxa"/>
          </w:tcPr>
          <w:p w14:paraId="77FA5335" w14:textId="77777777" w:rsidR="008F482E" w:rsidRPr="008F482E" w:rsidRDefault="008F482E" w:rsidP="00B553A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48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14:paraId="59570AAB" w14:textId="77777777" w:rsidR="008F482E" w:rsidRPr="008F482E" w:rsidRDefault="008F482E" w:rsidP="00B553A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12A0B" w14:textId="77777777" w:rsidR="008F482E" w:rsidRPr="008F482E" w:rsidRDefault="008F482E" w:rsidP="00B553A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6E5BB" w14:textId="77777777" w:rsidR="008F482E" w:rsidRPr="008F482E" w:rsidRDefault="008F482E" w:rsidP="00B553A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  <w:p w14:paraId="53D7E29E" w14:textId="77777777" w:rsidR="008F482E" w:rsidRPr="008F482E" w:rsidRDefault="008F482E" w:rsidP="00B553A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7211428F" w14:textId="097CE57B" w:rsidR="008F482E" w:rsidRPr="008F482E" w:rsidRDefault="008F482E" w:rsidP="00B553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Силы. Сложение сил.</w:t>
            </w:r>
            <w:r w:rsidR="00180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Законы Ньютона. </w:t>
            </w:r>
          </w:p>
        </w:tc>
        <w:tc>
          <w:tcPr>
            <w:tcW w:w="6016" w:type="dxa"/>
            <w:gridSpan w:val="2"/>
          </w:tcPr>
          <w:p w14:paraId="1B336F0C" w14:textId="77777777" w:rsidR="008F482E" w:rsidRPr="008F482E" w:rsidRDefault="008F482E" w:rsidP="00B553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48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10.1.2.1</w:t>
            </w:r>
            <w:r w:rsidRPr="008F482E">
              <w:rPr>
                <w:rFonts w:ascii="Times New Roman" w:hAnsi="Times New Roman"/>
                <w:sz w:val="24"/>
                <w:szCs w:val="24"/>
              </w:rPr>
              <w:t xml:space="preserve"> - составлять возможные алгоритмы решения задач при движении тел под действием нескольких сил</w:t>
            </w:r>
          </w:p>
          <w:p w14:paraId="1F37E605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10.1.2.2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объяснять физический смысл инертной и гравитационной массы</w:t>
            </w:r>
          </w:p>
          <w:p w14:paraId="3E800C4F" w14:textId="77777777" w:rsidR="008F482E" w:rsidRPr="00CD6494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10.1.2.3 - объяснять графическую зависимость напряженности и потенциала гравитационного поля материальной точки от расстояния</w:t>
            </w:r>
          </w:p>
        </w:tc>
        <w:tc>
          <w:tcPr>
            <w:tcW w:w="851" w:type="dxa"/>
          </w:tcPr>
          <w:p w14:paraId="5164F8E8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ADBDB1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2E7E0" w14:textId="41431EE2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96352C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2E" w:rsidRPr="008F482E" w14:paraId="7BF72F85" w14:textId="77777777" w:rsidTr="002D4541">
        <w:trPr>
          <w:trHeight w:val="1276"/>
        </w:trPr>
        <w:tc>
          <w:tcPr>
            <w:tcW w:w="534" w:type="dxa"/>
          </w:tcPr>
          <w:p w14:paraId="64416F46" w14:textId="77777777" w:rsidR="008F482E" w:rsidRPr="008F482E" w:rsidRDefault="008F482E" w:rsidP="00B553A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48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</w:tcPr>
          <w:p w14:paraId="3D56B941" w14:textId="77777777" w:rsidR="008F482E" w:rsidRPr="008F482E" w:rsidRDefault="008F482E" w:rsidP="00B553A4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64621F80" w14:textId="7453E9E0" w:rsidR="008F482E" w:rsidRPr="00180A6B" w:rsidRDefault="00CD6494" w:rsidP="00B553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</w:t>
            </w:r>
            <w:r w:rsidR="00180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F482E">
              <w:rPr>
                <w:rFonts w:ascii="Times New Roman" w:hAnsi="Times New Roman"/>
                <w:sz w:val="24"/>
                <w:szCs w:val="24"/>
                <w:lang w:eastAsia="ru-RU"/>
              </w:rPr>
              <w:t>Момент инерции абсолютно твердого тела</w:t>
            </w:r>
          </w:p>
        </w:tc>
        <w:tc>
          <w:tcPr>
            <w:tcW w:w="6016" w:type="dxa"/>
            <w:gridSpan w:val="2"/>
          </w:tcPr>
          <w:p w14:paraId="235F55D5" w14:textId="77777777" w:rsidR="00CD6494" w:rsidRPr="008F482E" w:rsidRDefault="00CD6494" w:rsidP="00B553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482E">
              <w:rPr>
                <w:rFonts w:ascii="Times New Roman" w:hAnsi="Times New Roman"/>
                <w:sz w:val="24"/>
                <w:szCs w:val="24"/>
              </w:rPr>
              <w:t>10.1.2.4 - применять закон всемирного тяготения при решении задач</w:t>
            </w:r>
          </w:p>
          <w:p w14:paraId="1B6C882D" w14:textId="77777777" w:rsidR="008F482E" w:rsidRPr="008F482E" w:rsidRDefault="00CD6494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F482E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10.1.2.5 - использовать теорему Штейнера для расчета момента инерции материальных тел</w:t>
            </w:r>
          </w:p>
        </w:tc>
        <w:tc>
          <w:tcPr>
            <w:tcW w:w="851" w:type="dxa"/>
          </w:tcPr>
          <w:p w14:paraId="2DB0D7E0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5688AF" w14:textId="47048E5B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C69963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2E" w:rsidRPr="008F482E" w14:paraId="3EBD6B62" w14:textId="77777777" w:rsidTr="002D4541">
        <w:trPr>
          <w:trHeight w:val="1276"/>
        </w:trPr>
        <w:tc>
          <w:tcPr>
            <w:tcW w:w="534" w:type="dxa"/>
          </w:tcPr>
          <w:p w14:paraId="54E7093C" w14:textId="77777777" w:rsidR="008F482E" w:rsidRPr="008F482E" w:rsidRDefault="008F482E" w:rsidP="00B553A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48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14:paraId="3E5A2FD1" w14:textId="77777777" w:rsidR="008F482E" w:rsidRPr="008F482E" w:rsidRDefault="008F482E" w:rsidP="00B553A4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24E949C8" w14:textId="77777777" w:rsidR="008F482E" w:rsidRPr="004553CD" w:rsidRDefault="00CD6494" w:rsidP="00B553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Момент импульса. Закон сохранения момента импульса и его связь со свойствами пространства. Основное уравнение </w:t>
            </w:r>
            <w:r w:rsidR="004553CD">
              <w:rPr>
                <w:rFonts w:ascii="Times New Roman" w:hAnsi="Times New Roman"/>
                <w:sz w:val="24"/>
                <w:szCs w:val="24"/>
                <w:lang w:eastAsia="ru-RU"/>
              </w:rPr>
              <w:t>динамики вращательного движения</w:t>
            </w:r>
          </w:p>
        </w:tc>
        <w:tc>
          <w:tcPr>
            <w:tcW w:w="6016" w:type="dxa"/>
            <w:gridSpan w:val="2"/>
          </w:tcPr>
          <w:p w14:paraId="24C043DE" w14:textId="77777777" w:rsidR="00CD6494" w:rsidRPr="008F482E" w:rsidRDefault="00CD6494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10.1.2.6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применять основное уравнение динамики вращательного движения в различных его формах при решении задач</w:t>
            </w:r>
          </w:p>
          <w:p w14:paraId="7EF856B0" w14:textId="77777777" w:rsidR="00CD6494" w:rsidRPr="00F75D41" w:rsidRDefault="00CD6494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10.1.2.7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аналогии между физическими величинами, характеризующими поступательное и вращательное движения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1822A33D" w14:textId="77777777" w:rsidR="008F482E" w:rsidRPr="008F482E" w:rsidRDefault="008F482E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10.1.2.8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определять момент инерции тела экспериментальным методом</w:t>
            </w:r>
          </w:p>
        </w:tc>
        <w:tc>
          <w:tcPr>
            <w:tcW w:w="851" w:type="dxa"/>
          </w:tcPr>
          <w:p w14:paraId="03DD1409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564B93" w14:textId="14D61320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9E29FC" w14:textId="77777777" w:rsidR="008F482E" w:rsidRPr="008F482E" w:rsidRDefault="008F482E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118FC4FF" w14:textId="77777777" w:rsidTr="002D4541">
        <w:trPr>
          <w:trHeight w:val="1414"/>
        </w:trPr>
        <w:tc>
          <w:tcPr>
            <w:tcW w:w="534" w:type="dxa"/>
          </w:tcPr>
          <w:p w14:paraId="03CD6958" w14:textId="77777777" w:rsidR="004553CD" w:rsidRPr="008F482E" w:rsidRDefault="004553CD" w:rsidP="00B553A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14:paraId="7A4F072B" w14:textId="77777777" w:rsidR="004553CD" w:rsidRPr="008F482E" w:rsidRDefault="004553CD" w:rsidP="00B553A4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/>
                <w:b/>
                <w:sz w:val="24"/>
                <w:szCs w:val="24"/>
              </w:rPr>
              <w:t xml:space="preserve">Статика  и гидростатика    </w:t>
            </w:r>
          </w:p>
        </w:tc>
        <w:tc>
          <w:tcPr>
            <w:tcW w:w="4077" w:type="dxa"/>
            <w:gridSpan w:val="2"/>
          </w:tcPr>
          <w:p w14:paraId="0E390241" w14:textId="52401A7A" w:rsidR="004553CD" w:rsidRPr="00180A6B" w:rsidRDefault="004553CD" w:rsidP="00B553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F482E">
              <w:rPr>
                <w:rFonts w:ascii="Times New Roman" w:hAnsi="Times New Roman"/>
                <w:sz w:val="24"/>
                <w:szCs w:val="24"/>
                <w:lang w:eastAsia="ru-RU"/>
              </w:rPr>
              <w:t>Момент импульса. Закон сохранения момента импульса и его связь со свойствами пространства. Основное уравнение динамики вращательного движения</w:t>
            </w:r>
          </w:p>
        </w:tc>
        <w:tc>
          <w:tcPr>
            <w:tcW w:w="6016" w:type="dxa"/>
            <w:gridSpan w:val="2"/>
          </w:tcPr>
          <w:p w14:paraId="3C182E63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10.1.2.6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применять основное уравнение динамики вращательного движения в различных его формах при решении задач</w:t>
            </w:r>
          </w:p>
          <w:p w14:paraId="06B85D57" w14:textId="77777777" w:rsidR="004553CD" w:rsidRPr="004553CD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10.1.2.7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аналогии между физическими величинами, характеризующими поступательное и вращательное движения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69E1901F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10.1.2.8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определять момент инерции тела экспериментальным методом</w:t>
            </w:r>
          </w:p>
        </w:tc>
        <w:tc>
          <w:tcPr>
            <w:tcW w:w="851" w:type="dxa"/>
          </w:tcPr>
          <w:p w14:paraId="0D62D3F9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6AC1B7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63D2E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5F44B" w14:textId="73A872D6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6987E8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2C96ABD8" w14:textId="77777777" w:rsidTr="002D4541">
        <w:trPr>
          <w:trHeight w:val="1615"/>
        </w:trPr>
        <w:tc>
          <w:tcPr>
            <w:tcW w:w="534" w:type="dxa"/>
          </w:tcPr>
          <w:p w14:paraId="53852BD3" w14:textId="77777777" w:rsidR="004553CD" w:rsidRPr="008F482E" w:rsidRDefault="004553CD" w:rsidP="00B553A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14:paraId="36EF188B" w14:textId="77777777" w:rsidR="004553CD" w:rsidRPr="008F482E" w:rsidRDefault="004553CD" w:rsidP="00B553A4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14:paraId="263983E7" w14:textId="65D18E14" w:rsidR="004553CD" w:rsidRPr="00180A6B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Центр масс. Виды равновесия</w:t>
            </w:r>
          </w:p>
        </w:tc>
        <w:tc>
          <w:tcPr>
            <w:tcW w:w="6016" w:type="dxa"/>
            <w:gridSpan w:val="2"/>
          </w:tcPr>
          <w:p w14:paraId="0785F5BC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10.1.3.1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находить центр масс абсолютно твердого тела и системы материальных тел</w:t>
            </w:r>
          </w:p>
          <w:p w14:paraId="3930F0D8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10.1.3.2 - устанавливать причинно-следственные связи при объяснении различных видов равновесия</w:t>
            </w:r>
          </w:p>
          <w:p w14:paraId="259471DD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10.1.3.3 - определить величины сил опытным путем, и экспериментальная проверка закона сложения сил</w:t>
            </w:r>
          </w:p>
        </w:tc>
        <w:tc>
          <w:tcPr>
            <w:tcW w:w="851" w:type="dxa"/>
          </w:tcPr>
          <w:p w14:paraId="4AE0EFEB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60F2E6" w14:textId="204A6F22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5323F1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2839F9A0" w14:textId="77777777" w:rsidTr="002D4541">
        <w:tc>
          <w:tcPr>
            <w:tcW w:w="534" w:type="dxa"/>
          </w:tcPr>
          <w:p w14:paraId="2B4B4866" w14:textId="77777777" w:rsidR="004553CD" w:rsidRPr="008F482E" w:rsidRDefault="004553CD" w:rsidP="00B553A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9A61CA8" w14:textId="185C4350" w:rsidR="004553CD" w:rsidRPr="002D4541" w:rsidRDefault="002D4541" w:rsidP="002D4541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Законы сохранения</w:t>
            </w:r>
          </w:p>
        </w:tc>
        <w:tc>
          <w:tcPr>
            <w:tcW w:w="4077" w:type="dxa"/>
            <w:gridSpan w:val="2"/>
          </w:tcPr>
          <w:p w14:paraId="24A64FCC" w14:textId="77777777" w:rsidR="004553CD" w:rsidRPr="008F482E" w:rsidRDefault="004553CD" w:rsidP="00B553A4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en-US"/>
              </w:rPr>
            </w:pPr>
            <w:r w:rsidRPr="008F482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Законы сохранения импульса и механической энергии, их связь со свойствами пространства и времени</w:t>
            </w:r>
          </w:p>
        </w:tc>
        <w:tc>
          <w:tcPr>
            <w:tcW w:w="6016" w:type="dxa"/>
            <w:gridSpan w:val="2"/>
          </w:tcPr>
          <w:p w14:paraId="1B500BC5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10.1.4.1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применять законы сохранения при решении расчетных и экспериментальных задач</w:t>
            </w:r>
          </w:p>
        </w:tc>
        <w:tc>
          <w:tcPr>
            <w:tcW w:w="851" w:type="dxa"/>
          </w:tcPr>
          <w:p w14:paraId="68E0430E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795CA7" w14:textId="62963AB3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E47A71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C4" w:rsidRPr="008F482E" w14:paraId="380A32EC" w14:textId="77777777" w:rsidTr="002D4541">
        <w:trPr>
          <w:trHeight w:val="958"/>
        </w:trPr>
        <w:tc>
          <w:tcPr>
            <w:tcW w:w="534" w:type="dxa"/>
          </w:tcPr>
          <w:p w14:paraId="532A27EB" w14:textId="77777777" w:rsidR="00F43EC4" w:rsidRPr="008F482E" w:rsidRDefault="00F43EC4" w:rsidP="00B553A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14:paraId="134A5670" w14:textId="0AFC77B1" w:rsidR="00F43EC4" w:rsidRPr="008F482E" w:rsidRDefault="002D4541" w:rsidP="00B553A4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Механика жи</w:t>
            </w:r>
            <w:r w:rsidR="00F43EC4" w:rsidRPr="008F4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дкостей и газов</w:t>
            </w:r>
          </w:p>
        </w:tc>
        <w:tc>
          <w:tcPr>
            <w:tcW w:w="4077" w:type="dxa"/>
            <w:gridSpan w:val="2"/>
          </w:tcPr>
          <w:p w14:paraId="08207702" w14:textId="1288777A" w:rsidR="00F43EC4" w:rsidRPr="002D4541" w:rsidRDefault="00F43EC4" w:rsidP="00B553A4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8F482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Гидродинамика. Ламинарное и турбулентное течения жидкостей и газов.</w:t>
            </w:r>
            <w:r w:rsidR="00180A6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FC0B8F" w:rsidRPr="00FC0B8F">
              <w:rPr>
                <w:rFonts w:ascii="Times New Roman" w:hAnsi="Times New Roman"/>
                <w:sz w:val="24"/>
                <w:szCs w:val="24"/>
              </w:rPr>
              <w:t xml:space="preserve">СОР № </w:t>
            </w:r>
            <w:r w:rsidR="00FC0B8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FC0B8F" w:rsidRPr="00FC0B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6" w:type="dxa"/>
            <w:gridSpan w:val="2"/>
          </w:tcPr>
          <w:p w14:paraId="60823F9F" w14:textId="77777777" w:rsidR="00F43EC4" w:rsidRPr="008F482E" w:rsidRDefault="00F43EC4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10.1.5.1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описывать ламинарное и турбулентное течения жидкостей и газов</w:t>
            </w:r>
          </w:p>
        </w:tc>
        <w:tc>
          <w:tcPr>
            <w:tcW w:w="851" w:type="dxa"/>
          </w:tcPr>
          <w:p w14:paraId="7FCFA3EE" w14:textId="77777777" w:rsidR="00F43EC4" w:rsidRPr="008F482E" w:rsidRDefault="00F43EC4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D0D440" w14:textId="3856CC94" w:rsidR="00F43EC4" w:rsidRPr="008F482E" w:rsidRDefault="00F43EC4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6B7F93" w14:textId="77777777" w:rsidR="00F43EC4" w:rsidRPr="008F482E" w:rsidRDefault="00F43EC4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C4" w:rsidRPr="008F482E" w14:paraId="489135CB" w14:textId="77777777" w:rsidTr="002D4541">
        <w:trPr>
          <w:trHeight w:val="1749"/>
        </w:trPr>
        <w:tc>
          <w:tcPr>
            <w:tcW w:w="534" w:type="dxa"/>
          </w:tcPr>
          <w:p w14:paraId="7A505FC6" w14:textId="20B20E93" w:rsidR="00F43EC4" w:rsidRPr="00180A6B" w:rsidRDefault="00180A6B" w:rsidP="00B553A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0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13/14.</w:t>
            </w:r>
          </w:p>
        </w:tc>
        <w:tc>
          <w:tcPr>
            <w:tcW w:w="1842" w:type="dxa"/>
            <w:vMerge/>
          </w:tcPr>
          <w:p w14:paraId="7877192D" w14:textId="77777777" w:rsidR="00F43EC4" w:rsidRPr="008F482E" w:rsidRDefault="00F43EC4" w:rsidP="00B553A4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gridSpan w:val="2"/>
          </w:tcPr>
          <w:p w14:paraId="48EEFAD6" w14:textId="2400E5E5" w:rsidR="00F43EC4" w:rsidRPr="008F482E" w:rsidRDefault="00180A6B" w:rsidP="00B553A4">
            <w:pPr>
              <w:pStyle w:val="2"/>
              <w:spacing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180A6B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Тема 1: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F43EC4" w:rsidRPr="008F482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Уравнение неразрывности.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F43EC4" w:rsidRPr="00180A6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Уравнение Бернулли. Подъемная сила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Pr="00180A6B">
              <w:rPr>
                <w:rFonts w:ascii="Times New Roman" w:hAnsi="Times New Roman"/>
                <w:i w:val="0"/>
                <w:sz w:val="24"/>
                <w:szCs w:val="24"/>
                <w:lang w:val="kk-KZ" w:eastAsia="ru-RU"/>
              </w:rPr>
              <w:t>Тема 2: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F43EC4" w:rsidRPr="00180A6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Течение вязкой жидкости.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kk-KZ" w:eastAsia="ru-RU"/>
              </w:rPr>
              <w:t xml:space="preserve"> </w:t>
            </w:r>
            <w:r w:rsidR="00F43EC4" w:rsidRPr="008F482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Формула Стокса. Обтекание тел.</w:t>
            </w:r>
          </w:p>
        </w:tc>
        <w:tc>
          <w:tcPr>
            <w:tcW w:w="6016" w:type="dxa"/>
            <w:gridSpan w:val="2"/>
          </w:tcPr>
          <w:p w14:paraId="1319B27F" w14:textId="77777777" w:rsidR="00F43EC4" w:rsidRPr="008F482E" w:rsidRDefault="00F43EC4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10.1.5.2 - применять уравнение неразрывности и уравнение Бернулли при решении экспериментальных, расчетных и качественных задач</w:t>
            </w:r>
          </w:p>
          <w:p w14:paraId="5BE161F1" w14:textId="77777777" w:rsidR="00F43EC4" w:rsidRPr="008F482E" w:rsidRDefault="00F43EC4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10.1.5.3 - применять формулу Торричелли при решении экспериментальных, расчетных и качественных задач</w:t>
            </w:r>
          </w:p>
        </w:tc>
        <w:tc>
          <w:tcPr>
            <w:tcW w:w="851" w:type="dxa"/>
          </w:tcPr>
          <w:p w14:paraId="7077300B" w14:textId="77777777" w:rsidR="00F43EC4" w:rsidRPr="008F482E" w:rsidRDefault="00F43EC4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7AF981" w14:textId="74F324A7" w:rsidR="00F43EC4" w:rsidRPr="008F482E" w:rsidRDefault="00F43EC4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C285BB" w14:textId="77777777" w:rsidR="00F43EC4" w:rsidRPr="008F482E" w:rsidRDefault="00F43EC4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312587FD" w14:textId="77777777" w:rsidTr="002D4541">
        <w:trPr>
          <w:trHeight w:val="320"/>
        </w:trPr>
        <w:tc>
          <w:tcPr>
            <w:tcW w:w="534" w:type="dxa"/>
          </w:tcPr>
          <w:p w14:paraId="6BB9A56A" w14:textId="77777777" w:rsidR="004553CD" w:rsidRPr="008F482E" w:rsidRDefault="004553CD" w:rsidP="00B553A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5" w:type="dxa"/>
            <w:gridSpan w:val="5"/>
          </w:tcPr>
          <w:p w14:paraId="4C0BB36A" w14:textId="5776918B" w:rsidR="004553CD" w:rsidRPr="008F482E" w:rsidRDefault="00CA17D4" w:rsidP="00B55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Суммативное оценивание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553CD"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51" w:type="dxa"/>
          </w:tcPr>
          <w:p w14:paraId="77EED686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A8DDE6" w14:textId="2ED2012C" w:rsidR="004553CD" w:rsidRPr="008F482E" w:rsidRDefault="004553CD" w:rsidP="00B55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586EB" w14:textId="77777777" w:rsidR="004553CD" w:rsidRPr="008F482E" w:rsidRDefault="004553CD" w:rsidP="00B55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3CD" w:rsidRPr="008F482E" w14:paraId="6769808B" w14:textId="77777777" w:rsidTr="002D4541">
        <w:trPr>
          <w:trHeight w:val="1170"/>
        </w:trPr>
        <w:tc>
          <w:tcPr>
            <w:tcW w:w="534" w:type="dxa"/>
          </w:tcPr>
          <w:p w14:paraId="07DECB9B" w14:textId="77777777" w:rsidR="004553CD" w:rsidRPr="008F482E" w:rsidRDefault="004553CD" w:rsidP="00B553A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935B2DB" w14:textId="77777777" w:rsidR="004553CD" w:rsidRPr="008F482E" w:rsidRDefault="004553CD" w:rsidP="00B553A4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gridSpan w:val="2"/>
          </w:tcPr>
          <w:p w14:paraId="54070419" w14:textId="51804627" w:rsidR="004553CD" w:rsidRPr="00180A6B" w:rsidRDefault="004553CD" w:rsidP="00B553A4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 w:rsidR="00FC0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«Исследование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зависимости скорости шарика от его радиуса при движении в вязкой жидкости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16" w:type="dxa"/>
            <w:gridSpan w:val="2"/>
          </w:tcPr>
          <w:p w14:paraId="2C352280" w14:textId="77777777" w:rsidR="004553CD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10.1.5.1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описывать ламинарное и турбулентное течения жидкостей и газов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0D79662A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10.1.5.4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определять факторы, влияющие на результат эксперимента, и предлагать пути его улучшения</w:t>
            </w:r>
          </w:p>
        </w:tc>
        <w:tc>
          <w:tcPr>
            <w:tcW w:w="851" w:type="dxa"/>
          </w:tcPr>
          <w:p w14:paraId="05510EB0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AD169C" w14:textId="4983BB0B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919A4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0CE99A9F" w14:textId="77777777" w:rsidTr="002D4541">
        <w:tc>
          <w:tcPr>
            <w:tcW w:w="15446" w:type="dxa"/>
            <w:gridSpan w:val="9"/>
          </w:tcPr>
          <w:p w14:paraId="557537C6" w14:textId="77777777" w:rsidR="004553CD" w:rsidRPr="008F482E" w:rsidRDefault="004553CD" w:rsidP="00B55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553CD" w:rsidRPr="008F482E" w14:paraId="068F3EFA" w14:textId="77777777" w:rsidTr="00DE0857">
        <w:trPr>
          <w:trHeight w:val="649"/>
        </w:trPr>
        <w:tc>
          <w:tcPr>
            <w:tcW w:w="534" w:type="dxa"/>
          </w:tcPr>
          <w:p w14:paraId="78DD8A9E" w14:textId="77777777" w:rsidR="004553CD" w:rsidRPr="008F482E" w:rsidRDefault="004553CD" w:rsidP="00B553A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61BCCD4" w14:textId="77777777" w:rsidR="004553CD" w:rsidRPr="008F482E" w:rsidRDefault="00F43EC4" w:rsidP="00B553A4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молекулярно-кинетическо</w:t>
            </w:r>
            <w:r w:rsidR="004553CD"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й теории газов</w:t>
            </w:r>
          </w:p>
          <w:p w14:paraId="538DBD8D" w14:textId="77777777" w:rsidR="004553CD" w:rsidRPr="008F482E" w:rsidRDefault="004553CD" w:rsidP="00B553A4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3"/>
          </w:tcPr>
          <w:p w14:paraId="7FADB092" w14:textId="77777777" w:rsidR="004553CD" w:rsidRPr="008F482E" w:rsidRDefault="004553CD" w:rsidP="00B553A4">
            <w:pPr>
              <w:shd w:val="clear" w:color="auto" w:fill="FFFFFF"/>
              <w:tabs>
                <w:tab w:val="left" w:pos="851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положения МКТ газов и е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ё опытное обоснование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840" w:type="dxa"/>
          </w:tcPr>
          <w:p w14:paraId="6F294140" w14:textId="5E65CE67" w:rsidR="004553CD" w:rsidRPr="002D4541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10.2.1.1 -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писывать связь температуры со  средней кинетической энергией поступательного движения молекул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1" w:type="dxa"/>
          </w:tcPr>
          <w:p w14:paraId="1CB921A6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4C9847" w14:textId="5DAB6877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67A8D65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517E9339" w14:textId="77777777" w:rsidTr="00DE0857">
        <w:trPr>
          <w:trHeight w:val="422"/>
        </w:trPr>
        <w:tc>
          <w:tcPr>
            <w:tcW w:w="534" w:type="dxa"/>
          </w:tcPr>
          <w:p w14:paraId="406FA3C9" w14:textId="77777777" w:rsidR="004553CD" w:rsidRPr="008F482E" w:rsidRDefault="004553CD" w:rsidP="00B553A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5EB1AE2" w14:textId="77777777" w:rsidR="004553CD" w:rsidRPr="008F482E" w:rsidRDefault="004553CD" w:rsidP="00B553A4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777300CD" w14:textId="77777777" w:rsidR="004553CD" w:rsidRPr="008F482E" w:rsidRDefault="004553CD" w:rsidP="00B553A4">
            <w:pPr>
              <w:shd w:val="clear" w:color="auto" w:fill="FFFFFF"/>
              <w:tabs>
                <w:tab w:val="left" w:pos="851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Термодинамические системы и термодинамические параметры. Равновесное и неравновесное состояния термодинамических систем. Температура как мера средней кинетической энергии теплового движения частиц вещества.</w:t>
            </w:r>
          </w:p>
        </w:tc>
        <w:tc>
          <w:tcPr>
            <w:tcW w:w="5840" w:type="dxa"/>
          </w:tcPr>
          <w:p w14:paraId="11F2BB3A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10.2.1.1 -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писывать связь температуры со  средней кинетической энергией поступательного движения молекул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8055233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F2F35DB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320FC5" w14:textId="13D38469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89399C2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6B11786D" w14:textId="77777777" w:rsidTr="00DE0857">
        <w:tc>
          <w:tcPr>
            <w:tcW w:w="534" w:type="dxa"/>
          </w:tcPr>
          <w:p w14:paraId="7FE2DEB9" w14:textId="77777777" w:rsidR="004553CD" w:rsidRPr="008F482E" w:rsidRDefault="004553CD" w:rsidP="00B553A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D876A6D" w14:textId="77777777" w:rsidR="004553CD" w:rsidRPr="008F482E" w:rsidRDefault="004553CD" w:rsidP="00B553A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1D46023E" w14:textId="5547FB3E" w:rsidR="004553CD" w:rsidRPr="0082062B" w:rsidRDefault="004553CD" w:rsidP="00B553A4">
            <w:pPr>
              <w:shd w:val="clear" w:color="auto" w:fill="FFFFFF"/>
              <w:tabs>
                <w:tab w:val="left" w:pos="851"/>
                <w:tab w:val="left" w:pos="10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Идеальный газ.</w:t>
            </w:r>
            <w:r w:rsidR="00431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уравнение молекулярно-кинетической теории газов.</w:t>
            </w:r>
          </w:p>
        </w:tc>
        <w:tc>
          <w:tcPr>
            <w:tcW w:w="5840" w:type="dxa"/>
          </w:tcPr>
          <w:p w14:paraId="21D0BE12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10.2.1.2 - описывать модель идеального газа</w:t>
            </w:r>
          </w:p>
          <w:p w14:paraId="60187F32" w14:textId="77777777" w:rsidR="004553CD" w:rsidRPr="008F482E" w:rsidRDefault="004553CD" w:rsidP="00B553A4">
            <w:pPr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10.2.1.3 - применять основное уравнение молекулярно-кинетической теории при решение  задач</w:t>
            </w:r>
          </w:p>
        </w:tc>
        <w:tc>
          <w:tcPr>
            <w:tcW w:w="851" w:type="dxa"/>
          </w:tcPr>
          <w:p w14:paraId="26D48605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263406" w14:textId="348B6831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EA6AB96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2A1B7051" w14:textId="77777777" w:rsidTr="00DE0857">
        <w:tc>
          <w:tcPr>
            <w:tcW w:w="534" w:type="dxa"/>
          </w:tcPr>
          <w:p w14:paraId="1845CCC2" w14:textId="77777777" w:rsidR="004553CD" w:rsidRPr="008F482E" w:rsidRDefault="004553CD" w:rsidP="00B553A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CCFC54" w14:textId="77777777" w:rsidR="004553CD" w:rsidRPr="008F482E" w:rsidRDefault="004553CD" w:rsidP="00B553A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07BE8CD1" w14:textId="062A8540" w:rsidR="004553CD" w:rsidRPr="00FC0B8F" w:rsidRDefault="004553CD" w:rsidP="00B553A4">
            <w:pPr>
              <w:shd w:val="clear" w:color="auto" w:fill="FFFFFF"/>
              <w:tabs>
                <w:tab w:val="left" w:pos="851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Идеальный газ.</w:t>
            </w:r>
            <w:r w:rsidR="00431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уравнение молекулярно-кинетической теории газов.</w:t>
            </w:r>
            <w:r w:rsidR="00431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06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СОР № </w:t>
            </w:r>
            <w:r w:rsidR="00FC0B8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5840" w:type="dxa"/>
          </w:tcPr>
          <w:p w14:paraId="342CF4A9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10.2.1.2 - описывать модель идеального газа</w:t>
            </w:r>
          </w:p>
          <w:p w14:paraId="3BB2BCDB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10.2.1.3 - применять основное уравнение молекулярно-кинетической теории при решение  задач</w:t>
            </w:r>
          </w:p>
        </w:tc>
        <w:tc>
          <w:tcPr>
            <w:tcW w:w="851" w:type="dxa"/>
          </w:tcPr>
          <w:p w14:paraId="5303DFA5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A79EB9" w14:textId="6328F48B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780FA9E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7FA57224" w14:textId="77777777" w:rsidTr="00DE0857">
        <w:trPr>
          <w:trHeight w:val="603"/>
        </w:trPr>
        <w:tc>
          <w:tcPr>
            <w:tcW w:w="534" w:type="dxa"/>
          </w:tcPr>
          <w:p w14:paraId="79B0A312" w14:textId="47A4479A" w:rsidR="004553CD" w:rsidRPr="00F43EC4" w:rsidRDefault="00F43EC4" w:rsidP="00B553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80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14:paraId="086CECF8" w14:textId="77777777" w:rsidR="004553CD" w:rsidRPr="008F482E" w:rsidRDefault="004553CD" w:rsidP="00B553A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Газовые</w:t>
            </w: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законы </w:t>
            </w:r>
          </w:p>
        </w:tc>
        <w:tc>
          <w:tcPr>
            <w:tcW w:w="4253" w:type="dxa"/>
            <w:gridSpan w:val="3"/>
          </w:tcPr>
          <w:p w14:paraId="55CB8A48" w14:textId="0E211B98" w:rsidR="004553CD" w:rsidRPr="008F482E" w:rsidRDefault="004553CD" w:rsidP="00B553A4">
            <w:pPr>
              <w:shd w:val="clear" w:color="auto" w:fill="FFFFFF"/>
              <w:tabs>
                <w:tab w:val="left" w:pos="851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равнение состояния идеального газа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840" w:type="dxa"/>
          </w:tcPr>
          <w:p w14:paraId="7C84E217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10.2.2.1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применять уравнение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2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2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идеального газа при решении задач</w:t>
            </w:r>
          </w:p>
        </w:tc>
        <w:tc>
          <w:tcPr>
            <w:tcW w:w="851" w:type="dxa"/>
          </w:tcPr>
          <w:p w14:paraId="10E288D1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A76229" w14:textId="353A630C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96DAD7C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32" w:rsidRPr="008F482E" w14:paraId="3B714AB6" w14:textId="77777777" w:rsidTr="00DE0857">
        <w:trPr>
          <w:trHeight w:val="886"/>
        </w:trPr>
        <w:tc>
          <w:tcPr>
            <w:tcW w:w="534" w:type="dxa"/>
          </w:tcPr>
          <w:p w14:paraId="08BAC3A8" w14:textId="4CE9B2E8" w:rsidR="00897232" w:rsidRPr="00897232" w:rsidRDefault="00897232" w:rsidP="00B553A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08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80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AC08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</w:tcPr>
          <w:p w14:paraId="7FF0BB66" w14:textId="77777777" w:rsidR="00897232" w:rsidRPr="008F482E" w:rsidRDefault="00897232" w:rsidP="00B553A4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5152412C" w14:textId="16AF4B8B" w:rsidR="00897232" w:rsidRPr="008F482E" w:rsidRDefault="00897232" w:rsidP="00B553A4">
            <w:pPr>
              <w:shd w:val="clear" w:color="auto" w:fill="FFFFFF"/>
              <w:tabs>
                <w:tab w:val="left" w:pos="851"/>
                <w:tab w:val="left" w:pos="1080"/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Изопроцессы</w:t>
            </w:r>
            <w:r w:rsidRPr="001247D5">
              <w:rPr>
                <w:rFonts w:ascii="Times New Roman" w:hAnsi="Times New Roman" w:cs="Times New Roman"/>
                <w:sz w:val="24"/>
                <w:szCs w:val="24"/>
              </w:rPr>
              <w:t>. Графики изопроцессов. Закон Дальтона.</w:t>
            </w:r>
          </w:p>
        </w:tc>
        <w:tc>
          <w:tcPr>
            <w:tcW w:w="5840" w:type="dxa"/>
          </w:tcPr>
          <w:p w14:paraId="49A3BC9F" w14:textId="77777777" w:rsidR="00897232" w:rsidRPr="008F482E" w:rsidRDefault="00897232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10.2.2.1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применять уравнение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2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2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идеального газа при решении задач</w:t>
            </w:r>
          </w:p>
          <w:p w14:paraId="2987F183" w14:textId="77777777" w:rsidR="00897232" w:rsidRPr="008F482E" w:rsidRDefault="00897232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10.2.2.2 - исследовать зависимость давления от объема газа при постоянной температуре (закон Бойля-Мариотта)</w:t>
            </w:r>
          </w:p>
          <w:p w14:paraId="5F48E895" w14:textId="77777777" w:rsidR="00897232" w:rsidRPr="008F482E" w:rsidRDefault="00897232" w:rsidP="00B553A4">
            <w:pPr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10.2.2.3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иследовать зависимость объема газа при постоянном давлении (закон Гей-Люссака)</w:t>
            </w:r>
          </w:p>
          <w:p w14:paraId="5B9B1E68" w14:textId="30CD7E19" w:rsidR="00897232" w:rsidRPr="00180A6B" w:rsidRDefault="00897232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10.2.2.4 - исследовать зависимость давления от температуры газа при постоянном объеме (закон Шарля)</w:t>
            </w:r>
          </w:p>
        </w:tc>
        <w:tc>
          <w:tcPr>
            <w:tcW w:w="851" w:type="dxa"/>
          </w:tcPr>
          <w:p w14:paraId="68EA6B6C" w14:textId="24B508BB" w:rsidR="00897232" w:rsidRPr="00180A6B" w:rsidRDefault="00897232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42800CE" w14:textId="1BF68214" w:rsidR="00897232" w:rsidRDefault="00897232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DB387E6" w14:textId="77777777" w:rsidR="00897232" w:rsidRPr="008F482E" w:rsidRDefault="00897232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32" w:rsidRPr="008F482E" w14:paraId="43554586" w14:textId="77777777" w:rsidTr="00DE0857">
        <w:trPr>
          <w:trHeight w:val="85"/>
        </w:trPr>
        <w:tc>
          <w:tcPr>
            <w:tcW w:w="534" w:type="dxa"/>
          </w:tcPr>
          <w:p w14:paraId="192DBF63" w14:textId="76E258FE" w:rsidR="00897232" w:rsidRPr="00180A6B" w:rsidRDefault="00897232" w:rsidP="00B553A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B13F729" w14:textId="77777777" w:rsidR="00897232" w:rsidRPr="008F482E" w:rsidRDefault="00897232" w:rsidP="00B553A4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1761151D" w14:textId="235922DE" w:rsidR="00897232" w:rsidRPr="00180A6B" w:rsidRDefault="00180A6B" w:rsidP="00B553A4">
            <w:pPr>
              <w:shd w:val="clear" w:color="auto" w:fill="FFFFFF"/>
              <w:tabs>
                <w:tab w:val="left" w:pos="851"/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7D5">
              <w:rPr>
                <w:rFonts w:ascii="Times New Roman" w:hAnsi="Times New Roman" w:cs="Times New Roman"/>
                <w:sz w:val="24"/>
                <w:szCs w:val="24"/>
              </w:rPr>
              <w:t>«Решение качественных и вычислительных задач».</w:t>
            </w:r>
          </w:p>
        </w:tc>
        <w:tc>
          <w:tcPr>
            <w:tcW w:w="5840" w:type="dxa"/>
          </w:tcPr>
          <w:p w14:paraId="5F8C7883" w14:textId="28A9BE7F" w:rsidR="00897232" w:rsidRPr="00563894" w:rsidRDefault="00180A6B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10.2.2.5 - применять газовые законы при решении расчетных и графических задач</w:t>
            </w:r>
          </w:p>
        </w:tc>
        <w:tc>
          <w:tcPr>
            <w:tcW w:w="851" w:type="dxa"/>
          </w:tcPr>
          <w:p w14:paraId="2AF82869" w14:textId="6DEFD46B" w:rsidR="00897232" w:rsidRPr="00180A6B" w:rsidRDefault="00180A6B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D33106D" w14:textId="5AE8EE04" w:rsidR="00897232" w:rsidRPr="00DE3F95" w:rsidRDefault="00897232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B09D5A0" w14:textId="77777777" w:rsidR="00897232" w:rsidRPr="008F482E" w:rsidRDefault="00897232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566E94EF" w14:textId="77777777" w:rsidTr="00DE0857">
        <w:trPr>
          <w:trHeight w:val="85"/>
        </w:trPr>
        <w:tc>
          <w:tcPr>
            <w:tcW w:w="534" w:type="dxa"/>
          </w:tcPr>
          <w:p w14:paraId="76553221" w14:textId="419831D4" w:rsidR="004553CD" w:rsidRPr="00F43EC4" w:rsidRDefault="00F43EC4" w:rsidP="00B553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E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80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F43E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14:paraId="3D7106E7" w14:textId="77777777" w:rsidR="004553CD" w:rsidRPr="008F482E" w:rsidRDefault="004553CD" w:rsidP="00B553A4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F482E">
              <w:rPr>
                <w:rFonts w:ascii="Times New Roman" w:hAnsi="Times New Roman"/>
                <w:b/>
                <w:sz w:val="24"/>
                <w:lang w:val="kk-KZ"/>
              </w:rPr>
              <w:t xml:space="preserve">Основы </w:t>
            </w:r>
            <w:r w:rsidRPr="008F482E">
              <w:rPr>
                <w:rFonts w:ascii="Times New Roman" w:hAnsi="Times New Roman"/>
                <w:b/>
                <w:sz w:val="24"/>
              </w:rPr>
              <w:t>термодинамики</w:t>
            </w:r>
          </w:p>
          <w:p w14:paraId="34229E44" w14:textId="77777777" w:rsidR="004553CD" w:rsidRPr="008F482E" w:rsidRDefault="004553CD" w:rsidP="00B553A4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253" w:type="dxa"/>
            <w:gridSpan w:val="3"/>
          </w:tcPr>
          <w:p w14:paraId="5970B41D" w14:textId="5A367309" w:rsidR="004553CD" w:rsidRPr="0082062B" w:rsidRDefault="004553CD" w:rsidP="00B553A4">
            <w:pPr>
              <w:shd w:val="clear" w:color="auto" w:fill="FFFFFF"/>
              <w:tabs>
                <w:tab w:val="left" w:pos="851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Внутренняя энергия идеального газа. Термодинамическая  работа. Количество теплоты, теплоемкость</w:t>
            </w:r>
            <w:r w:rsidR="00431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Первый закон термодинамики. Применение первого закона термодинами к изопроцессам. Адиабатный процесс, уравнение Пуас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сона</w:t>
            </w:r>
          </w:p>
        </w:tc>
        <w:tc>
          <w:tcPr>
            <w:tcW w:w="5840" w:type="dxa"/>
          </w:tcPr>
          <w:p w14:paraId="53BA8F2E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10.2.3.1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применять формулы внутренней энергии одноатомного и двухатомного идеального газа при решении задач</w:t>
            </w:r>
          </w:p>
          <w:p w14:paraId="3713BEF7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10.2.3.2 - применять первый закон термодинамики к изопроцессам и адиабатному процессу</w:t>
            </w:r>
          </w:p>
        </w:tc>
        <w:tc>
          <w:tcPr>
            <w:tcW w:w="851" w:type="dxa"/>
          </w:tcPr>
          <w:p w14:paraId="0B91C8C0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CF1802" w14:textId="34FFE47F" w:rsidR="004553CD" w:rsidRPr="001247D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DD8EFA7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7199B8A5" w14:textId="77777777" w:rsidTr="00DE0857">
        <w:trPr>
          <w:trHeight w:val="978"/>
        </w:trPr>
        <w:tc>
          <w:tcPr>
            <w:tcW w:w="534" w:type="dxa"/>
          </w:tcPr>
          <w:p w14:paraId="6B5488A9" w14:textId="03A83793" w:rsidR="004553CD" w:rsidRPr="00F43EC4" w:rsidRDefault="00F43EC4" w:rsidP="00B553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E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80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F43E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</w:tcPr>
          <w:p w14:paraId="250BB48E" w14:textId="77777777" w:rsidR="004553CD" w:rsidRPr="008F482E" w:rsidRDefault="004553CD" w:rsidP="00B553A4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3D53646B" w14:textId="718A3E83" w:rsidR="004553CD" w:rsidRPr="008F482E" w:rsidRDefault="004553CD" w:rsidP="00B553A4">
            <w:pPr>
              <w:shd w:val="clear" w:color="auto" w:fill="FFFFFF"/>
              <w:tabs>
                <w:tab w:val="left" w:pos="851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Обратимые и необратимые процессы. Энтропия.</w:t>
            </w:r>
            <w:r w:rsidR="00431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Второй закон термодинамики.</w:t>
            </w:r>
            <w:r w:rsidR="00431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Круговые процессы и их коэффициент полезного действия, цикл Карно</w:t>
            </w:r>
          </w:p>
        </w:tc>
        <w:tc>
          <w:tcPr>
            <w:tcW w:w="5840" w:type="dxa"/>
          </w:tcPr>
          <w:p w14:paraId="43404120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10.2.3.3 -  описывать цикл Карно для идеального теплового двигателя</w:t>
            </w:r>
          </w:p>
          <w:p w14:paraId="130F43D1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10.2.3.4 - применять формулу коэффициент полезного действия теплового двигателя при решениии задач</w:t>
            </w:r>
          </w:p>
        </w:tc>
        <w:tc>
          <w:tcPr>
            <w:tcW w:w="851" w:type="dxa"/>
          </w:tcPr>
          <w:p w14:paraId="4BA95E93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9E0957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2393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6977D" w14:textId="57EDBC32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25E957D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42051798" w14:textId="77777777" w:rsidTr="00DE0857">
        <w:trPr>
          <w:trHeight w:val="978"/>
        </w:trPr>
        <w:tc>
          <w:tcPr>
            <w:tcW w:w="534" w:type="dxa"/>
          </w:tcPr>
          <w:p w14:paraId="314D82C9" w14:textId="356FBD6C" w:rsidR="004553CD" w:rsidRPr="00F43EC4" w:rsidRDefault="00F43EC4" w:rsidP="00B553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E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180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F43E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</w:tcPr>
          <w:p w14:paraId="059F21C7" w14:textId="77777777" w:rsidR="004553CD" w:rsidRPr="008F482E" w:rsidRDefault="004553CD" w:rsidP="00B553A4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4FCD9889" w14:textId="45B52310" w:rsidR="004553CD" w:rsidRPr="00FC0B8F" w:rsidRDefault="004553CD" w:rsidP="00B553A4">
            <w:pPr>
              <w:shd w:val="clear" w:color="auto" w:fill="FFFFFF"/>
              <w:tabs>
                <w:tab w:val="left" w:pos="851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и вычислительных задач».</w:t>
            </w:r>
            <w:r w:rsidR="00431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СОР № </w:t>
            </w:r>
            <w:r w:rsidR="00FC0B8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5840" w:type="dxa"/>
          </w:tcPr>
          <w:p w14:paraId="1D61ABAB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10.2.3.2 - применять первый закон термодинамики к изопроцессам и адиабатному процессу</w:t>
            </w:r>
          </w:p>
          <w:p w14:paraId="4703882D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10.2.3.3 -  описывать цикл Карно для идеального теплового двигателя</w:t>
            </w:r>
          </w:p>
          <w:p w14:paraId="6D8C0401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10.2.3.4 - применять формулу коэффициент полезного действия теплового двигателя при решениии задач</w:t>
            </w:r>
          </w:p>
        </w:tc>
        <w:tc>
          <w:tcPr>
            <w:tcW w:w="851" w:type="dxa"/>
          </w:tcPr>
          <w:p w14:paraId="2F829C84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BB3B0F" w14:textId="56599EC2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9D596BF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0FC2723B" w14:textId="77777777" w:rsidTr="00DE0857">
        <w:trPr>
          <w:trHeight w:val="1154"/>
        </w:trPr>
        <w:tc>
          <w:tcPr>
            <w:tcW w:w="534" w:type="dxa"/>
          </w:tcPr>
          <w:p w14:paraId="586705DF" w14:textId="38F18330" w:rsidR="004553CD" w:rsidRPr="00F43EC4" w:rsidRDefault="00F43EC4" w:rsidP="00B553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E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80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F43E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14:paraId="03592C2F" w14:textId="77777777" w:rsidR="004553CD" w:rsidRPr="008F482E" w:rsidRDefault="004553CD" w:rsidP="00B553A4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F482E">
              <w:rPr>
                <w:rFonts w:ascii="Times New Roman" w:hAnsi="Times New Roman"/>
                <w:b/>
                <w:sz w:val="24"/>
                <w:lang w:val="kk-KZ"/>
              </w:rPr>
              <w:t xml:space="preserve">Жидкие </w:t>
            </w:r>
            <w:r w:rsidRPr="008F482E">
              <w:rPr>
                <w:rFonts w:ascii="Times New Roman" w:hAnsi="Times New Roman"/>
                <w:b/>
                <w:sz w:val="24"/>
                <w:lang w:val="ru-RU"/>
              </w:rPr>
              <w:t xml:space="preserve">и твердые тела </w:t>
            </w:r>
          </w:p>
          <w:p w14:paraId="0F00B755" w14:textId="77777777" w:rsidR="004553CD" w:rsidRPr="008F482E" w:rsidRDefault="004553CD" w:rsidP="00B553A4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253" w:type="dxa"/>
            <w:gridSpan w:val="3"/>
          </w:tcPr>
          <w:p w14:paraId="11805549" w14:textId="44222CF9" w:rsidR="004553CD" w:rsidRPr="008F482E" w:rsidRDefault="004553CD" w:rsidP="00B553A4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Насыщенный и ненасыщенный пар, влажность воздуха.</w:t>
            </w:r>
            <w:r w:rsidR="00431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Фазовые диаграммы, тройная точка, критическое состояние вещества</w:t>
            </w:r>
          </w:p>
        </w:tc>
        <w:tc>
          <w:tcPr>
            <w:tcW w:w="5840" w:type="dxa"/>
          </w:tcPr>
          <w:p w14:paraId="03548FA4" w14:textId="77777777" w:rsidR="004553CD" w:rsidRPr="008F482E" w:rsidRDefault="004553CD" w:rsidP="00B553A4">
            <w:pPr>
              <w:shd w:val="clear" w:color="auto" w:fill="FFFFFF"/>
              <w:tabs>
                <w:tab w:val="left" w:pos="851"/>
                <w:tab w:val="left" w:pos="1080"/>
              </w:tabs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10.2.4.1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482E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определять относительную влажность воздуха с помощью гигрометра и психрометра</w:t>
            </w:r>
          </w:p>
        </w:tc>
        <w:tc>
          <w:tcPr>
            <w:tcW w:w="851" w:type="dxa"/>
          </w:tcPr>
          <w:p w14:paraId="5E1729F1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B0F891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3CA060" w14:textId="472C5516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1E16A94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662BE5DA" w14:textId="77777777" w:rsidTr="00DE0857">
        <w:trPr>
          <w:trHeight w:val="1104"/>
        </w:trPr>
        <w:tc>
          <w:tcPr>
            <w:tcW w:w="534" w:type="dxa"/>
          </w:tcPr>
          <w:p w14:paraId="31A4F955" w14:textId="2C13270F" w:rsidR="004553CD" w:rsidRPr="00F43EC4" w:rsidRDefault="00F43EC4" w:rsidP="00B553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E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80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F43E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</w:tcPr>
          <w:p w14:paraId="20FDF8B0" w14:textId="77777777" w:rsidR="004553CD" w:rsidRPr="008F482E" w:rsidRDefault="004553CD" w:rsidP="00B553A4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4A3A445D" w14:textId="660CF71D" w:rsidR="004553CD" w:rsidRPr="008F482E" w:rsidRDefault="00A80458" w:rsidP="00B553A4">
            <w:pPr>
              <w:shd w:val="clear" w:color="auto" w:fill="FFFFFF"/>
              <w:tabs>
                <w:tab w:val="left" w:pos="851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Свойства поверхностного слоя жидкости.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Смачивание, капилярные явления</w:t>
            </w:r>
          </w:p>
        </w:tc>
        <w:tc>
          <w:tcPr>
            <w:tcW w:w="5840" w:type="dxa"/>
          </w:tcPr>
          <w:p w14:paraId="385D881D" w14:textId="77777777" w:rsidR="004553CD" w:rsidRPr="008F482E" w:rsidRDefault="004553CD" w:rsidP="00B553A4">
            <w:pPr>
              <w:shd w:val="clear" w:color="auto" w:fill="FFFFFF"/>
              <w:tabs>
                <w:tab w:val="left" w:pos="851"/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10.2.4.2 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 коэффициент поверхностного натяжения жидкостей различными способами</w:t>
            </w:r>
          </w:p>
        </w:tc>
        <w:tc>
          <w:tcPr>
            <w:tcW w:w="851" w:type="dxa"/>
          </w:tcPr>
          <w:p w14:paraId="773BA2B0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DD3831" w14:textId="0AC91A51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2C18C30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7FC19CC9" w14:textId="77777777" w:rsidTr="00DE0857">
        <w:tc>
          <w:tcPr>
            <w:tcW w:w="534" w:type="dxa"/>
          </w:tcPr>
          <w:p w14:paraId="3D1DC2EC" w14:textId="4D3C0AB9" w:rsidR="004553CD" w:rsidRPr="00F43EC4" w:rsidRDefault="00180A6B" w:rsidP="00B553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29</w:t>
            </w:r>
            <w:r w:rsidR="00F43EC4" w:rsidRPr="00F43E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</w:tcPr>
          <w:p w14:paraId="39CBB2B3" w14:textId="77777777" w:rsidR="004553CD" w:rsidRPr="008F482E" w:rsidRDefault="004553CD" w:rsidP="00B553A4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0B843E84" w14:textId="73F614ED" w:rsidR="004553CD" w:rsidRPr="00FC0B8F" w:rsidRDefault="004553CD" w:rsidP="00B553A4">
            <w:pPr>
              <w:shd w:val="clear" w:color="auto" w:fill="FFFFFF"/>
              <w:tabs>
                <w:tab w:val="left" w:pos="851"/>
                <w:tab w:val="left" w:pos="10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Кристалические и аморфные тела.</w:t>
            </w:r>
            <w:r w:rsidR="00431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твердых тел</w:t>
            </w:r>
            <w:r w:rsidR="00431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СОР № </w:t>
            </w:r>
            <w:r w:rsidR="00FC0B8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5840" w:type="dxa"/>
          </w:tcPr>
          <w:p w14:paraId="6B5F0B3E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10.2.4.3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 структуры кристаллических и аморфных тел на примере различных твердых тел</w:t>
            </w:r>
          </w:p>
          <w:p w14:paraId="383F39B1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10.2.4.4 - определять модуль Юнга при упругой деформации</w:t>
            </w:r>
          </w:p>
        </w:tc>
        <w:tc>
          <w:tcPr>
            <w:tcW w:w="851" w:type="dxa"/>
          </w:tcPr>
          <w:p w14:paraId="6C9511FE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E01D2F" w14:textId="6003496D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9CC5ABC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0498E0A0" w14:textId="77777777" w:rsidTr="00DE0857">
        <w:tc>
          <w:tcPr>
            <w:tcW w:w="534" w:type="dxa"/>
          </w:tcPr>
          <w:p w14:paraId="41A8B797" w14:textId="2EC4EB75" w:rsidR="004553CD" w:rsidRPr="00F43EC4" w:rsidRDefault="00180A6B" w:rsidP="00B553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  <w:r w:rsidR="00F43EC4" w:rsidRPr="00F43E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097FD57" w14:textId="77777777" w:rsidR="004553CD" w:rsidRPr="008F482E" w:rsidRDefault="004553CD" w:rsidP="00B5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61DEB225" w14:textId="77777777" w:rsidR="004553CD" w:rsidRPr="008F482E" w:rsidRDefault="004553CD" w:rsidP="00B5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«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Круговые процессы и их коэффициент полезного действия, цикл Карно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840" w:type="dxa"/>
          </w:tcPr>
          <w:p w14:paraId="3765107B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10.2.3.3 -  описывать цикл Карно для идеального теплового двигателя</w:t>
            </w:r>
          </w:p>
          <w:p w14:paraId="3B361839" w14:textId="77777777" w:rsidR="004553CD" w:rsidRPr="008F482E" w:rsidRDefault="004553CD" w:rsidP="00B5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10.2.3.4 - применять формулу коэффициент полезного действия теплового двигателя при решениии задач</w:t>
            </w:r>
          </w:p>
        </w:tc>
        <w:tc>
          <w:tcPr>
            <w:tcW w:w="851" w:type="dxa"/>
          </w:tcPr>
          <w:p w14:paraId="254C1EDF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491485" w14:textId="7924B6AE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2A52568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0B4835FC" w14:textId="77777777" w:rsidTr="002D4541">
        <w:tc>
          <w:tcPr>
            <w:tcW w:w="534" w:type="dxa"/>
          </w:tcPr>
          <w:p w14:paraId="77EE056E" w14:textId="62D74C29" w:rsidR="004553CD" w:rsidRPr="00F43EC4" w:rsidRDefault="00F43EC4" w:rsidP="00B553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E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0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F43E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1534CB8" w14:textId="77777777" w:rsidR="004553CD" w:rsidRPr="008F482E" w:rsidRDefault="004553CD" w:rsidP="00B5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3" w:type="dxa"/>
            <w:gridSpan w:val="4"/>
          </w:tcPr>
          <w:p w14:paraId="73B2D6C7" w14:textId="081A6272" w:rsidR="004553CD" w:rsidRPr="008F482E" w:rsidRDefault="004553CD" w:rsidP="00B5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r w:rsidR="00CA1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 за </w:t>
            </w:r>
            <w:r w:rsidR="00CA17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CA17D4" w:rsidRPr="00CA1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51" w:type="dxa"/>
          </w:tcPr>
          <w:p w14:paraId="2EE68961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3121A2" w14:textId="10813A7C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0E4240F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36B1CB89" w14:textId="77777777" w:rsidTr="00DE0857">
        <w:tc>
          <w:tcPr>
            <w:tcW w:w="534" w:type="dxa"/>
          </w:tcPr>
          <w:p w14:paraId="6C4BB28D" w14:textId="09847AF3" w:rsidR="004553CD" w:rsidRPr="00F43EC4" w:rsidRDefault="00F43EC4" w:rsidP="00B553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E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0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F43E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2F0DB94B" w14:textId="77777777" w:rsidR="004553CD" w:rsidRPr="008F482E" w:rsidRDefault="004553CD" w:rsidP="00B5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1F58F58D" w14:textId="38FEDE86" w:rsidR="004553CD" w:rsidRPr="008F482E" w:rsidRDefault="004553CD" w:rsidP="00CA1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решения задач</w:t>
            </w:r>
            <w:r w:rsidR="00CA1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Кристалические и аморфные тела.</w:t>
            </w:r>
            <w:r w:rsidR="00CA1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твердых тел</w:t>
            </w:r>
          </w:p>
        </w:tc>
        <w:tc>
          <w:tcPr>
            <w:tcW w:w="5840" w:type="dxa"/>
          </w:tcPr>
          <w:p w14:paraId="32D0F698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10.2.3.2 - применять первый закон термодинамики к изопроцессам и адиабатному процессу</w:t>
            </w:r>
          </w:p>
          <w:p w14:paraId="1590ECEE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10.2.3.4 - применять формулу коэффициент полезного действия теплового двигателя при решениии задач</w:t>
            </w:r>
          </w:p>
          <w:p w14:paraId="73DE136A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10.2.4.3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 структуры кристаллических и аморфных тел на примере различных твердых тел</w:t>
            </w:r>
          </w:p>
          <w:p w14:paraId="299BC91D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10.2.4.4 - определять модуль Юнга при упругой деформации</w:t>
            </w:r>
          </w:p>
        </w:tc>
        <w:tc>
          <w:tcPr>
            <w:tcW w:w="851" w:type="dxa"/>
          </w:tcPr>
          <w:p w14:paraId="587F1DE6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AADB85" w14:textId="48AD5188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8B4446C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133BDCB1" w14:textId="77777777" w:rsidTr="002D4541">
        <w:tc>
          <w:tcPr>
            <w:tcW w:w="15446" w:type="dxa"/>
            <w:gridSpan w:val="9"/>
          </w:tcPr>
          <w:p w14:paraId="5DDA1A9D" w14:textId="1EABA6B6" w:rsidR="004553CD" w:rsidRPr="004D02C5" w:rsidRDefault="00CA17D4" w:rsidP="00B553A4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четверть (2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AC0899" w:rsidRPr="004D02C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4553CD" w:rsidRPr="004D02C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AC0899" w:rsidRPr="004D02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553CD" w:rsidRPr="008F482E" w14:paraId="55E6AA77" w14:textId="77777777" w:rsidTr="00DE0857">
        <w:trPr>
          <w:trHeight w:val="1082"/>
        </w:trPr>
        <w:tc>
          <w:tcPr>
            <w:tcW w:w="534" w:type="dxa"/>
          </w:tcPr>
          <w:p w14:paraId="7A8E3C1A" w14:textId="1A0213B1" w:rsidR="004553CD" w:rsidRPr="002D4541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DA4AE6D" w14:textId="77777777" w:rsidR="004553CD" w:rsidRPr="008F482E" w:rsidRDefault="004553CD" w:rsidP="00B55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4253" w:type="dxa"/>
            <w:gridSpan w:val="3"/>
          </w:tcPr>
          <w:p w14:paraId="1651CCEA" w14:textId="09190428" w:rsidR="004553CD" w:rsidRPr="008F482E" w:rsidRDefault="004553CD" w:rsidP="00B553A4">
            <w:pPr>
              <w:tabs>
                <w:tab w:val="left" w:pos="41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Электрическое заряд.</w:t>
            </w:r>
            <w:r w:rsidR="00F878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Поверхностная и объемная плотность заряда. Закон сохранения заряда. Закон К</w:t>
            </w:r>
            <w:r w:rsidR="00FD38A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лона</w:t>
            </w:r>
          </w:p>
        </w:tc>
        <w:tc>
          <w:tcPr>
            <w:tcW w:w="5840" w:type="dxa"/>
          </w:tcPr>
          <w:p w14:paraId="5B2EEB46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10.3.1.1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применять закон сохранения электрического заряда и закон Кулона при решении задач</w:t>
            </w:r>
          </w:p>
          <w:p w14:paraId="3204B419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7DEA7C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999B38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E49D12" w14:textId="54B2D599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E6A7A67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3ED06C83" w14:textId="77777777" w:rsidTr="00DE0857">
        <w:trPr>
          <w:trHeight w:val="1770"/>
        </w:trPr>
        <w:tc>
          <w:tcPr>
            <w:tcW w:w="534" w:type="dxa"/>
          </w:tcPr>
          <w:p w14:paraId="0D268A8C" w14:textId="0D280B25" w:rsidR="004553CD" w:rsidRPr="00180A6B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A9DE53E" w14:textId="77777777" w:rsidR="004553CD" w:rsidRPr="008F482E" w:rsidRDefault="004553CD" w:rsidP="00B55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7D12E5D9" w14:textId="4F9C2ED5" w:rsidR="004553CD" w:rsidRPr="008F482E" w:rsidRDefault="004553CD" w:rsidP="00B553A4">
            <w:pPr>
              <w:tabs>
                <w:tab w:val="left" w:pos="41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Электрическое поле.</w:t>
            </w:r>
            <w:r w:rsidR="00F878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Однородное и неоднородное электрическое поле.</w:t>
            </w:r>
            <w:r w:rsidR="00F878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Напряженность электрического поля. Принцип суперпозиции электростатических полей</w:t>
            </w:r>
          </w:p>
        </w:tc>
        <w:tc>
          <w:tcPr>
            <w:tcW w:w="5840" w:type="dxa"/>
          </w:tcPr>
          <w:p w14:paraId="5908B6DB" w14:textId="77777777" w:rsidR="004553CD" w:rsidRPr="008F482E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10.3.1.2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применять принцип суперпозиции для определения напряженности электрического поля</w:t>
            </w:r>
          </w:p>
        </w:tc>
        <w:tc>
          <w:tcPr>
            <w:tcW w:w="851" w:type="dxa"/>
          </w:tcPr>
          <w:p w14:paraId="3E5BE7AB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D36B7A" w14:textId="6BB921C0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7CF17C9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1C8FAF83" w14:textId="77777777" w:rsidTr="00DE0857">
        <w:tc>
          <w:tcPr>
            <w:tcW w:w="534" w:type="dxa"/>
          </w:tcPr>
          <w:p w14:paraId="5CDFA60B" w14:textId="54404569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AF1E6A4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7D29D19B" w14:textId="77777777" w:rsidR="004553CD" w:rsidRPr="008F482E" w:rsidRDefault="004553CD" w:rsidP="00B553A4">
            <w:pPr>
              <w:tabs>
                <w:tab w:val="left" w:pos="41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Поток вектора напряженности электрического поля. Теорема Гаусса</w:t>
            </w:r>
          </w:p>
        </w:tc>
        <w:tc>
          <w:tcPr>
            <w:tcW w:w="5840" w:type="dxa"/>
          </w:tcPr>
          <w:p w14:paraId="485B11B5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10.3.1.3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применять теорема Гаусса для определения напряженности электрического поля заряженной бесконечной плоскости, шара, сферы и бесконечной нити</w:t>
            </w:r>
          </w:p>
          <w:p w14:paraId="68C323E5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44EB8C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0D2E27" w14:textId="3850B46B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0B07545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316863BF" w14:textId="77777777" w:rsidTr="00DE0857">
        <w:trPr>
          <w:trHeight w:val="1380"/>
        </w:trPr>
        <w:tc>
          <w:tcPr>
            <w:tcW w:w="534" w:type="dxa"/>
          </w:tcPr>
          <w:p w14:paraId="4F4CE717" w14:textId="40B3A51C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44A4787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5F1DF94B" w14:textId="44602028" w:rsidR="004553CD" w:rsidRPr="00F878F7" w:rsidRDefault="004553CD" w:rsidP="00B553A4">
            <w:pPr>
              <w:tabs>
                <w:tab w:val="left" w:pos="4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Работа электрического поля по перемещению заряда.</w:t>
            </w:r>
            <w:r w:rsidR="00F878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Потенциал, разность потенциалов электрического поля</w:t>
            </w:r>
          </w:p>
        </w:tc>
        <w:tc>
          <w:tcPr>
            <w:tcW w:w="5840" w:type="dxa"/>
          </w:tcPr>
          <w:p w14:paraId="1BF1ABC8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10.3.1.4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рассчитывать потенциал и работу электрического поля точечных зарядов</w:t>
            </w:r>
          </w:p>
        </w:tc>
        <w:tc>
          <w:tcPr>
            <w:tcW w:w="851" w:type="dxa"/>
          </w:tcPr>
          <w:p w14:paraId="2157E2F6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AABFE6" w14:textId="0B26357B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890ADCE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021D48D2" w14:textId="77777777" w:rsidTr="00DE0857">
        <w:trPr>
          <w:trHeight w:val="1380"/>
        </w:trPr>
        <w:tc>
          <w:tcPr>
            <w:tcW w:w="534" w:type="dxa"/>
          </w:tcPr>
          <w:p w14:paraId="0CC75ACD" w14:textId="46D20674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6F317BA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46E22FAF" w14:textId="77777777" w:rsidR="004553CD" w:rsidRPr="008F482E" w:rsidRDefault="004553CD" w:rsidP="00B553A4">
            <w:pPr>
              <w:tabs>
                <w:tab w:val="left" w:pos="4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Эквипотенциальные поверхности. Связь между напряженностью и разностью потенциалов для однородных электрических полей.</w:t>
            </w:r>
          </w:p>
        </w:tc>
        <w:tc>
          <w:tcPr>
            <w:tcW w:w="5840" w:type="dxa"/>
          </w:tcPr>
          <w:p w14:paraId="6E4C22BD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10.3.1.5 - применять формулу, связывающую силовую и энергетическую характеристики электростатического поля, при решении задач</w:t>
            </w:r>
          </w:p>
          <w:p w14:paraId="79DDA883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10.3.1.6 - сравнивать силовые и энергетические характеристики гравитационного и электростатического полей</w:t>
            </w:r>
          </w:p>
        </w:tc>
        <w:tc>
          <w:tcPr>
            <w:tcW w:w="851" w:type="dxa"/>
          </w:tcPr>
          <w:p w14:paraId="4796B388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7251AD" w14:textId="53DE6388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BB461EA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2B304175" w14:textId="77777777" w:rsidTr="00DE0857">
        <w:trPr>
          <w:trHeight w:val="1380"/>
        </w:trPr>
        <w:tc>
          <w:tcPr>
            <w:tcW w:w="534" w:type="dxa"/>
          </w:tcPr>
          <w:p w14:paraId="387F48AD" w14:textId="024E5D79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613EB05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1EF0078A" w14:textId="562CA42F" w:rsidR="004553CD" w:rsidRPr="008F482E" w:rsidRDefault="004553CD" w:rsidP="00B553A4">
            <w:pPr>
              <w:tabs>
                <w:tab w:val="left" w:pos="4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электрическом поле</w:t>
            </w:r>
            <w:r w:rsidR="00F878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Электроемкость. Конденсаторы.</w:t>
            </w:r>
            <w:r w:rsidR="00F878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Соединение конденсаторов</w:t>
            </w:r>
          </w:p>
        </w:tc>
        <w:tc>
          <w:tcPr>
            <w:tcW w:w="5840" w:type="dxa"/>
          </w:tcPr>
          <w:p w14:paraId="795DF18D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10.3.1.7 - проводить сравнительный анализ явлений электростатической индукции в проводниках и поляризации в диэлектриках</w:t>
            </w:r>
          </w:p>
          <w:p w14:paraId="2408A5CF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10.3.1.8 - исследовать зависимость емкости конденсатора от его параметров</w:t>
            </w:r>
          </w:p>
          <w:p w14:paraId="7ACDCC24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10.3.1.9 - применять формулу последовательного и параллельного соединения конденсаторов при решении задач</w:t>
            </w:r>
          </w:p>
        </w:tc>
        <w:tc>
          <w:tcPr>
            <w:tcW w:w="851" w:type="dxa"/>
          </w:tcPr>
          <w:p w14:paraId="441D6808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2CC490" w14:textId="159D4CEC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B7D90FE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6ECA367C" w14:textId="77777777" w:rsidTr="00DE0857">
        <w:trPr>
          <w:trHeight w:val="705"/>
        </w:trPr>
        <w:tc>
          <w:tcPr>
            <w:tcW w:w="534" w:type="dxa"/>
            <w:tcBorders>
              <w:bottom w:val="single" w:sz="4" w:space="0" w:color="auto"/>
            </w:tcBorders>
          </w:tcPr>
          <w:p w14:paraId="754BEF88" w14:textId="13648975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D311FED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5DCABD7B" w14:textId="1871C3D1" w:rsidR="004553CD" w:rsidRPr="00F878F7" w:rsidRDefault="004553CD" w:rsidP="00DE0857">
            <w:pPr>
              <w:tabs>
                <w:tab w:val="left" w:pos="41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 электрического поля</w:t>
            </w:r>
            <w:r w:rsidR="00F878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 №</w:t>
            </w:r>
            <w:r w:rsidR="00FC0B8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</w:t>
            </w:r>
            <w:r w:rsidRPr="008F4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45D3F472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10.3.1.10 - рассчитывать  энергию электрического поля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558E4E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413ED2" w14:textId="4E9CBE85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13DB21" w14:textId="77777777" w:rsidR="004553CD" w:rsidRPr="008F482E" w:rsidRDefault="004553CD" w:rsidP="00B55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3CD" w:rsidRPr="008F482E" w14:paraId="410CD4F9" w14:textId="77777777" w:rsidTr="00DE0857">
        <w:trPr>
          <w:trHeight w:val="849"/>
        </w:trPr>
        <w:tc>
          <w:tcPr>
            <w:tcW w:w="534" w:type="dxa"/>
          </w:tcPr>
          <w:p w14:paraId="5E992769" w14:textId="12F9FE36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489C46E" w14:textId="77777777" w:rsidR="004553CD" w:rsidRPr="008F482E" w:rsidRDefault="004553CD" w:rsidP="00B553A4">
            <w:pPr>
              <w:tabs>
                <w:tab w:val="left" w:pos="4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Постоянный ток </w:t>
            </w:r>
          </w:p>
        </w:tc>
        <w:tc>
          <w:tcPr>
            <w:tcW w:w="4253" w:type="dxa"/>
            <w:gridSpan w:val="3"/>
          </w:tcPr>
          <w:p w14:paraId="022225B5" w14:textId="58105706" w:rsidR="004553CD" w:rsidRPr="00F878F7" w:rsidRDefault="004553CD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лектрический ток. Закон Ома для участка цепи. Смешанное соединение проводников</w:t>
            </w:r>
          </w:p>
        </w:tc>
        <w:tc>
          <w:tcPr>
            <w:tcW w:w="5840" w:type="dxa"/>
          </w:tcPr>
          <w:p w14:paraId="730D49D9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10.3.2.1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применять закон Ома для участка цепи со смешанным соединением проводников</w:t>
            </w:r>
          </w:p>
        </w:tc>
        <w:tc>
          <w:tcPr>
            <w:tcW w:w="851" w:type="dxa"/>
          </w:tcPr>
          <w:p w14:paraId="5FD6F368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44CB00" w14:textId="6E45C46A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E2CA041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13E26194" w14:textId="77777777" w:rsidTr="00DE0857">
        <w:trPr>
          <w:trHeight w:val="515"/>
        </w:trPr>
        <w:tc>
          <w:tcPr>
            <w:tcW w:w="534" w:type="dxa"/>
          </w:tcPr>
          <w:p w14:paraId="24533BEF" w14:textId="1B9A2AA5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82F13BF" w14:textId="77777777" w:rsidR="004553CD" w:rsidRPr="008F482E" w:rsidRDefault="004553CD" w:rsidP="00B553A4">
            <w:pPr>
              <w:tabs>
                <w:tab w:val="left" w:pos="42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18DD87FE" w14:textId="18BB138F" w:rsidR="004553CD" w:rsidRPr="00F878F7" w:rsidRDefault="004553CD" w:rsidP="00B553A4">
            <w:pPr>
              <w:tabs>
                <w:tab w:val="left" w:pos="41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</w:t>
            </w:r>
            <w:r w:rsidRPr="006B1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№ </w:t>
            </w:r>
            <w:r w:rsidR="00FC0B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F878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смешанного соединения проводников»</w:t>
            </w:r>
          </w:p>
        </w:tc>
        <w:tc>
          <w:tcPr>
            <w:tcW w:w="5840" w:type="dxa"/>
          </w:tcPr>
          <w:p w14:paraId="05B6CBE8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10.3.2.2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  исследовать смешанное соединение проводников</w:t>
            </w:r>
          </w:p>
        </w:tc>
        <w:tc>
          <w:tcPr>
            <w:tcW w:w="851" w:type="dxa"/>
          </w:tcPr>
          <w:p w14:paraId="50B93256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CCE9C7" w14:textId="058CF705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F315DA5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09331E30" w14:textId="77777777" w:rsidTr="00DE0857">
        <w:tc>
          <w:tcPr>
            <w:tcW w:w="534" w:type="dxa"/>
          </w:tcPr>
          <w:p w14:paraId="6EC62E0C" w14:textId="0462CB4B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3E186E8" w14:textId="77777777" w:rsidR="004553CD" w:rsidRPr="008F482E" w:rsidRDefault="004553CD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54AF3D77" w14:textId="5CA67BDE" w:rsidR="004553CD" w:rsidRPr="008F482E" w:rsidRDefault="004553CD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Электродвижущая сила и внутреннее сопротивление источника тока</w:t>
            </w:r>
            <w:r w:rsidR="00F878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5840" w:type="dxa"/>
          </w:tcPr>
          <w:p w14:paraId="64B4F1DD" w14:textId="3B8C85F6" w:rsidR="004553CD" w:rsidRPr="00DE0857" w:rsidRDefault="004553CD" w:rsidP="00B553A4">
            <w:pPr>
              <w:tabs>
                <w:tab w:val="left" w:pos="41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10.3.2.3 - исследовать связь между электродвижущей силой и напряжением источника при различных режимах его работы (рабочий режим, хо</w:t>
            </w:r>
            <w:r w:rsidR="00DE0857">
              <w:rPr>
                <w:rFonts w:ascii="Times New Roman" w:hAnsi="Times New Roman" w:cs="Times New Roman"/>
                <w:bCs/>
                <w:sz w:val="24"/>
                <w:szCs w:val="24"/>
              </w:rPr>
              <w:t>лостой ход, короткое замыкание)</w:t>
            </w:r>
          </w:p>
        </w:tc>
        <w:tc>
          <w:tcPr>
            <w:tcW w:w="851" w:type="dxa"/>
          </w:tcPr>
          <w:p w14:paraId="0CAF9443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D7942C" w14:textId="0BED2C7F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75C40E9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99" w:rsidRPr="008F482E" w14:paraId="0489066F" w14:textId="77777777" w:rsidTr="00DE0857">
        <w:tc>
          <w:tcPr>
            <w:tcW w:w="534" w:type="dxa"/>
          </w:tcPr>
          <w:p w14:paraId="6C3F58FA" w14:textId="77777777" w:rsidR="00AC0899" w:rsidRPr="00AC0899" w:rsidRDefault="00AC0899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5455360" w14:textId="77777777" w:rsidR="00AC0899" w:rsidRPr="008F482E" w:rsidRDefault="00AC0899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5F9C661C" w14:textId="13130B55" w:rsidR="00AC0899" w:rsidRPr="008F482E" w:rsidRDefault="00AC0899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Электродвижущая сила и внутреннее сопротивление источника тока</w:t>
            </w:r>
            <w:r w:rsidR="00F878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5840" w:type="dxa"/>
          </w:tcPr>
          <w:p w14:paraId="0E063104" w14:textId="1BD32B15" w:rsidR="00AC0899" w:rsidRPr="008F482E" w:rsidRDefault="00AC0899" w:rsidP="00B553A4">
            <w:pPr>
              <w:tabs>
                <w:tab w:val="left" w:pos="41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10.3.2.3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закон Ома для полной цепи</w:t>
            </w:r>
          </w:p>
        </w:tc>
        <w:tc>
          <w:tcPr>
            <w:tcW w:w="851" w:type="dxa"/>
          </w:tcPr>
          <w:p w14:paraId="1E932F10" w14:textId="0F28922F" w:rsidR="00AC0899" w:rsidRPr="008F482E" w:rsidRDefault="00AC0899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812CAB" w14:textId="77777777" w:rsidR="00AC0899" w:rsidRPr="00DE3F95" w:rsidRDefault="00AC0899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99B43E8" w14:textId="77777777" w:rsidR="00AC0899" w:rsidRPr="008F482E" w:rsidRDefault="00AC0899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69DEEE2B" w14:textId="77777777" w:rsidTr="00DE0857">
        <w:trPr>
          <w:trHeight w:val="908"/>
        </w:trPr>
        <w:tc>
          <w:tcPr>
            <w:tcW w:w="534" w:type="dxa"/>
          </w:tcPr>
          <w:p w14:paraId="0919CE5D" w14:textId="5D1DBD6F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E0E7EBB" w14:textId="77777777" w:rsidR="004553CD" w:rsidRPr="008F482E" w:rsidRDefault="004553CD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78C96B7F" w14:textId="5F35D23D" w:rsidR="004553CD" w:rsidRPr="00F878F7" w:rsidRDefault="004553CD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</w:t>
            </w:r>
            <w:r w:rsidRPr="006B1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№ </w:t>
            </w:r>
            <w:r w:rsidR="00FC0B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F878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электродвижущая сила и внутреннего сопротивления источника тока </w:t>
            </w:r>
          </w:p>
        </w:tc>
        <w:tc>
          <w:tcPr>
            <w:tcW w:w="5840" w:type="dxa"/>
          </w:tcPr>
          <w:p w14:paraId="622DD0B5" w14:textId="77777777" w:rsidR="004553CD" w:rsidRPr="008F482E" w:rsidRDefault="004553CD" w:rsidP="00B55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10.3.2.5 - экспериментально определять электродвижущую силу и внутреннее сопротивление источника тока</w:t>
            </w:r>
          </w:p>
        </w:tc>
        <w:tc>
          <w:tcPr>
            <w:tcW w:w="851" w:type="dxa"/>
          </w:tcPr>
          <w:p w14:paraId="12ACAD69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856014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384F4" w14:textId="24D0C806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FD06C7E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3CD" w:rsidRPr="008F482E" w14:paraId="3132F134" w14:textId="77777777" w:rsidTr="00DE0857">
        <w:trPr>
          <w:trHeight w:val="602"/>
        </w:trPr>
        <w:tc>
          <w:tcPr>
            <w:tcW w:w="534" w:type="dxa"/>
          </w:tcPr>
          <w:p w14:paraId="2863E401" w14:textId="58F92636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B2EC1EC" w14:textId="77777777" w:rsidR="004553CD" w:rsidRPr="008F482E" w:rsidRDefault="004553CD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25FF8F38" w14:textId="2ECF539D" w:rsidR="004553CD" w:rsidRPr="00F878F7" w:rsidRDefault="004553CD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Кирхгофа</w:t>
            </w:r>
          </w:p>
        </w:tc>
        <w:tc>
          <w:tcPr>
            <w:tcW w:w="5840" w:type="dxa"/>
          </w:tcPr>
          <w:p w14:paraId="47B61DBC" w14:textId="0E9EE228" w:rsidR="004553CD" w:rsidRPr="00AC0899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10.3.2.6 - применять законы Кирхгофа к разветвленным электрическим цепям</w:t>
            </w:r>
          </w:p>
        </w:tc>
        <w:tc>
          <w:tcPr>
            <w:tcW w:w="851" w:type="dxa"/>
          </w:tcPr>
          <w:p w14:paraId="309F95BB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3FF801" w14:textId="78965762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21A2CBC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0899" w:rsidRPr="008F482E" w14:paraId="1F294A96" w14:textId="77777777" w:rsidTr="00DE0857">
        <w:tc>
          <w:tcPr>
            <w:tcW w:w="534" w:type="dxa"/>
          </w:tcPr>
          <w:p w14:paraId="43CCC741" w14:textId="77777777" w:rsidR="00AC0899" w:rsidRPr="00AC0899" w:rsidRDefault="00AC0899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04CEAC" w14:textId="77777777" w:rsidR="00AC0899" w:rsidRPr="008F482E" w:rsidRDefault="00AC0899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2D796FF5" w14:textId="1B5E31EE" w:rsidR="00AC0899" w:rsidRPr="008F482E" w:rsidRDefault="00AC0899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и мощность электрического тока. Закон Джоуля-Ленца. Коэффициент полезного действия источника тока</w:t>
            </w:r>
            <w:r w:rsidR="00F878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СОР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5840" w:type="dxa"/>
          </w:tcPr>
          <w:p w14:paraId="26C8CAD2" w14:textId="777FBD49" w:rsidR="00AC0899" w:rsidRPr="008F482E" w:rsidRDefault="00AC0899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10.3.2.7 - применять формулы работы, мощности и коэффициент полезного действия источника тока при решении задач</w:t>
            </w:r>
          </w:p>
        </w:tc>
        <w:tc>
          <w:tcPr>
            <w:tcW w:w="851" w:type="dxa"/>
          </w:tcPr>
          <w:p w14:paraId="00199257" w14:textId="7A8D91B4" w:rsidR="00AC0899" w:rsidRPr="008F482E" w:rsidRDefault="00AC0899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0FC1FC" w14:textId="77777777" w:rsidR="00AC0899" w:rsidRPr="00DE3F95" w:rsidRDefault="00AC0899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791CB19" w14:textId="77777777" w:rsidR="00AC0899" w:rsidRPr="00AC0899" w:rsidRDefault="00AC0899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279C41B5" w14:textId="77777777" w:rsidTr="00DE0857">
        <w:trPr>
          <w:trHeight w:val="1330"/>
        </w:trPr>
        <w:tc>
          <w:tcPr>
            <w:tcW w:w="534" w:type="dxa"/>
          </w:tcPr>
          <w:p w14:paraId="0A5C279E" w14:textId="693BCC1E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C689611" w14:textId="77777777" w:rsidR="004553CD" w:rsidRPr="008F482E" w:rsidRDefault="004553CD" w:rsidP="00B553A4">
            <w:pPr>
              <w:tabs>
                <w:tab w:val="left" w:pos="42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Электрический ток в различных средах </w:t>
            </w:r>
          </w:p>
        </w:tc>
        <w:tc>
          <w:tcPr>
            <w:tcW w:w="4253" w:type="dxa"/>
            <w:gridSpan w:val="3"/>
          </w:tcPr>
          <w:p w14:paraId="14B700E2" w14:textId="6A294A5D" w:rsidR="006B1572" w:rsidRPr="00F878F7" w:rsidRDefault="004553CD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металлах.</w:t>
            </w:r>
            <w:r w:rsidR="00F878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Сверхпроводимость</w:t>
            </w:r>
            <w:r w:rsidR="00F878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6B1572" w:rsidRPr="006B157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</w:rPr>
              <w:t xml:space="preserve">Лабораторная работа № </w:t>
            </w:r>
            <w:r w:rsidR="00FC0B8F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lang w:val="kk-KZ"/>
              </w:rPr>
              <w:t>4</w:t>
            </w:r>
            <w:r w:rsidR="00F878F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</w:rPr>
              <w:t>:</w:t>
            </w:r>
            <w:r w:rsidR="00F878F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lang w:val="kk-KZ"/>
              </w:rPr>
              <w:t xml:space="preserve"> </w:t>
            </w:r>
            <w:r w:rsidR="006B1572" w:rsidRPr="006B1572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</w:rPr>
              <w:t>"Исследование условия возникновения тока в электролитах"</w:t>
            </w:r>
          </w:p>
        </w:tc>
        <w:tc>
          <w:tcPr>
            <w:tcW w:w="5840" w:type="dxa"/>
          </w:tcPr>
          <w:p w14:paraId="4BA9928D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10.3.3.1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 описывать электрический ток в металлах и анализировать зависимость сопротивления от температуры</w:t>
            </w:r>
          </w:p>
          <w:p w14:paraId="43680AC2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10.3.3.2 - обсуждать перспективы получения высокотемпературных сверхпроводящих материалов</w:t>
            </w:r>
          </w:p>
        </w:tc>
        <w:tc>
          <w:tcPr>
            <w:tcW w:w="851" w:type="dxa"/>
          </w:tcPr>
          <w:p w14:paraId="09717EA9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14C620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1A452" w14:textId="3AA33633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409D0CE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3CD" w:rsidRPr="008F482E" w14:paraId="7710651C" w14:textId="77777777" w:rsidTr="00DE0857">
        <w:tc>
          <w:tcPr>
            <w:tcW w:w="534" w:type="dxa"/>
          </w:tcPr>
          <w:p w14:paraId="3091928C" w14:textId="36128752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BAFDDDF" w14:textId="77777777" w:rsidR="004553CD" w:rsidRPr="008F482E" w:rsidRDefault="004553CD" w:rsidP="00B553A4">
            <w:pPr>
              <w:tabs>
                <w:tab w:val="left" w:pos="42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13DB019F" w14:textId="7B6F3786" w:rsidR="004553CD" w:rsidRPr="008F482E" w:rsidRDefault="004553CD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полупроводниках.</w:t>
            </w:r>
            <w:r w:rsidR="00F878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Полупроводниковые приборы</w:t>
            </w:r>
          </w:p>
        </w:tc>
        <w:tc>
          <w:tcPr>
            <w:tcW w:w="5840" w:type="dxa"/>
          </w:tcPr>
          <w:p w14:paraId="53D9FADD" w14:textId="77777777" w:rsidR="004553CD" w:rsidRPr="00F75D41" w:rsidRDefault="004553CD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10.3.3.3 - описывать электрический ток в полупроводниках и объяснять применение полупроводниковых приборов</w:t>
            </w:r>
          </w:p>
          <w:p w14:paraId="6C79E2C6" w14:textId="77777777" w:rsidR="004553CD" w:rsidRPr="008F482E" w:rsidRDefault="004553CD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10.3.3.4 - исследовать вольтамперные характеристики лампы накаливания, резистора и полупроводникового диода</w:t>
            </w:r>
          </w:p>
        </w:tc>
        <w:tc>
          <w:tcPr>
            <w:tcW w:w="851" w:type="dxa"/>
          </w:tcPr>
          <w:p w14:paraId="1AFDB4C0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0BF61B" w14:textId="22631613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FED20CE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3CD" w:rsidRPr="008F482E" w14:paraId="608F72D3" w14:textId="77777777" w:rsidTr="00DE0857">
        <w:trPr>
          <w:trHeight w:val="850"/>
        </w:trPr>
        <w:tc>
          <w:tcPr>
            <w:tcW w:w="534" w:type="dxa"/>
          </w:tcPr>
          <w:p w14:paraId="7EECCB51" w14:textId="08BB5328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D40D55D" w14:textId="77777777" w:rsidR="004553CD" w:rsidRPr="008F482E" w:rsidRDefault="004553CD" w:rsidP="00B553A4">
            <w:pPr>
              <w:tabs>
                <w:tab w:val="left" w:pos="42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718CE360" w14:textId="6DFE4416" w:rsidR="004553CD" w:rsidRPr="008F482E" w:rsidRDefault="004553CD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растворах и расплавах электролитов.</w:t>
            </w:r>
            <w:r w:rsidR="00F878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электролиза</w:t>
            </w:r>
          </w:p>
        </w:tc>
        <w:tc>
          <w:tcPr>
            <w:tcW w:w="5840" w:type="dxa"/>
          </w:tcPr>
          <w:p w14:paraId="44FBD0A3" w14:textId="77777777" w:rsidR="004553CD" w:rsidRPr="00F75D41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10.3.3.5 - описывать электрический ток в электролитах и применять законы электролиза при решении задач</w:t>
            </w:r>
          </w:p>
          <w:p w14:paraId="0B7FD350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10.3.3.6 - экспериментально определять заряд электрона в процессе электролиза</w:t>
            </w:r>
          </w:p>
        </w:tc>
        <w:tc>
          <w:tcPr>
            <w:tcW w:w="851" w:type="dxa"/>
          </w:tcPr>
          <w:p w14:paraId="41DA4C39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AB0E55" w14:textId="529E79DD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351B4BD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3CD" w:rsidRPr="008F482E" w14:paraId="10D8A237" w14:textId="77777777" w:rsidTr="00DE0857">
        <w:trPr>
          <w:trHeight w:val="513"/>
        </w:trPr>
        <w:tc>
          <w:tcPr>
            <w:tcW w:w="534" w:type="dxa"/>
          </w:tcPr>
          <w:p w14:paraId="7A350362" w14:textId="1571DDA8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CFB4AB" w14:textId="77777777" w:rsidR="004553CD" w:rsidRPr="008F482E" w:rsidRDefault="004553CD" w:rsidP="00B553A4">
            <w:pPr>
              <w:tabs>
                <w:tab w:val="left" w:pos="42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5779A672" w14:textId="00D84E6D" w:rsidR="004553CD" w:rsidRPr="00F878F7" w:rsidRDefault="004553CD" w:rsidP="00B553A4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газах.</w:t>
            </w:r>
            <w:r w:rsidR="00F878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вакууме.</w:t>
            </w:r>
            <w:r w:rsidR="00F878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СОР № </w:t>
            </w:r>
            <w:r w:rsidR="00FC0B8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5840" w:type="dxa"/>
          </w:tcPr>
          <w:p w14:paraId="3DAFE1BA" w14:textId="157B0E64" w:rsidR="004553CD" w:rsidRPr="00DE0857" w:rsidRDefault="004553CD" w:rsidP="00B55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10.3.3.7 - описывать элек</w:t>
            </w:r>
            <w:r w:rsidR="00DE0857">
              <w:rPr>
                <w:rFonts w:ascii="Times New Roman" w:hAnsi="Times New Roman" w:cs="Times New Roman"/>
                <w:bCs/>
                <w:sz w:val="24"/>
                <w:szCs w:val="24"/>
              </w:rPr>
              <w:t>трический ток в газах и вакууме</w:t>
            </w:r>
          </w:p>
        </w:tc>
        <w:tc>
          <w:tcPr>
            <w:tcW w:w="851" w:type="dxa"/>
          </w:tcPr>
          <w:p w14:paraId="1F736FF8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9B36F1" w14:textId="24B5E868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F9777B8" w14:textId="77777777" w:rsidR="004553CD" w:rsidRPr="00F878F7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CD" w:rsidRPr="008F482E" w14:paraId="07E5DC31" w14:textId="77777777" w:rsidTr="002D4541">
        <w:tc>
          <w:tcPr>
            <w:tcW w:w="534" w:type="dxa"/>
          </w:tcPr>
          <w:p w14:paraId="4F41AC7C" w14:textId="60FA0EAA" w:rsidR="004553CD" w:rsidRPr="00AC0899" w:rsidRDefault="004553CD" w:rsidP="002D45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35" w:type="dxa"/>
            <w:gridSpan w:val="5"/>
          </w:tcPr>
          <w:p w14:paraId="2582DDED" w14:textId="3F81D02C" w:rsidR="004553CD" w:rsidRPr="00F80ECD" w:rsidRDefault="004553CD" w:rsidP="00CA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Суммативное оценивание за </w:t>
            </w:r>
            <w:r w:rsidR="00CA17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CA17D4" w:rsidRPr="00CA1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851" w:type="dxa"/>
          </w:tcPr>
          <w:p w14:paraId="28888E83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D00106" w14:textId="60484BE3" w:rsidR="004553CD" w:rsidRPr="00DE3F95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BC3F6F4" w14:textId="77777777" w:rsidR="004553CD" w:rsidRPr="008F482E" w:rsidRDefault="004553CD" w:rsidP="00B553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7D4" w:rsidRPr="008F482E" w14:paraId="741894BF" w14:textId="77777777" w:rsidTr="00DE0857">
        <w:tc>
          <w:tcPr>
            <w:tcW w:w="534" w:type="dxa"/>
          </w:tcPr>
          <w:p w14:paraId="183CE658" w14:textId="74117535" w:rsidR="00CA17D4" w:rsidRPr="00AC0899" w:rsidRDefault="00CA17D4" w:rsidP="00CA17D4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5D8DB1" w14:textId="77777777" w:rsidR="00CA17D4" w:rsidRPr="008F482E" w:rsidRDefault="00CA17D4" w:rsidP="00CA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2AB3BA3D" w14:textId="23AE1546" w:rsidR="00CA17D4" w:rsidRPr="008F482E" w:rsidRDefault="00CA17D4" w:rsidP="00CA17D4">
            <w:pPr>
              <w:shd w:val="clear" w:color="auto" w:fill="FFFFFF"/>
              <w:tabs>
                <w:tab w:val="left" w:pos="851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Электронно-лучевая трубка </w:t>
            </w:r>
          </w:p>
        </w:tc>
        <w:tc>
          <w:tcPr>
            <w:tcW w:w="5840" w:type="dxa"/>
          </w:tcPr>
          <w:p w14:paraId="4BFC7F24" w14:textId="236BF128" w:rsidR="00CA17D4" w:rsidRPr="005F5D8C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Cs/>
                <w:sz w:val="24"/>
                <w:szCs w:val="24"/>
              </w:rPr>
              <w:t>10.3.3.8 - объяснять принцип действия и применение электронно-лучевой трубки</w:t>
            </w:r>
          </w:p>
        </w:tc>
        <w:tc>
          <w:tcPr>
            <w:tcW w:w="851" w:type="dxa"/>
          </w:tcPr>
          <w:p w14:paraId="30A65EC5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8E8B79" w14:textId="5094209A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C898DFA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D4" w:rsidRPr="008F482E" w14:paraId="5D897F54" w14:textId="77777777" w:rsidTr="002D4541">
        <w:tc>
          <w:tcPr>
            <w:tcW w:w="15446" w:type="dxa"/>
            <w:gridSpan w:val="9"/>
          </w:tcPr>
          <w:p w14:paraId="6E0F5700" w14:textId="0B662E0F" w:rsidR="00CA17D4" w:rsidRPr="00F43EC4" w:rsidRDefault="00CA17D4" w:rsidP="00CA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C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(1</w:t>
            </w:r>
            <w:r w:rsidR="00DE08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43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A17D4" w:rsidRPr="008F482E" w14:paraId="42D522A8" w14:textId="77777777" w:rsidTr="00DE0857">
        <w:trPr>
          <w:trHeight w:val="1976"/>
        </w:trPr>
        <w:tc>
          <w:tcPr>
            <w:tcW w:w="534" w:type="dxa"/>
          </w:tcPr>
          <w:p w14:paraId="7EE69BBE" w14:textId="6EF2A47C" w:rsidR="00CA17D4" w:rsidRPr="00AC0899" w:rsidRDefault="00CA17D4" w:rsidP="00DE085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FF1CD3E" w14:textId="77777777" w:rsidR="00CA17D4" w:rsidRPr="00DE0857" w:rsidRDefault="00CA17D4" w:rsidP="00CA17D4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Магнитное поле </w:t>
            </w:r>
          </w:p>
        </w:tc>
        <w:tc>
          <w:tcPr>
            <w:tcW w:w="4253" w:type="dxa"/>
            <w:gridSpan w:val="3"/>
          </w:tcPr>
          <w:p w14:paraId="117F8412" w14:textId="3B216E87" w:rsidR="00CA17D4" w:rsidRPr="008F482E" w:rsidRDefault="00CA17D4" w:rsidP="00DE0857">
            <w:pPr>
              <w:shd w:val="clear" w:color="auto" w:fill="FFFFFF"/>
              <w:tabs>
                <w:tab w:val="left" w:pos="851"/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Магнитное поле. Взаимодействие проводников с током, опыты Ампера.</w:t>
            </w:r>
            <w:r w:rsidR="00DE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Вектор магнитной индукции.</w:t>
            </w:r>
            <w:r w:rsidR="00DE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Индукция магнитного поля бесконечнопрямого и кругового проводников с током. Правило буравсика</w:t>
            </w:r>
          </w:p>
        </w:tc>
        <w:tc>
          <w:tcPr>
            <w:tcW w:w="5840" w:type="dxa"/>
          </w:tcPr>
          <w:p w14:paraId="63FA6C5F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10.3.4.1 - физический смысл вектора магнитной индукции на основе решения задач и современных достижений техники (поезд на магнитных подушках и др.)</w:t>
            </w:r>
          </w:p>
        </w:tc>
        <w:tc>
          <w:tcPr>
            <w:tcW w:w="851" w:type="dxa"/>
          </w:tcPr>
          <w:p w14:paraId="70398539" w14:textId="761E954C" w:rsidR="00CA17D4" w:rsidRPr="00C96B31" w:rsidRDefault="00C96B31" w:rsidP="00CA17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B8DF5B" w14:textId="0A297FDC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45D8570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D4" w:rsidRPr="008F482E" w14:paraId="48B9C1EC" w14:textId="77777777" w:rsidTr="00DE0857">
        <w:trPr>
          <w:trHeight w:val="573"/>
        </w:trPr>
        <w:tc>
          <w:tcPr>
            <w:tcW w:w="534" w:type="dxa"/>
          </w:tcPr>
          <w:p w14:paraId="06CBCCA1" w14:textId="6D9D1D68" w:rsidR="00CA17D4" w:rsidRPr="00AC0899" w:rsidRDefault="00CA17D4" w:rsidP="00DE085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3760312" w14:textId="77777777" w:rsidR="00CA17D4" w:rsidRPr="008F482E" w:rsidRDefault="00CA17D4" w:rsidP="00CA17D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7160BE6A" w14:textId="7CBC4CE4" w:rsidR="00CA17D4" w:rsidRPr="008F482E" w:rsidRDefault="00CA17D4" w:rsidP="00CA17D4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ила Ампера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Правило левой руки</w:t>
            </w:r>
          </w:p>
        </w:tc>
        <w:tc>
          <w:tcPr>
            <w:tcW w:w="5840" w:type="dxa"/>
          </w:tcPr>
          <w:p w14:paraId="2775E737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объяснять принцип действия электроизмерительных приборов, электродвигателей</w:t>
            </w:r>
          </w:p>
        </w:tc>
        <w:tc>
          <w:tcPr>
            <w:tcW w:w="851" w:type="dxa"/>
          </w:tcPr>
          <w:p w14:paraId="7133E273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833BD4" w14:textId="751AD3DD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B9B1D24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D4" w:rsidRPr="008F482E" w14:paraId="25319464" w14:textId="77777777" w:rsidTr="00DE0857">
        <w:trPr>
          <w:trHeight w:val="1380"/>
        </w:trPr>
        <w:tc>
          <w:tcPr>
            <w:tcW w:w="534" w:type="dxa"/>
          </w:tcPr>
          <w:p w14:paraId="19515E64" w14:textId="3F7E226E" w:rsidR="00CA17D4" w:rsidRPr="00AC0899" w:rsidRDefault="00CA17D4" w:rsidP="00DE085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19EEC21" w14:textId="77777777" w:rsidR="00CA17D4" w:rsidRPr="008F482E" w:rsidRDefault="00CA17D4" w:rsidP="00CA17D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28D5AAF8" w14:textId="77777777" w:rsidR="00CA17D4" w:rsidRPr="008F482E" w:rsidRDefault="00CA17D4" w:rsidP="00CA17D4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Сила Лоренца. Движение заряженной частицы в магнитном поле</w:t>
            </w:r>
          </w:p>
        </w:tc>
        <w:tc>
          <w:tcPr>
            <w:tcW w:w="5840" w:type="dxa"/>
          </w:tcPr>
          <w:p w14:paraId="280CC509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10.3.4.3 - анализировать принцип действия циклотрона, магнитной ловушки, токомака, адронного коллайдра и объяснять природу полярного сияния</w:t>
            </w:r>
          </w:p>
          <w:p w14:paraId="0CEFB50D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10.3.4.4 - исследовать действие магнитного поля на движущиеся заряженные частицы</w:t>
            </w:r>
          </w:p>
        </w:tc>
        <w:tc>
          <w:tcPr>
            <w:tcW w:w="851" w:type="dxa"/>
          </w:tcPr>
          <w:p w14:paraId="630171D6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790ED6" w14:textId="213EC74A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43AF764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D4" w:rsidRPr="008F482E" w14:paraId="6B1236E6" w14:textId="77777777" w:rsidTr="00DE0857">
        <w:tc>
          <w:tcPr>
            <w:tcW w:w="534" w:type="dxa"/>
          </w:tcPr>
          <w:p w14:paraId="7A168ABB" w14:textId="64FBB558" w:rsidR="00CA17D4" w:rsidRPr="00AC0899" w:rsidRDefault="00CA17D4" w:rsidP="00DE085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DD50FEF" w14:textId="77777777" w:rsidR="00CA17D4" w:rsidRPr="008F482E" w:rsidRDefault="00CA17D4" w:rsidP="00CA17D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</w:tcPr>
          <w:p w14:paraId="72422ACA" w14:textId="5702777D" w:rsidR="00CA17D4" w:rsidRPr="008F482E" w:rsidRDefault="00CA17D4" w:rsidP="00DE0857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качественных и вычислительных задач».</w:t>
            </w:r>
            <w:r w:rsidR="00DE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ила Ампера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Правило левой руки</w:t>
            </w:r>
            <w:r w:rsidR="00DE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Сила Лоренца</w:t>
            </w:r>
          </w:p>
        </w:tc>
        <w:tc>
          <w:tcPr>
            <w:tcW w:w="5840" w:type="dxa"/>
          </w:tcPr>
          <w:p w14:paraId="6F708316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10.3.4.1 - физический смысл вектора магнитной индукции на основе решения задач и современных достижений техники (поезд на магнитных подушках и др.)</w:t>
            </w:r>
          </w:p>
          <w:p w14:paraId="4A61DF00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объяснять принцип действия электроизмерительных приборов, электродвигателей</w:t>
            </w:r>
          </w:p>
          <w:p w14:paraId="27B4CE28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10.3.4.4 - исследовать действие магнитного поля на движущиеся заряженные частицы</w:t>
            </w:r>
          </w:p>
        </w:tc>
        <w:tc>
          <w:tcPr>
            <w:tcW w:w="851" w:type="dxa"/>
          </w:tcPr>
          <w:p w14:paraId="5E558F20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609A1E" w14:textId="00701B0F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C051C0E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D4" w:rsidRPr="008F482E" w14:paraId="5B19B910" w14:textId="77777777" w:rsidTr="00DE0857">
        <w:tc>
          <w:tcPr>
            <w:tcW w:w="534" w:type="dxa"/>
          </w:tcPr>
          <w:p w14:paraId="34D11276" w14:textId="2768D394" w:rsidR="00CA17D4" w:rsidRPr="00AC0899" w:rsidRDefault="00CA17D4" w:rsidP="00DE085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3BE0AEA" w14:textId="77777777" w:rsidR="00CA17D4" w:rsidRPr="008F482E" w:rsidRDefault="00CA17D4" w:rsidP="00CA17D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</w:tcPr>
          <w:p w14:paraId="1B50D95C" w14:textId="14AED62C" w:rsidR="00CA17D4" w:rsidRPr="008F482E" w:rsidRDefault="00CA17D4" w:rsidP="00DE0857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Магнитные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вещества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Температура Кюри</w:t>
            </w:r>
          </w:p>
        </w:tc>
        <w:tc>
          <w:tcPr>
            <w:tcW w:w="5840" w:type="dxa"/>
          </w:tcPr>
          <w:p w14:paraId="07AF6C0D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10.3.4.5 - классифицировать вещества по их магнитным свойствам и определять сферы их применения</w:t>
            </w:r>
          </w:p>
          <w:p w14:paraId="6FD0E917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.6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анализировать современные области использования магнитных материалов (неодимовые магниты, датчики, сейсмографы, металлоискатели) и обсуждать тенденции их применения</w:t>
            </w:r>
          </w:p>
        </w:tc>
        <w:tc>
          <w:tcPr>
            <w:tcW w:w="851" w:type="dxa"/>
          </w:tcPr>
          <w:p w14:paraId="3C8B044D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30DC02" w14:textId="67CAB243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97510FE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D4" w:rsidRPr="008F482E" w14:paraId="600DF578" w14:textId="77777777" w:rsidTr="00DE0857">
        <w:trPr>
          <w:trHeight w:val="260"/>
        </w:trPr>
        <w:tc>
          <w:tcPr>
            <w:tcW w:w="534" w:type="dxa"/>
          </w:tcPr>
          <w:p w14:paraId="04DD7E06" w14:textId="7B8989BD" w:rsidR="00CA17D4" w:rsidRPr="00AC0899" w:rsidRDefault="00CA17D4" w:rsidP="00DE085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0384C2D" w14:textId="77777777" w:rsidR="00CA17D4" w:rsidRPr="008F482E" w:rsidRDefault="00CA17D4" w:rsidP="00CA17D4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</w:tcPr>
          <w:p w14:paraId="078B2436" w14:textId="4A4FFC7C" w:rsidR="00CA17D4" w:rsidRPr="008F482E" w:rsidRDefault="00CA17D4" w:rsidP="00DE0857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задач</w:t>
            </w:r>
            <w:r w:rsidR="00DE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СОР № 9</w:t>
            </w:r>
            <w:r w:rsidRPr="008F482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40" w:type="dxa"/>
          </w:tcPr>
          <w:p w14:paraId="7FF8E529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10.3.4.1 - физический смысл вектора магнитной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индукции на основе решения задач и современных достижений техники (поезд на магнитных подушках и др.)</w:t>
            </w:r>
          </w:p>
          <w:p w14:paraId="0A7C42EB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объяснять принцип действия электроизмерительных приборов, электродвигателей</w:t>
            </w:r>
          </w:p>
          <w:p w14:paraId="5C1FEFEF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10.3.4.4 - исследовать действие магнитного поля на движущиеся заряженные частицы</w:t>
            </w:r>
          </w:p>
        </w:tc>
        <w:tc>
          <w:tcPr>
            <w:tcW w:w="851" w:type="dxa"/>
          </w:tcPr>
          <w:p w14:paraId="5044975D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726FA811" w14:textId="6625ADCC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08F99D9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D4" w:rsidRPr="008F482E" w14:paraId="2400F896" w14:textId="77777777" w:rsidTr="00DE0857">
        <w:trPr>
          <w:trHeight w:val="1005"/>
        </w:trPr>
        <w:tc>
          <w:tcPr>
            <w:tcW w:w="534" w:type="dxa"/>
          </w:tcPr>
          <w:p w14:paraId="128EDC0E" w14:textId="6676019B" w:rsidR="00CA17D4" w:rsidRPr="00AC0899" w:rsidRDefault="00CA17D4" w:rsidP="00DE085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D9CC84D" w14:textId="77777777" w:rsidR="00CA17D4" w:rsidRPr="008F482E" w:rsidRDefault="00CA17D4" w:rsidP="00CA17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Электромагнитная индукция </w:t>
            </w:r>
          </w:p>
        </w:tc>
        <w:tc>
          <w:tcPr>
            <w:tcW w:w="4253" w:type="dxa"/>
            <w:gridSpan w:val="3"/>
          </w:tcPr>
          <w:p w14:paraId="1DB720FF" w14:textId="66C66A70" w:rsidR="00CA17D4" w:rsidRPr="008F482E" w:rsidRDefault="00CA17D4" w:rsidP="00DE0857">
            <w:pPr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силы Ампера.</w:t>
            </w:r>
            <w:r w:rsidR="00DE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Магнитный поток.</w:t>
            </w:r>
            <w:r w:rsidR="00DE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Явление электромагнитной индукции</w:t>
            </w:r>
          </w:p>
        </w:tc>
        <w:tc>
          <w:tcPr>
            <w:tcW w:w="5840" w:type="dxa"/>
          </w:tcPr>
          <w:p w14:paraId="74BF74AB" w14:textId="2135471C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анализировать принцип действия электромагнитных приборов (электромагнитное реле, генератор, трансформатор)</w:t>
            </w:r>
          </w:p>
        </w:tc>
        <w:tc>
          <w:tcPr>
            <w:tcW w:w="851" w:type="dxa"/>
          </w:tcPr>
          <w:p w14:paraId="6FEBAEBE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9B9B25" w14:textId="4E896145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F9BB87A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D4" w:rsidRPr="008F482E" w14:paraId="5EE28A9D" w14:textId="77777777" w:rsidTr="005F5D8C">
        <w:trPr>
          <w:trHeight w:val="1003"/>
        </w:trPr>
        <w:tc>
          <w:tcPr>
            <w:tcW w:w="534" w:type="dxa"/>
          </w:tcPr>
          <w:p w14:paraId="544D6B48" w14:textId="58289184" w:rsidR="00CA17D4" w:rsidRPr="00AC0899" w:rsidRDefault="00CA17D4" w:rsidP="00DE085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9198C5D" w14:textId="77777777" w:rsidR="00CA17D4" w:rsidRPr="008F482E" w:rsidRDefault="00CA17D4" w:rsidP="00CA17D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05C60302" w14:textId="347275C7" w:rsidR="00CA17D4" w:rsidRPr="008F482E" w:rsidRDefault="00CA17D4" w:rsidP="005F5D8C">
            <w:pPr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электромагнитной индукции. Правило Ленца, явление самоиндукции.</w:t>
            </w:r>
            <w:r w:rsidR="005F5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Индуктивность</w:t>
            </w:r>
          </w:p>
        </w:tc>
        <w:tc>
          <w:tcPr>
            <w:tcW w:w="5840" w:type="dxa"/>
          </w:tcPr>
          <w:p w14:paraId="186E2A63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.2 - применять закон электромагнитной индукции при решении задач</w:t>
            </w:r>
          </w:p>
        </w:tc>
        <w:tc>
          <w:tcPr>
            <w:tcW w:w="851" w:type="dxa"/>
          </w:tcPr>
          <w:p w14:paraId="555CD674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9C0CB6" w14:textId="07657F11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EA08386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D4" w:rsidRPr="008F482E" w14:paraId="0FE4F1CF" w14:textId="77777777" w:rsidTr="00DE0857">
        <w:trPr>
          <w:trHeight w:val="611"/>
        </w:trPr>
        <w:tc>
          <w:tcPr>
            <w:tcW w:w="534" w:type="dxa"/>
          </w:tcPr>
          <w:p w14:paraId="1431B3DE" w14:textId="2763589C" w:rsidR="00CA17D4" w:rsidRPr="00AC0899" w:rsidRDefault="00CA17D4" w:rsidP="00DE085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1CE0CFC" w14:textId="77777777" w:rsidR="00CA17D4" w:rsidRPr="008F482E" w:rsidRDefault="00CA17D4" w:rsidP="00CA17D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4FAF02C5" w14:textId="13F5CC39" w:rsidR="00CA17D4" w:rsidRPr="008F482E" w:rsidRDefault="00CA17D4" w:rsidP="00CA17D4">
            <w:pPr>
              <w:shd w:val="clear" w:color="auto" w:fill="FFFFFF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 магнитного поля</w:t>
            </w:r>
          </w:p>
        </w:tc>
        <w:tc>
          <w:tcPr>
            <w:tcW w:w="5840" w:type="dxa"/>
          </w:tcPr>
          <w:p w14:paraId="080A2CBE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.3 - проводить аналогии между механической и магнитной энергии</w:t>
            </w:r>
          </w:p>
        </w:tc>
        <w:tc>
          <w:tcPr>
            <w:tcW w:w="851" w:type="dxa"/>
          </w:tcPr>
          <w:p w14:paraId="09631B17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12FF52" w14:textId="5BC87156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5D9CEF3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D4" w:rsidRPr="008F482E" w14:paraId="24DE973A" w14:textId="77777777" w:rsidTr="00DE0857">
        <w:tc>
          <w:tcPr>
            <w:tcW w:w="534" w:type="dxa"/>
          </w:tcPr>
          <w:p w14:paraId="005C2DA2" w14:textId="5BF89C3B" w:rsidR="00C96B31" w:rsidRDefault="00C96B31" w:rsidP="00C96B31">
            <w:pPr>
              <w:ind w:left="4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8E6F2E" w14:textId="65C77E4C" w:rsidR="00CA17D4" w:rsidRPr="00C96B31" w:rsidRDefault="00C96B31" w:rsidP="00C96B3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6B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62/63.</w:t>
            </w:r>
          </w:p>
        </w:tc>
        <w:tc>
          <w:tcPr>
            <w:tcW w:w="1842" w:type="dxa"/>
            <w:vMerge/>
          </w:tcPr>
          <w:p w14:paraId="6B4F4DB5" w14:textId="77777777" w:rsidR="00CA17D4" w:rsidRPr="008F482E" w:rsidRDefault="00CA17D4" w:rsidP="00CA17D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28AD067D" w14:textId="0C192580" w:rsidR="00CA17D4" w:rsidRPr="008F482E" w:rsidRDefault="00C96B31" w:rsidP="00CA17D4">
            <w:pPr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1: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Энергия магнитного поля. </w:t>
            </w:r>
            <w:r w:rsidRPr="00C96B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Тема2: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A17D4"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Электродвигатель и эл</w:t>
            </w:r>
            <w:r w:rsidR="00DE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ектрогенератор постоянного тока</w:t>
            </w:r>
          </w:p>
        </w:tc>
        <w:tc>
          <w:tcPr>
            <w:tcW w:w="5840" w:type="dxa"/>
          </w:tcPr>
          <w:p w14:paraId="46E155C6" w14:textId="77777777" w:rsidR="00C96B31" w:rsidRDefault="00C96B31" w:rsidP="00C96B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.3 - проводить аналогии между механической и магнитной энергии</w:t>
            </w:r>
          </w:p>
          <w:p w14:paraId="4D14DE80" w14:textId="4DA46438" w:rsidR="00CA17D4" w:rsidRPr="008F482E" w:rsidRDefault="00CA17D4" w:rsidP="00C96B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.4 - исследовать действующую модель элекродвигателя и аргументированно объяснять полученные результаты, использу</w:t>
            </w:r>
            <w:r w:rsidR="00DE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закон Фарадея и правило Ленца</w:t>
            </w:r>
          </w:p>
        </w:tc>
        <w:tc>
          <w:tcPr>
            <w:tcW w:w="851" w:type="dxa"/>
          </w:tcPr>
          <w:p w14:paraId="34A8A6EC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187E15" w14:textId="33B0D8FE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7A9B701" w14:textId="77777777" w:rsidR="00CA17D4" w:rsidRPr="008F482E" w:rsidRDefault="00CA17D4" w:rsidP="00CA17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A17D4" w:rsidRPr="008F482E" w14:paraId="7CEE8A99" w14:textId="77777777" w:rsidTr="00DE0857">
        <w:trPr>
          <w:trHeight w:val="747"/>
        </w:trPr>
        <w:tc>
          <w:tcPr>
            <w:tcW w:w="534" w:type="dxa"/>
          </w:tcPr>
          <w:p w14:paraId="14235FD0" w14:textId="427678F0" w:rsidR="00CA17D4" w:rsidRPr="00AC0899" w:rsidRDefault="00CA17D4" w:rsidP="00C96B3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2C1F6F74" w14:textId="77777777" w:rsidR="00CA17D4" w:rsidRPr="008F482E" w:rsidRDefault="00CA17D4" w:rsidP="00CA17D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4BFC0A17" w14:textId="3E1AC29F" w:rsidR="00CA17D4" w:rsidRPr="00114B3A" w:rsidRDefault="00CA17D4" w:rsidP="00CA17D4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«Решение качественных и вычислительных задач».</w:t>
            </w:r>
            <w:r w:rsidR="00DE0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4B3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СОР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</w:t>
            </w:r>
          </w:p>
        </w:tc>
        <w:tc>
          <w:tcPr>
            <w:tcW w:w="5840" w:type="dxa"/>
          </w:tcPr>
          <w:p w14:paraId="1F1BF5EA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8F4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.2 - применять закон электромагнитной индукции при решении задач</w:t>
            </w:r>
          </w:p>
        </w:tc>
        <w:tc>
          <w:tcPr>
            <w:tcW w:w="851" w:type="dxa"/>
          </w:tcPr>
          <w:p w14:paraId="0EB5D885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4016DE" w14:textId="22815F91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2BA3776" w14:textId="77777777" w:rsidR="00CA17D4" w:rsidRPr="008F482E" w:rsidRDefault="00CA17D4" w:rsidP="00CA17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A17D4" w:rsidRPr="008F482E" w14:paraId="771ECAB8" w14:textId="77777777" w:rsidTr="00DE0857">
        <w:tc>
          <w:tcPr>
            <w:tcW w:w="534" w:type="dxa"/>
          </w:tcPr>
          <w:p w14:paraId="14387774" w14:textId="560A6820" w:rsidR="00CA17D4" w:rsidRPr="00AC0899" w:rsidRDefault="00CA17D4" w:rsidP="00C96B3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54B678B" w14:textId="77777777" w:rsidR="00CA17D4" w:rsidRPr="008F482E" w:rsidRDefault="00CA17D4" w:rsidP="00CA17D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48D0277F" w14:textId="77777777" w:rsidR="00CA17D4" w:rsidRPr="008F482E" w:rsidRDefault="00CA17D4" w:rsidP="00CA17D4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5840" w:type="dxa"/>
          </w:tcPr>
          <w:p w14:paraId="74881178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131CBC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220C1" w14:textId="583C089A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6EF5865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D4" w:rsidRPr="008F482E" w14:paraId="033458D4" w14:textId="77777777" w:rsidTr="00DE0857">
        <w:tc>
          <w:tcPr>
            <w:tcW w:w="534" w:type="dxa"/>
          </w:tcPr>
          <w:p w14:paraId="7353DF3D" w14:textId="684984C4" w:rsidR="00CA17D4" w:rsidRPr="00AC0899" w:rsidRDefault="00CA17D4" w:rsidP="00C96B3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3A824AA" w14:textId="77777777" w:rsidR="00CA17D4" w:rsidRPr="008F482E" w:rsidRDefault="00CA17D4" w:rsidP="00CA17D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3"/>
          </w:tcPr>
          <w:p w14:paraId="14937131" w14:textId="77777777" w:rsidR="00CA17D4" w:rsidRPr="008F482E" w:rsidRDefault="00CA17D4" w:rsidP="00CA17D4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5840" w:type="dxa"/>
          </w:tcPr>
          <w:p w14:paraId="776A19C6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6BAAE1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874D96" w14:textId="1222EE5D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6B830C9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D4" w:rsidRPr="008F482E" w14:paraId="72D7A143" w14:textId="77777777" w:rsidTr="002D4541">
        <w:tc>
          <w:tcPr>
            <w:tcW w:w="534" w:type="dxa"/>
          </w:tcPr>
          <w:p w14:paraId="0A406D46" w14:textId="677737AE" w:rsidR="00CA17D4" w:rsidRPr="00AC0899" w:rsidRDefault="00CA17D4" w:rsidP="00C96B3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35" w:type="dxa"/>
            <w:gridSpan w:val="5"/>
          </w:tcPr>
          <w:p w14:paraId="64ACC902" w14:textId="2BBA2C9C" w:rsidR="00CA17D4" w:rsidRPr="008F482E" w:rsidRDefault="00CA17D4" w:rsidP="00DE0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Суммативное оценивание за </w:t>
            </w:r>
            <w:r w:rsidR="00DE0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Pr="008F482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четверть  </w:t>
            </w:r>
          </w:p>
        </w:tc>
        <w:tc>
          <w:tcPr>
            <w:tcW w:w="851" w:type="dxa"/>
          </w:tcPr>
          <w:p w14:paraId="53A8337F" w14:textId="77777777" w:rsidR="00CA17D4" w:rsidRPr="008F482E" w:rsidRDefault="00CA17D4" w:rsidP="00CA1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CC81A0" w14:textId="611F2745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E95C5F2" w14:textId="77777777" w:rsidR="00CA17D4" w:rsidRPr="008F482E" w:rsidRDefault="00CA17D4" w:rsidP="00CA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7D4" w:rsidRPr="008F482E" w14:paraId="18165060" w14:textId="77777777" w:rsidTr="002D4541">
        <w:tc>
          <w:tcPr>
            <w:tcW w:w="534" w:type="dxa"/>
          </w:tcPr>
          <w:p w14:paraId="55528B10" w14:textId="639FFE4D" w:rsidR="00CA17D4" w:rsidRPr="00AC0899" w:rsidRDefault="00CA17D4" w:rsidP="00C96B3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ADCB3D" w14:textId="77777777" w:rsidR="00CA17D4" w:rsidRPr="008F482E" w:rsidRDefault="00CA17D4" w:rsidP="00CA17D4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14:paraId="585AC89D" w14:textId="7B6FD6DB" w:rsidR="00CA17D4" w:rsidRPr="008F482E" w:rsidRDefault="00CA17D4" w:rsidP="00CA17D4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Урок обобщающего повторения</w:t>
            </w:r>
          </w:p>
        </w:tc>
        <w:tc>
          <w:tcPr>
            <w:tcW w:w="6378" w:type="dxa"/>
            <w:gridSpan w:val="3"/>
          </w:tcPr>
          <w:p w14:paraId="2DCF06A1" w14:textId="77777777" w:rsidR="00CA17D4" w:rsidRPr="008F482E" w:rsidRDefault="00CA17D4" w:rsidP="00CA17D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A3E0EEC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CF7C08" w14:textId="033278D5" w:rsidR="00CA17D4" w:rsidRPr="00DE3F95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7D601F7" w14:textId="77777777" w:rsidR="00CA17D4" w:rsidRPr="008F482E" w:rsidRDefault="00CA17D4" w:rsidP="00CA1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7D4" w:rsidRPr="008F482E" w14:paraId="0568302A" w14:textId="77777777" w:rsidTr="002D4541">
        <w:trPr>
          <w:trHeight w:val="257"/>
        </w:trPr>
        <w:tc>
          <w:tcPr>
            <w:tcW w:w="534" w:type="dxa"/>
          </w:tcPr>
          <w:p w14:paraId="5A5F0C4F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5" w:type="dxa"/>
            <w:gridSpan w:val="5"/>
          </w:tcPr>
          <w:p w14:paraId="3852BF0F" w14:textId="47119FBA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482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851" w:type="dxa"/>
          </w:tcPr>
          <w:p w14:paraId="59786D27" w14:textId="18EF46EB" w:rsidR="00CA17D4" w:rsidRPr="00F80ECD" w:rsidRDefault="00CA17D4" w:rsidP="00CA1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F80EC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14:paraId="7C004EAD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D73710" w14:textId="77777777" w:rsidR="00CA17D4" w:rsidRPr="008F482E" w:rsidRDefault="00CA17D4" w:rsidP="00CA1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C7C73" w14:textId="77777777" w:rsidR="008F482E" w:rsidRDefault="008F482E" w:rsidP="002208CC"/>
    <w:sectPr w:rsidR="008F482E" w:rsidSect="007002D6">
      <w:headerReference w:type="default" r:id="rId7"/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1723E" w14:textId="77777777" w:rsidR="007002D6" w:rsidRDefault="007002D6" w:rsidP="007002D6">
      <w:pPr>
        <w:spacing w:after="0" w:line="240" w:lineRule="auto"/>
      </w:pPr>
      <w:r>
        <w:separator/>
      </w:r>
    </w:p>
  </w:endnote>
  <w:endnote w:type="continuationSeparator" w:id="0">
    <w:p w14:paraId="2A4B0609" w14:textId="77777777" w:rsidR="007002D6" w:rsidRDefault="007002D6" w:rsidP="0070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14938" w14:textId="77777777" w:rsidR="007002D6" w:rsidRDefault="007002D6" w:rsidP="007002D6">
      <w:pPr>
        <w:spacing w:after="0" w:line="240" w:lineRule="auto"/>
      </w:pPr>
      <w:r>
        <w:separator/>
      </w:r>
    </w:p>
  </w:footnote>
  <w:footnote w:type="continuationSeparator" w:id="0">
    <w:p w14:paraId="72F6BFC1" w14:textId="77777777" w:rsidR="007002D6" w:rsidRDefault="007002D6" w:rsidP="0070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D07C" w14:textId="760933F5" w:rsidR="007002D6" w:rsidRDefault="007002D6">
    <w:pPr>
      <w:pStyle w:val="a8"/>
    </w:pPr>
    <w:r w:rsidRPr="0060272E">
      <w:t xml:space="preserve">скачано с </w:t>
    </w:r>
    <w:hyperlink r:id="rId1" w:history="1">
      <w:r w:rsidRPr="0060272E">
        <w:rPr>
          <w:rStyle w:val="ac"/>
        </w:rPr>
        <w:t>https://class-kz.ru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5DBC"/>
    <w:multiLevelType w:val="hybridMultilevel"/>
    <w:tmpl w:val="609EFC5E"/>
    <w:lvl w:ilvl="0" w:tplc="2F1C8AB0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86"/>
    <w:multiLevelType w:val="hybridMultilevel"/>
    <w:tmpl w:val="121290C6"/>
    <w:lvl w:ilvl="0" w:tplc="9A8C5A5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55C"/>
    <w:multiLevelType w:val="hybridMultilevel"/>
    <w:tmpl w:val="655615D6"/>
    <w:lvl w:ilvl="0" w:tplc="302218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4126C"/>
    <w:multiLevelType w:val="hybridMultilevel"/>
    <w:tmpl w:val="B992BA7C"/>
    <w:lvl w:ilvl="0" w:tplc="0290CF4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85D4B"/>
    <w:multiLevelType w:val="hybridMultilevel"/>
    <w:tmpl w:val="C192A5B6"/>
    <w:lvl w:ilvl="0" w:tplc="5BFE7826">
      <w:start w:val="22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D3390"/>
    <w:multiLevelType w:val="hybridMultilevel"/>
    <w:tmpl w:val="01B007D2"/>
    <w:lvl w:ilvl="0" w:tplc="4E8E15FC">
      <w:start w:val="3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ECA5256"/>
    <w:multiLevelType w:val="hybridMultilevel"/>
    <w:tmpl w:val="E8E2D654"/>
    <w:lvl w:ilvl="0" w:tplc="7B7CE0DA">
      <w:start w:val="3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B75B4"/>
    <w:multiLevelType w:val="hybridMultilevel"/>
    <w:tmpl w:val="42CCEEE8"/>
    <w:lvl w:ilvl="0" w:tplc="D31EC3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06F25"/>
    <w:multiLevelType w:val="hybridMultilevel"/>
    <w:tmpl w:val="3FB2F858"/>
    <w:lvl w:ilvl="0" w:tplc="C1161810">
      <w:start w:val="2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213A1"/>
    <w:multiLevelType w:val="hybridMultilevel"/>
    <w:tmpl w:val="8B56F234"/>
    <w:lvl w:ilvl="0" w:tplc="72DA9710">
      <w:start w:val="64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44A7A"/>
    <w:multiLevelType w:val="hybridMultilevel"/>
    <w:tmpl w:val="FBFA5302"/>
    <w:lvl w:ilvl="0" w:tplc="EE328AB6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5528B"/>
    <w:multiLevelType w:val="hybridMultilevel"/>
    <w:tmpl w:val="17D6DE2C"/>
    <w:lvl w:ilvl="0" w:tplc="D2603BA8">
      <w:start w:val="3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315367">
    <w:abstractNumId w:val="7"/>
  </w:num>
  <w:num w:numId="2" w16cid:durableId="1636645439">
    <w:abstractNumId w:val="1"/>
  </w:num>
  <w:num w:numId="3" w16cid:durableId="2058897929">
    <w:abstractNumId w:val="3"/>
  </w:num>
  <w:num w:numId="4" w16cid:durableId="1490636368">
    <w:abstractNumId w:val="11"/>
  </w:num>
  <w:num w:numId="5" w16cid:durableId="572351092">
    <w:abstractNumId w:val="6"/>
  </w:num>
  <w:num w:numId="6" w16cid:durableId="1888446466">
    <w:abstractNumId w:val="2"/>
  </w:num>
  <w:num w:numId="7" w16cid:durableId="454252255">
    <w:abstractNumId w:val="4"/>
  </w:num>
  <w:num w:numId="8" w16cid:durableId="2069987051">
    <w:abstractNumId w:val="10"/>
  </w:num>
  <w:num w:numId="9" w16cid:durableId="1863088862">
    <w:abstractNumId w:val="8"/>
  </w:num>
  <w:num w:numId="10" w16cid:durableId="1663850677">
    <w:abstractNumId w:val="0"/>
  </w:num>
  <w:num w:numId="11" w16cid:durableId="1361592134">
    <w:abstractNumId w:val="5"/>
  </w:num>
  <w:num w:numId="12" w16cid:durableId="669262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97D"/>
    <w:rsid w:val="00114B3A"/>
    <w:rsid w:val="001247D5"/>
    <w:rsid w:val="00180A6B"/>
    <w:rsid w:val="0019239D"/>
    <w:rsid w:val="002208CC"/>
    <w:rsid w:val="002D4541"/>
    <w:rsid w:val="0030711A"/>
    <w:rsid w:val="003618EE"/>
    <w:rsid w:val="004151F4"/>
    <w:rsid w:val="00431D16"/>
    <w:rsid w:val="004553CD"/>
    <w:rsid w:val="004D02C5"/>
    <w:rsid w:val="004F42E6"/>
    <w:rsid w:val="00563894"/>
    <w:rsid w:val="005F5D8C"/>
    <w:rsid w:val="00610379"/>
    <w:rsid w:val="006B1572"/>
    <w:rsid w:val="007002D6"/>
    <w:rsid w:val="00736965"/>
    <w:rsid w:val="00765FF7"/>
    <w:rsid w:val="007E12C7"/>
    <w:rsid w:val="007F497D"/>
    <w:rsid w:val="008157F6"/>
    <w:rsid w:val="0082062B"/>
    <w:rsid w:val="00897232"/>
    <w:rsid w:val="008B5537"/>
    <w:rsid w:val="008C29F6"/>
    <w:rsid w:val="008F482E"/>
    <w:rsid w:val="00A72E1F"/>
    <w:rsid w:val="00A80458"/>
    <w:rsid w:val="00AC0899"/>
    <w:rsid w:val="00B553A4"/>
    <w:rsid w:val="00B94CB9"/>
    <w:rsid w:val="00C96B31"/>
    <w:rsid w:val="00CA17D4"/>
    <w:rsid w:val="00CD6494"/>
    <w:rsid w:val="00DE0857"/>
    <w:rsid w:val="00DE3F95"/>
    <w:rsid w:val="00DF433F"/>
    <w:rsid w:val="00EE078A"/>
    <w:rsid w:val="00F23A15"/>
    <w:rsid w:val="00F37AF8"/>
    <w:rsid w:val="00F43EC4"/>
    <w:rsid w:val="00F533A3"/>
    <w:rsid w:val="00F75D41"/>
    <w:rsid w:val="00F80ECD"/>
    <w:rsid w:val="00F878F7"/>
    <w:rsid w:val="00F97770"/>
    <w:rsid w:val="00FB266E"/>
    <w:rsid w:val="00FC0B8F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FC7A"/>
  <w15:docId w15:val="{96F915EB-CC01-4C68-A34B-8BE919FD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8CC"/>
  </w:style>
  <w:style w:type="paragraph" w:styleId="1">
    <w:name w:val="heading 1"/>
    <w:basedOn w:val="a"/>
    <w:next w:val="a"/>
    <w:link w:val="10"/>
    <w:uiPriority w:val="9"/>
    <w:qFormat/>
    <w:rsid w:val="008F482E"/>
    <w:pPr>
      <w:keepNext/>
      <w:keepLines/>
      <w:widowControl w:val="0"/>
      <w:spacing w:before="480" w:after="0" w:line="260" w:lineRule="exact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8F482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82E"/>
    <w:rPr>
      <w:rFonts w:ascii="Cambria" w:eastAsia="Calibri" w:hAnsi="Cambria" w:cs="Times New Roman"/>
      <w:b/>
      <w:bCs/>
      <w:color w:val="365F91"/>
      <w:sz w:val="28"/>
      <w:szCs w:val="28"/>
      <w:lang w:val="en-GB"/>
    </w:rPr>
  </w:style>
  <w:style w:type="character" w:customStyle="1" w:styleId="20">
    <w:name w:val="Заголовок 2 Знак"/>
    <w:basedOn w:val="a0"/>
    <w:link w:val="2"/>
    <w:uiPriority w:val="9"/>
    <w:rsid w:val="008F482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8F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8F482E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8F48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a0"/>
    <w:uiPriority w:val="99"/>
    <w:rsid w:val="008F482E"/>
  </w:style>
  <w:style w:type="paragraph" w:styleId="21">
    <w:name w:val="Body Text 2"/>
    <w:aliases w:val="Знак13 Знак,Знак13"/>
    <w:basedOn w:val="a"/>
    <w:link w:val="22"/>
    <w:uiPriority w:val="99"/>
    <w:unhideWhenUsed/>
    <w:rsid w:val="008F482E"/>
    <w:pPr>
      <w:widowControl w:val="0"/>
      <w:spacing w:after="120" w:line="48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22">
    <w:name w:val="Основной текст 2 Знак"/>
    <w:aliases w:val="Знак13 Знак Знак,Знак13 Знак1"/>
    <w:basedOn w:val="a0"/>
    <w:link w:val="21"/>
    <w:uiPriority w:val="99"/>
    <w:rsid w:val="008F482E"/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4D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2C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0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02D6"/>
  </w:style>
  <w:style w:type="paragraph" w:styleId="aa">
    <w:name w:val="footer"/>
    <w:basedOn w:val="a"/>
    <w:link w:val="ab"/>
    <w:uiPriority w:val="99"/>
    <w:unhideWhenUsed/>
    <w:rsid w:val="0070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02D6"/>
  </w:style>
  <w:style w:type="character" w:styleId="ac">
    <w:name w:val="Hyperlink"/>
    <w:basedOn w:val="a0"/>
    <w:uiPriority w:val="99"/>
    <w:unhideWhenUsed/>
    <w:rsid w:val="00700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-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9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9</cp:revision>
  <cp:lastPrinted>2023-10-09T15:54:00Z</cp:lastPrinted>
  <dcterms:created xsi:type="dcterms:W3CDTF">2022-09-01T15:10:00Z</dcterms:created>
  <dcterms:modified xsi:type="dcterms:W3CDTF">2025-07-24T04:54:00Z</dcterms:modified>
</cp:coreProperties>
</file>