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41FEE">
      <w:pPr>
        <w:tabs>
          <w:tab w:val="center" w:pos="7285"/>
          <w:tab w:val="left" w:pos="13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Календарно-тематическое планирование</w:t>
      </w:r>
    </w:p>
    <w:p w14:paraId="3153F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предмету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«Естествознание» 6 класс </w:t>
      </w:r>
    </w:p>
    <w:p w14:paraId="08AD5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2 раза в неделю,  68 часов в год</w:t>
      </w:r>
    </w:p>
    <w:p w14:paraId="6B54957D">
      <w:pPr>
        <w:spacing w:after="0" w:line="240" w:lineRule="auto"/>
        <w:jc w:val="center"/>
        <w:rPr>
          <w:rFonts w:ascii="Times New Roman" w:hAnsi="Times New Roman" w:eastAsia="MS Minngs" w:cs="Times New Roman"/>
          <w:i/>
          <w:sz w:val="24"/>
          <w:szCs w:val="24"/>
          <w:lang w:val="kk-KZ"/>
        </w:rPr>
      </w:pPr>
    </w:p>
    <w:tbl>
      <w:tblPr>
        <w:tblStyle w:val="4"/>
        <w:tblW w:w="23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3120"/>
        <w:gridCol w:w="6236"/>
        <w:gridCol w:w="993"/>
        <w:gridCol w:w="1005"/>
        <w:gridCol w:w="5"/>
        <w:gridCol w:w="5"/>
        <w:gridCol w:w="5"/>
        <w:gridCol w:w="2"/>
        <w:gridCol w:w="5"/>
        <w:gridCol w:w="12"/>
        <w:gridCol w:w="34"/>
        <w:gridCol w:w="830"/>
        <w:gridCol w:w="1313"/>
        <w:gridCol w:w="1196"/>
        <w:gridCol w:w="1719"/>
        <w:gridCol w:w="1719"/>
        <w:gridCol w:w="1719"/>
        <w:gridCol w:w="1719"/>
      </w:tblGrid>
      <w:tr w14:paraId="2072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  <w:trHeight w:val="835" w:hRule="atLeast"/>
        </w:trPr>
        <w:tc>
          <w:tcPr>
            <w:tcW w:w="1101" w:type="dxa"/>
            <w:vMerge w:val="restart"/>
          </w:tcPr>
          <w:p w14:paraId="3DEE1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Раздел/ Сквозные темы</w:t>
            </w:r>
          </w:p>
        </w:tc>
        <w:tc>
          <w:tcPr>
            <w:tcW w:w="850" w:type="dxa"/>
            <w:vMerge w:val="restart"/>
          </w:tcPr>
          <w:p w14:paraId="081D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vAlign w:val="center"/>
          </w:tcPr>
          <w:p w14:paraId="2AB9F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236" w:type="dxa"/>
            <w:vMerge w:val="restart"/>
            <w:vAlign w:val="center"/>
          </w:tcPr>
          <w:p w14:paraId="47028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993" w:type="dxa"/>
            <w:vMerge w:val="restart"/>
            <w:vAlign w:val="center"/>
          </w:tcPr>
          <w:p w14:paraId="16130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03" w:type="dxa"/>
            <w:gridSpan w:val="9"/>
            <w:vAlign w:val="center"/>
          </w:tcPr>
          <w:p w14:paraId="7113D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13" w:type="dxa"/>
            <w:vMerge w:val="restart"/>
            <w:vAlign w:val="center"/>
          </w:tcPr>
          <w:p w14:paraId="5E1F8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14:paraId="0255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  <w:trHeight w:val="278" w:hRule="atLeast"/>
        </w:trPr>
        <w:tc>
          <w:tcPr>
            <w:tcW w:w="1101" w:type="dxa"/>
            <w:vMerge w:val="continue"/>
          </w:tcPr>
          <w:p w14:paraId="0A0B0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 w14:paraId="2AF4C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vAlign w:val="center"/>
          </w:tcPr>
          <w:p w14:paraId="4726D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Merge w:val="continue"/>
            <w:vAlign w:val="center"/>
          </w:tcPr>
          <w:p w14:paraId="3069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3E0E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C50E4F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898" w:type="dxa"/>
            <w:gridSpan w:val="8"/>
            <w:vAlign w:val="center"/>
          </w:tcPr>
          <w:p w14:paraId="2E5E7F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факту</w:t>
            </w:r>
          </w:p>
        </w:tc>
        <w:tc>
          <w:tcPr>
            <w:tcW w:w="1313" w:type="dxa"/>
            <w:vMerge w:val="continue"/>
            <w:vAlign w:val="center"/>
          </w:tcPr>
          <w:p w14:paraId="6F70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535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3305" w:type="dxa"/>
            <w:gridSpan w:val="6"/>
          </w:tcPr>
          <w:p w14:paraId="6E02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211" w:type="dxa"/>
            <w:gridSpan w:val="9"/>
          </w:tcPr>
          <w:p w14:paraId="09A79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E49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restart"/>
          </w:tcPr>
          <w:p w14:paraId="3177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S Minngs" w:cs="Times New Roman"/>
                <w:b/>
                <w:sz w:val="24"/>
                <w:szCs w:val="24"/>
              </w:rPr>
              <w:t>6.1A Мир науки</w:t>
            </w:r>
          </w:p>
        </w:tc>
        <w:tc>
          <w:tcPr>
            <w:tcW w:w="850" w:type="dxa"/>
            <w:vAlign w:val="center"/>
          </w:tcPr>
          <w:p w14:paraId="6549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6C37B4C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Роль науки    </w:t>
            </w:r>
          </w:p>
        </w:tc>
        <w:tc>
          <w:tcPr>
            <w:tcW w:w="6236" w:type="dxa"/>
          </w:tcPr>
          <w:p w14:paraId="5864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6.1.1.1 перечислять объекты исследований естественных наук</w:t>
            </w:r>
          </w:p>
        </w:tc>
        <w:tc>
          <w:tcPr>
            <w:tcW w:w="993" w:type="dxa"/>
            <w:vAlign w:val="center"/>
          </w:tcPr>
          <w:p w14:paraId="6AC81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0F44E7F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03.09</w:t>
            </w:r>
          </w:p>
        </w:tc>
        <w:tc>
          <w:tcPr>
            <w:tcW w:w="898" w:type="dxa"/>
            <w:gridSpan w:val="8"/>
            <w:vAlign w:val="top"/>
          </w:tcPr>
          <w:p w14:paraId="377A370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1313" w:type="dxa"/>
          </w:tcPr>
          <w:p w14:paraId="1F2ED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6C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  <w:trHeight w:val="475" w:hRule="atLeast"/>
        </w:trPr>
        <w:tc>
          <w:tcPr>
            <w:tcW w:w="1101" w:type="dxa"/>
            <w:vMerge w:val="continue"/>
          </w:tcPr>
          <w:p w14:paraId="664FB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59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04BD24B0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Вопрос исследования </w:t>
            </w:r>
          </w:p>
          <w:p w14:paraId="5BBA559B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445DE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6.1.2.1 определять независимые, зависимые и контролируемые переменные</w:t>
            </w:r>
          </w:p>
        </w:tc>
        <w:tc>
          <w:tcPr>
            <w:tcW w:w="993" w:type="dxa"/>
            <w:vAlign w:val="center"/>
          </w:tcPr>
          <w:p w14:paraId="561D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68DF0A98">
            <w:pPr>
              <w:tabs>
                <w:tab w:val="left" w:pos="1114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05.09</w:t>
            </w:r>
          </w:p>
        </w:tc>
        <w:tc>
          <w:tcPr>
            <w:tcW w:w="898" w:type="dxa"/>
            <w:gridSpan w:val="8"/>
            <w:vAlign w:val="top"/>
          </w:tcPr>
          <w:p w14:paraId="2EB33B6F">
            <w:pPr>
              <w:tabs>
                <w:tab w:val="left" w:pos="1114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70E44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35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5001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D8C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1E62D0ED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Планирование исследования</w:t>
            </w:r>
          </w:p>
        </w:tc>
        <w:tc>
          <w:tcPr>
            <w:tcW w:w="6236" w:type="dxa"/>
          </w:tcPr>
          <w:p w14:paraId="1E5833F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6.1.3.1 проводить исследование по плану</w:t>
            </w:r>
          </w:p>
          <w:p w14:paraId="74259CA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6.1.3.2  определять условия безопасного проведения исследования</w:t>
            </w:r>
          </w:p>
        </w:tc>
        <w:tc>
          <w:tcPr>
            <w:tcW w:w="993" w:type="dxa"/>
            <w:vAlign w:val="center"/>
          </w:tcPr>
          <w:p w14:paraId="3F549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/>
            <w:vAlign w:val="top"/>
          </w:tcPr>
          <w:p w14:paraId="1A2B471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10.09</w:t>
            </w:r>
          </w:p>
        </w:tc>
        <w:tc>
          <w:tcPr>
            <w:tcW w:w="898" w:type="dxa"/>
            <w:gridSpan w:val="8"/>
            <w:vAlign w:val="top"/>
          </w:tcPr>
          <w:p w14:paraId="2A895EC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104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87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6EB7A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FD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72B46602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Сбор и запись данных </w:t>
            </w:r>
          </w:p>
          <w:p w14:paraId="4D77B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6236" w:type="dxa"/>
          </w:tcPr>
          <w:p w14:paraId="5888EED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6.1.4.1 использовать единицы измерения в Международной системе единиц</w:t>
            </w:r>
          </w:p>
          <w:p w14:paraId="2780A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6.1.5.1 графически представлять полученные данные</w:t>
            </w:r>
          </w:p>
        </w:tc>
        <w:tc>
          <w:tcPr>
            <w:tcW w:w="993" w:type="dxa"/>
            <w:vAlign w:val="center"/>
          </w:tcPr>
          <w:p w14:paraId="2F95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7CC8B606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12.09</w:t>
            </w:r>
          </w:p>
        </w:tc>
        <w:tc>
          <w:tcPr>
            <w:tcW w:w="898" w:type="dxa"/>
            <w:gridSpan w:val="8"/>
            <w:vAlign w:val="top"/>
          </w:tcPr>
          <w:p w14:paraId="795242E1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CBE9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04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  <w:trHeight w:val="565" w:hRule="atLeast"/>
        </w:trPr>
        <w:tc>
          <w:tcPr>
            <w:tcW w:w="1101" w:type="dxa"/>
            <w:vMerge w:val="continue"/>
          </w:tcPr>
          <w:p w14:paraId="441B8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A4E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2F5EA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Вывод и обсуждение</w:t>
            </w:r>
          </w:p>
        </w:tc>
        <w:tc>
          <w:tcPr>
            <w:tcW w:w="6236" w:type="dxa"/>
          </w:tcPr>
          <w:p w14:paraId="325E8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6.1.6.1представлять полученные выводы в различной форме</w:t>
            </w:r>
          </w:p>
        </w:tc>
        <w:tc>
          <w:tcPr>
            <w:tcW w:w="993" w:type="dxa"/>
            <w:vAlign w:val="center"/>
          </w:tcPr>
          <w:p w14:paraId="6E22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06931FD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17.09</w:t>
            </w:r>
          </w:p>
        </w:tc>
        <w:tc>
          <w:tcPr>
            <w:tcW w:w="898" w:type="dxa"/>
            <w:gridSpan w:val="8"/>
            <w:vAlign w:val="top"/>
          </w:tcPr>
          <w:p w14:paraId="65086EE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0004A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14:paraId="7A71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restart"/>
          </w:tcPr>
          <w:p w14:paraId="4ECF9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S Minngs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eastAsia="MS Minngs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eastAsia="MS Minngs" w:cs="Times New Roman"/>
                <w:b/>
                <w:sz w:val="24"/>
                <w:szCs w:val="24"/>
              </w:rPr>
              <w:t>B Вселенная.  Земля. Человек.</w:t>
            </w:r>
          </w:p>
        </w:tc>
        <w:tc>
          <w:tcPr>
            <w:tcW w:w="850" w:type="dxa"/>
            <w:vAlign w:val="center"/>
          </w:tcPr>
          <w:p w14:paraId="0663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14:paraId="1D82D9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Макро-  и микромир</w:t>
            </w:r>
          </w:p>
        </w:tc>
        <w:tc>
          <w:tcPr>
            <w:tcW w:w="6236" w:type="dxa"/>
          </w:tcPr>
          <w:p w14:paraId="0EBA0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6.2.1.1 называть параметры объектов макро-  и микромира</w:t>
            </w:r>
          </w:p>
        </w:tc>
        <w:tc>
          <w:tcPr>
            <w:tcW w:w="993" w:type="dxa"/>
            <w:vAlign w:val="center"/>
          </w:tcPr>
          <w:p w14:paraId="7DE60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550D5FA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19.09</w:t>
            </w:r>
          </w:p>
        </w:tc>
        <w:tc>
          <w:tcPr>
            <w:tcW w:w="898" w:type="dxa"/>
            <w:gridSpan w:val="8"/>
            <w:vAlign w:val="top"/>
          </w:tcPr>
          <w:p w14:paraId="579C64C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F76E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7F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6C6D6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598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57BD82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Общие сведения о Земле</w:t>
            </w:r>
          </w:p>
        </w:tc>
        <w:tc>
          <w:tcPr>
            <w:tcW w:w="6236" w:type="dxa"/>
          </w:tcPr>
          <w:p w14:paraId="67ACB4D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6.2.2.1 объяснять наблюдаемые на Земле процессы и явления</w:t>
            </w:r>
          </w:p>
          <w:p w14:paraId="2210B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6.2.2.2 объяснять свойства Земли</w:t>
            </w:r>
          </w:p>
        </w:tc>
        <w:tc>
          <w:tcPr>
            <w:tcW w:w="993" w:type="dxa"/>
            <w:vAlign w:val="center"/>
          </w:tcPr>
          <w:p w14:paraId="41EA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7037867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24.09</w:t>
            </w:r>
          </w:p>
        </w:tc>
        <w:tc>
          <w:tcPr>
            <w:tcW w:w="898" w:type="dxa"/>
            <w:gridSpan w:val="8"/>
            <w:vAlign w:val="top"/>
          </w:tcPr>
          <w:p w14:paraId="53C959F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16028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EF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C55F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84C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vAlign w:val="center"/>
          </w:tcPr>
          <w:p w14:paraId="31EDB2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Сферы Земли и их составляющие</w:t>
            </w:r>
          </w:p>
        </w:tc>
        <w:tc>
          <w:tcPr>
            <w:tcW w:w="6236" w:type="dxa"/>
          </w:tcPr>
          <w:p w14:paraId="6B84E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6.2.3.1 объяснять способы взаимодействия внешних оболочек Земли</w:t>
            </w:r>
          </w:p>
        </w:tc>
        <w:tc>
          <w:tcPr>
            <w:tcW w:w="993" w:type="dxa"/>
            <w:vAlign w:val="center"/>
          </w:tcPr>
          <w:p w14:paraId="4F71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1283894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26.09</w:t>
            </w:r>
          </w:p>
        </w:tc>
        <w:tc>
          <w:tcPr>
            <w:tcW w:w="898" w:type="dxa"/>
            <w:gridSpan w:val="8"/>
            <w:vAlign w:val="top"/>
          </w:tcPr>
          <w:p w14:paraId="044B2281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13" w:type="dxa"/>
          </w:tcPr>
          <w:p w14:paraId="7CA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C2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7B0E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1D0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vAlign w:val="center"/>
          </w:tcPr>
          <w:p w14:paraId="36B87F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Жизнь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 Земле</w:t>
            </w:r>
          </w:p>
        </w:tc>
        <w:tc>
          <w:tcPr>
            <w:tcW w:w="6236" w:type="dxa"/>
          </w:tcPr>
          <w:p w14:paraId="2F45C7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6.2.4.1 сравнивать гипотезы возникновения жизни на Земле</w:t>
            </w:r>
          </w:p>
          <w:p w14:paraId="61402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6.2.4.2 оценивать современные условия существования человека на Земле</w:t>
            </w:r>
          </w:p>
        </w:tc>
        <w:tc>
          <w:tcPr>
            <w:tcW w:w="993" w:type="dxa"/>
            <w:vAlign w:val="center"/>
          </w:tcPr>
          <w:p w14:paraId="5E609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shd w:val="clear"/>
            <w:vAlign w:val="top"/>
          </w:tcPr>
          <w:p w14:paraId="5248752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01.10</w:t>
            </w:r>
          </w:p>
        </w:tc>
        <w:tc>
          <w:tcPr>
            <w:tcW w:w="893" w:type="dxa"/>
            <w:gridSpan w:val="7"/>
            <w:vAlign w:val="top"/>
          </w:tcPr>
          <w:p w14:paraId="5C24C6A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0AD29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5D46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67F0B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F48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vAlign w:val="center"/>
          </w:tcPr>
          <w:p w14:paraId="0EAFDF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 изображения земной поверхности</w:t>
            </w:r>
          </w:p>
        </w:tc>
        <w:tc>
          <w:tcPr>
            <w:tcW w:w="6236" w:type="dxa"/>
          </w:tcPr>
          <w:p w14:paraId="201927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6.2.5.1 классифицировать географические карты и условные знаки</w:t>
            </w:r>
          </w:p>
          <w:p w14:paraId="18A6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6.2.5.2 читать географические карты, используя условные знаки</w:t>
            </w:r>
          </w:p>
        </w:tc>
        <w:tc>
          <w:tcPr>
            <w:tcW w:w="993" w:type="dxa"/>
            <w:vAlign w:val="center"/>
          </w:tcPr>
          <w:p w14:paraId="2E342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shd w:val="clear"/>
            <w:vAlign w:val="top"/>
          </w:tcPr>
          <w:p w14:paraId="010EABE9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03.10</w:t>
            </w:r>
          </w:p>
        </w:tc>
        <w:tc>
          <w:tcPr>
            <w:tcW w:w="893" w:type="dxa"/>
            <w:gridSpan w:val="7"/>
            <w:vAlign w:val="top"/>
          </w:tcPr>
          <w:p w14:paraId="09265811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BF9D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774A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4B32A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06C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vAlign w:val="center"/>
          </w:tcPr>
          <w:p w14:paraId="59A867E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 изображения земной поверхности</w:t>
            </w:r>
          </w:p>
        </w:tc>
        <w:tc>
          <w:tcPr>
            <w:tcW w:w="6236" w:type="dxa"/>
          </w:tcPr>
          <w:p w14:paraId="2EB6D0F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6.2.5.3 рассчитывать расстояния, используя масштаб</w:t>
            </w:r>
          </w:p>
          <w:p w14:paraId="2568A2E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12D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21C8C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shd w:val="clear"/>
            <w:vAlign w:val="top"/>
          </w:tcPr>
          <w:p w14:paraId="5E96252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08.10</w:t>
            </w:r>
          </w:p>
        </w:tc>
        <w:tc>
          <w:tcPr>
            <w:tcW w:w="888" w:type="dxa"/>
            <w:gridSpan w:val="6"/>
            <w:vAlign w:val="top"/>
          </w:tcPr>
          <w:p w14:paraId="244D5EC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316D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5587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3401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2A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vAlign w:val="center"/>
          </w:tcPr>
          <w:p w14:paraId="07F384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 изображения земной поверхности</w:t>
            </w:r>
          </w:p>
        </w:tc>
        <w:tc>
          <w:tcPr>
            <w:tcW w:w="6236" w:type="dxa"/>
          </w:tcPr>
          <w:p w14:paraId="082BFE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6.2.5.4 определять географические координаты</w:t>
            </w:r>
          </w:p>
        </w:tc>
        <w:tc>
          <w:tcPr>
            <w:tcW w:w="993" w:type="dxa"/>
            <w:vAlign w:val="center"/>
          </w:tcPr>
          <w:p w14:paraId="0C9BD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shd w:val="clear"/>
            <w:vAlign w:val="top"/>
          </w:tcPr>
          <w:p w14:paraId="076CD58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10.10</w:t>
            </w:r>
          </w:p>
        </w:tc>
        <w:tc>
          <w:tcPr>
            <w:tcW w:w="888" w:type="dxa"/>
            <w:gridSpan w:val="6"/>
            <w:vAlign w:val="top"/>
          </w:tcPr>
          <w:p w14:paraId="5D72C5C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25C55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50A6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0F6B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7BD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0" w:type="dxa"/>
            <w:vAlign w:val="center"/>
          </w:tcPr>
          <w:p w14:paraId="47CBF05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6236" w:type="dxa"/>
          </w:tcPr>
          <w:p w14:paraId="651A7A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6.2.6.1  определять особенности природы материков и их физико-географических регионов по плану</w:t>
            </w:r>
          </w:p>
          <w:p w14:paraId="74A9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6.2.6.2 – определять особенности природы океанов по плану</w:t>
            </w:r>
          </w:p>
        </w:tc>
        <w:tc>
          <w:tcPr>
            <w:tcW w:w="993" w:type="dxa"/>
            <w:vAlign w:val="center"/>
          </w:tcPr>
          <w:p w14:paraId="29908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shd w:val="clear"/>
            <w:vAlign w:val="top"/>
          </w:tcPr>
          <w:p w14:paraId="2818A0A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15.10</w:t>
            </w:r>
          </w:p>
        </w:tc>
        <w:tc>
          <w:tcPr>
            <w:tcW w:w="888" w:type="dxa"/>
            <w:gridSpan w:val="6"/>
            <w:vAlign w:val="top"/>
          </w:tcPr>
          <w:p w14:paraId="631004DB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13" w:type="dxa"/>
          </w:tcPr>
          <w:p w14:paraId="2DF5A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14:paraId="125A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BDB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66C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vAlign w:val="center"/>
          </w:tcPr>
          <w:p w14:paraId="6C8127A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Размещение населения</w:t>
            </w:r>
          </w:p>
        </w:tc>
        <w:tc>
          <w:tcPr>
            <w:tcW w:w="6236" w:type="dxa"/>
          </w:tcPr>
          <w:p w14:paraId="74B23DC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6.2.7.1 – определять закономерности размещения населения</w:t>
            </w:r>
          </w:p>
          <w:p w14:paraId="54BC601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B4F2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  <w:gridSpan w:val="3"/>
            <w:shd w:val="clear"/>
            <w:vAlign w:val="top"/>
          </w:tcPr>
          <w:p w14:paraId="24D9585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8"/>
                <w:szCs w:val="28"/>
                <w:lang w:val="en-US" w:eastAsia="ru-RU" w:bidi="ar-SA"/>
              </w:rPr>
              <w:t>17.10</w:t>
            </w:r>
          </w:p>
        </w:tc>
        <w:tc>
          <w:tcPr>
            <w:tcW w:w="888" w:type="dxa"/>
            <w:gridSpan w:val="6"/>
            <w:vAlign w:val="top"/>
          </w:tcPr>
          <w:p w14:paraId="54BA949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5466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7C7E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62AD8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1FAE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20" w:type="dxa"/>
            <w:vAlign w:val="center"/>
          </w:tcPr>
          <w:p w14:paraId="17ED385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Суммативное оценивание за 1 четверть</w:t>
            </w:r>
          </w:p>
        </w:tc>
        <w:tc>
          <w:tcPr>
            <w:tcW w:w="6236" w:type="dxa"/>
          </w:tcPr>
          <w:p w14:paraId="41DAF0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E610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  <w:gridSpan w:val="3"/>
            <w:shd w:val="clear"/>
            <w:vAlign w:val="top"/>
          </w:tcPr>
          <w:p w14:paraId="53E12F8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22.10</w:t>
            </w:r>
          </w:p>
        </w:tc>
        <w:tc>
          <w:tcPr>
            <w:tcW w:w="888" w:type="dxa"/>
            <w:gridSpan w:val="6"/>
            <w:vAlign w:val="top"/>
          </w:tcPr>
          <w:p w14:paraId="3F46FAD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1BA71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ru-RU" w:bidi="ru-RU"/>
              </w:rPr>
              <w:t>СОЧ 1</w:t>
            </w:r>
          </w:p>
        </w:tc>
      </w:tr>
      <w:tr w14:paraId="4910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8BE8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8D7C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20" w:type="dxa"/>
            <w:vAlign w:val="center"/>
          </w:tcPr>
          <w:p w14:paraId="683D7F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 населения</w:t>
            </w:r>
          </w:p>
          <w:p w14:paraId="538053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740F60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6.2.7.2 – оценивать показатели плотности населения</w:t>
            </w:r>
          </w:p>
          <w:p w14:paraId="3F9DF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6.2.7.3 – определять регионы с высокой и низкой плотностью населения и объяснять причины</w:t>
            </w:r>
          </w:p>
        </w:tc>
        <w:tc>
          <w:tcPr>
            <w:tcW w:w="993" w:type="dxa"/>
            <w:vAlign w:val="center"/>
          </w:tcPr>
          <w:p w14:paraId="3F45E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4"/>
            <w:shd w:val="clear"/>
            <w:vAlign w:val="top"/>
          </w:tcPr>
          <w:p w14:paraId="4D4AFEF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24.10</w:t>
            </w:r>
          </w:p>
        </w:tc>
        <w:tc>
          <w:tcPr>
            <w:tcW w:w="883" w:type="dxa"/>
            <w:gridSpan w:val="5"/>
            <w:vAlign w:val="top"/>
          </w:tcPr>
          <w:p w14:paraId="3F83526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313" w:type="dxa"/>
          </w:tcPr>
          <w:p w14:paraId="18719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5C66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5516" w:type="dxa"/>
            <w:gridSpan w:val="15"/>
          </w:tcPr>
          <w:p w14:paraId="6EA65741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b/>
                <w:bCs/>
              </w:rPr>
              <w:t>2 четверть</w:t>
            </w:r>
          </w:p>
        </w:tc>
      </w:tr>
      <w:tr w14:paraId="145A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  <w:trHeight w:val="287" w:hRule="atLeast"/>
        </w:trPr>
        <w:tc>
          <w:tcPr>
            <w:tcW w:w="1101" w:type="dxa"/>
            <w:vMerge w:val="restart"/>
          </w:tcPr>
          <w:p w14:paraId="78E51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6.2 А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Вещества и материалы</w:t>
            </w:r>
          </w:p>
        </w:tc>
        <w:tc>
          <w:tcPr>
            <w:tcW w:w="850" w:type="dxa"/>
            <w:vAlign w:val="center"/>
          </w:tcPr>
          <w:p w14:paraId="010AF2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20" w:type="dxa"/>
          </w:tcPr>
          <w:p w14:paraId="58104B0B">
            <w:pPr>
              <w:pStyle w:val="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Атомы и молекулы.</w:t>
            </w:r>
          </w:p>
        </w:tc>
        <w:tc>
          <w:tcPr>
            <w:tcW w:w="6236" w:type="dxa"/>
            <w:vMerge w:val="restart"/>
          </w:tcPr>
          <w:p w14:paraId="516F4525">
            <w:pPr>
              <w:pStyle w:val="6"/>
              <w:spacing w:after="0"/>
              <w:contextualSpacing/>
              <w:rPr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6.3.1.1 различать атомы и молекулы, простые и сложные вещества</w:t>
            </w:r>
          </w:p>
        </w:tc>
        <w:tc>
          <w:tcPr>
            <w:tcW w:w="993" w:type="dxa"/>
            <w:vAlign w:val="center"/>
          </w:tcPr>
          <w:p w14:paraId="7DFE9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69F33BF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05.11</w:t>
            </w:r>
          </w:p>
        </w:tc>
        <w:tc>
          <w:tcPr>
            <w:tcW w:w="864" w:type="dxa"/>
            <w:gridSpan w:val="2"/>
            <w:vAlign w:val="top"/>
          </w:tcPr>
          <w:p w14:paraId="67683F3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14FB885B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22E9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  <w:trHeight w:val="535" w:hRule="atLeast"/>
        </w:trPr>
        <w:tc>
          <w:tcPr>
            <w:tcW w:w="1101" w:type="dxa"/>
            <w:vMerge w:val="continue"/>
          </w:tcPr>
          <w:p w14:paraId="38FCF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8217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20" w:type="dxa"/>
          </w:tcPr>
          <w:p w14:paraId="62111C7B">
            <w:pPr>
              <w:pStyle w:val="1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Простые и сложные вещества.</w:t>
            </w:r>
          </w:p>
        </w:tc>
        <w:tc>
          <w:tcPr>
            <w:tcW w:w="6236" w:type="dxa"/>
            <w:vMerge w:val="continue"/>
          </w:tcPr>
          <w:p w14:paraId="4362EE0E">
            <w:pPr>
              <w:pStyle w:val="6"/>
              <w:spacing w:after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14:paraId="1226F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D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071FFF1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07.11</w:t>
            </w:r>
          </w:p>
        </w:tc>
        <w:tc>
          <w:tcPr>
            <w:tcW w:w="864" w:type="dxa"/>
            <w:gridSpan w:val="2"/>
            <w:vAlign w:val="top"/>
          </w:tcPr>
          <w:p w14:paraId="08046FC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820E743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0B4F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449BD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7201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20" w:type="dxa"/>
          </w:tcPr>
          <w:p w14:paraId="0379C564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атома. Строение веществ.</w:t>
            </w:r>
          </w:p>
        </w:tc>
        <w:tc>
          <w:tcPr>
            <w:tcW w:w="6236" w:type="dxa"/>
          </w:tcPr>
          <w:p w14:paraId="07F7925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6.3.1.2 описывать фундаментальные частицы атома и их расположение в атоме</w:t>
            </w:r>
          </w:p>
        </w:tc>
        <w:tc>
          <w:tcPr>
            <w:tcW w:w="993" w:type="dxa"/>
          </w:tcPr>
          <w:p w14:paraId="0269B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67F736F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12.11</w:t>
            </w:r>
          </w:p>
        </w:tc>
        <w:tc>
          <w:tcPr>
            <w:tcW w:w="864" w:type="dxa"/>
            <w:gridSpan w:val="2"/>
            <w:vAlign w:val="top"/>
          </w:tcPr>
          <w:p w14:paraId="57825C4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1ECC75C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DCA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533D3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8A4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0" w:type="dxa"/>
          </w:tcPr>
          <w:p w14:paraId="628CE6B3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веществ.</w:t>
            </w:r>
          </w:p>
        </w:tc>
        <w:tc>
          <w:tcPr>
            <w:tcW w:w="6236" w:type="dxa"/>
          </w:tcPr>
          <w:p w14:paraId="06B30F7B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6.3.1.3 описывать свойства вещества: температуры плавления и кипения</w:t>
            </w:r>
          </w:p>
        </w:tc>
        <w:tc>
          <w:tcPr>
            <w:tcW w:w="993" w:type="dxa"/>
          </w:tcPr>
          <w:p w14:paraId="6541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6E462E2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14.11</w:t>
            </w:r>
          </w:p>
        </w:tc>
        <w:tc>
          <w:tcPr>
            <w:tcW w:w="864" w:type="dxa"/>
            <w:gridSpan w:val="2"/>
            <w:vAlign w:val="top"/>
          </w:tcPr>
          <w:p w14:paraId="42D3132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8FBBE4B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2368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2FC8F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0FB5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0" w:type="dxa"/>
          </w:tcPr>
          <w:p w14:paraId="37630345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Неорганические и органические вещества.</w:t>
            </w:r>
          </w:p>
        </w:tc>
        <w:tc>
          <w:tcPr>
            <w:tcW w:w="6236" w:type="dxa"/>
          </w:tcPr>
          <w:p w14:paraId="0A5D5367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6.3.2.1 классифицировать вещества на органические и неорганические</w:t>
            </w:r>
          </w:p>
        </w:tc>
        <w:tc>
          <w:tcPr>
            <w:tcW w:w="993" w:type="dxa"/>
          </w:tcPr>
          <w:p w14:paraId="4BD6C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09F4CBA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19.11</w:t>
            </w:r>
          </w:p>
        </w:tc>
        <w:tc>
          <w:tcPr>
            <w:tcW w:w="864" w:type="dxa"/>
            <w:gridSpan w:val="2"/>
            <w:vAlign w:val="top"/>
          </w:tcPr>
          <w:p w14:paraId="00E0704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D177F3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0731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28F1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A896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</w:tcPr>
          <w:p w14:paraId="2B9FDCF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веществ.</w:t>
            </w:r>
          </w:p>
        </w:tc>
        <w:tc>
          <w:tcPr>
            <w:tcW w:w="6236" w:type="dxa"/>
          </w:tcPr>
          <w:p w14:paraId="197A2A0F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6.3.2.2 различать кислые, щелочные и нейтральные среды в живой и неживой природе и определять среду с помощью индикатора</w:t>
            </w:r>
          </w:p>
        </w:tc>
        <w:tc>
          <w:tcPr>
            <w:tcW w:w="993" w:type="dxa"/>
          </w:tcPr>
          <w:p w14:paraId="37F1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62925B5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21.11</w:t>
            </w:r>
          </w:p>
        </w:tc>
        <w:tc>
          <w:tcPr>
            <w:tcW w:w="864" w:type="dxa"/>
            <w:gridSpan w:val="2"/>
            <w:vAlign w:val="top"/>
          </w:tcPr>
          <w:p w14:paraId="02E05F8B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13" w:type="dxa"/>
          </w:tcPr>
          <w:p w14:paraId="14CD89B8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9D7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625CA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915F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0" w:type="dxa"/>
          </w:tcPr>
          <w:p w14:paraId="57E6093D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нейтрализации.</w:t>
            </w:r>
          </w:p>
        </w:tc>
        <w:tc>
          <w:tcPr>
            <w:tcW w:w="6236" w:type="dxa"/>
          </w:tcPr>
          <w:p w14:paraId="5D926DCF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6.3.2.3 объяснять процесс нейтрализации</w:t>
            </w:r>
          </w:p>
        </w:tc>
        <w:tc>
          <w:tcPr>
            <w:tcW w:w="993" w:type="dxa"/>
          </w:tcPr>
          <w:p w14:paraId="758C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4EC2131B">
            <w:pPr>
              <w:tabs>
                <w:tab w:val="left" w:pos="1131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26.11</w:t>
            </w:r>
          </w:p>
        </w:tc>
        <w:tc>
          <w:tcPr>
            <w:tcW w:w="864" w:type="dxa"/>
            <w:gridSpan w:val="2"/>
            <w:vAlign w:val="top"/>
          </w:tcPr>
          <w:p w14:paraId="68BAB89E">
            <w:pPr>
              <w:tabs>
                <w:tab w:val="left" w:pos="1131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2188742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1278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5AA9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2EE6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</w:tcPr>
          <w:p w14:paraId="1311497F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 искусственные материалы.</w:t>
            </w:r>
          </w:p>
        </w:tc>
        <w:tc>
          <w:tcPr>
            <w:tcW w:w="6236" w:type="dxa"/>
          </w:tcPr>
          <w:p w14:paraId="4CA31E4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6.3.3.1 определять преимущества и недостатки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природных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материалов</w:t>
            </w:r>
          </w:p>
        </w:tc>
        <w:tc>
          <w:tcPr>
            <w:tcW w:w="993" w:type="dxa"/>
          </w:tcPr>
          <w:p w14:paraId="6D97D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7"/>
            <w:shd w:val="clear"/>
            <w:vAlign w:val="top"/>
          </w:tcPr>
          <w:p w14:paraId="53BDB82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28.11</w:t>
            </w:r>
          </w:p>
        </w:tc>
        <w:tc>
          <w:tcPr>
            <w:tcW w:w="864" w:type="dxa"/>
            <w:gridSpan w:val="2"/>
            <w:vAlign w:val="top"/>
          </w:tcPr>
          <w:p w14:paraId="11422D2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313" w:type="dxa"/>
          </w:tcPr>
          <w:p w14:paraId="336BB1A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F1F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0E9FB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7F02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0" w:type="dxa"/>
          </w:tcPr>
          <w:p w14:paraId="21287B5A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химия.</w:t>
            </w:r>
          </w:p>
        </w:tc>
        <w:tc>
          <w:tcPr>
            <w:tcW w:w="6236" w:type="dxa"/>
          </w:tcPr>
          <w:p w14:paraId="79C7E4EC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6.3.3.2 объяснять области применения продуктов бытовой химии и правила безопасного обращения с ними</w:t>
            </w:r>
          </w:p>
        </w:tc>
        <w:tc>
          <w:tcPr>
            <w:tcW w:w="993" w:type="dxa"/>
          </w:tcPr>
          <w:p w14:paraId="2A0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6F903C0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03.12</w:t>
            </w:r>
          </w:p>
        </w:tc>
        <w:tc>
          <w:tcPr>
            <w:tcW w:w="830" w:type="dxa"/>
            <w:vAlign w:val="top"/>
          </w:tcPr>
          <w:p w14:paraId="21A4E98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2ADAE221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4D82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  <w:trHeight w:val="466" w:hRule="atLeast"/>
        </w:trPr>
        <w:tc>
          <w:tcPr>
            <w:tcW w:w="1101" w:type="dxa"/>
            <w:vMerge w:val="continue"/>
          </w:tcPr>
          <w:p w14:paraId="20C5A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DF4A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20" w:type="dxa"/>
          </w:tcPr>
          <w:p w14:paraId="0944BEFA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6236" w:type="dxa"/>
          </w:tcPr>
          <w:p w14:paraId="2EE13EE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6.3.3.3 определять месторождения полезных ископаемых в Казахстане и области их применения</w:t>
            </w:r>
          </w:p>
        </w:tc>
        <w:tc>
          <w:tcPr>
            <w:tcW w:w="993" w:type="dxa"/>
          </w:tcPr>
          <w:p w14:paraId="6949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0FD4EA8B">
            <w:pPr>
              <w:tabs>
                <w:tab w:val="left" w:pos="1131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05.12</w:t>
            </w:r>
          </w:p>
        </w:tc>
        <w:tc>
          <w:tcPr>
            <w:tcW w:w="830" w:type="dxa"/>
            <w:vAlign w:val="top"/>
          </w:tcPr>
          <w:p w14:paraId="2911A10C">
            <w:pPr>
              <w:tabs>
                <w:tab w:val="left" w:pos="1131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39F16496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46E8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4686D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D5C3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120" w:type="dxa"/>
          </w:tcPr>
          <w:p w14:paraId="55E41F1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6236" w:type="dxa"/>
          </w:tcPr>
          <w:p w14:paraId="73DFD022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6.3.3.3 определять месторождения полезных ископаемых в Казахстане и области их применения</w:t>
            </w:r>
          </w:p>
        </w:tc>
        <w:tc>
          <w:tcPr>
            <w:tcW w:w="993" w:type="dxa"/>
          </w:tcPr>
          <w:p w14:paraId="5C22C9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71642ED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10.12</w:t>
            </w:r>
          </w:p>
        </w:tc>
        <w:tc>
          <w:tcPr>
            <w:tcW w:w="830" w:type="dxa"/>
            <w:vAlign w:val="top"/>
          </w:tcPr>
          <w:p w14:paraId="045485FB">
            <w:pPr>
              <w:tabs>
                <w:tab w:val="left" w:pos="1131"/>
              </w:tabs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0EF0145C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C1D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1C7DD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E39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20" w:type="dxa"/>
          </w:tcPr>
          <w:p w14:paraId="53E37050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полезных ископаемых.</w:t>
            </w:r>
          </w:p>
        </w:tc>
        <w:tc>
          <w:tcPr>
            <w:tcW w:w="6236" w:type="dxa"/>
          </w:tcPr>
          <w:p w14:paraId="0CD48BE0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6.3.3.4 называть и показывать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крупные центры  переработки полезных ископаемых в Казахстане  </w:t>
            </w:r>
          </w:p>
        </w:tc>
        <w:tc>
          <w:tcPr>
            <w:tcW w:w="993" w:type="dxa"/>
          </w:tcPr>
          <w:p w14:paraId="6BC1E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2491F88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12.12</w:t>
            </w:r>
          </w:p>
        </w:tc>
        <w:tc>
          <w:tcPr>
            <w:tcW w:w="830" w:type="dxa"/>
            <w:vAlign w:val="top"/>
          </w:tcPr>
          <w:p w14:paraId="56A71675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C4D9494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1A93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16BE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F5FB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120" w:type="dxa"/>
          </w:tcPr>
          <w:p w14:paraId="6E958727">
            <w:pPr>
              <w:pStyle w:val="13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полезных ископаемых.</w:t>
            </w:r>
          </w:p>
        </w:tc>
        <w:tc>
          <w:tcPr>
            <w:tcW w:w="6236" w:type="dxa"/>
          </w:tcPr>
          <w:p w14:paraId="00FE2C8D">
            <w:pPr>
              <w:pStyle w:val="13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6.3.3.4 называть и показывать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крупные центры  переработки полезных ископаемых в Казахстане  </w:t>
            </w:r>
          </w:p>
        </w:tc>
        <w:tc>
          <w:tcPr>
            <w:tcW w:w="993" w:type="dxa"/>
          </w:tcPr>
          <w:p w14:paraId="432F6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6E3B4305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17.12</w:t>
            </w:r>
          </w:p>
        </w:tc>
        <w:tc>
          <w:tcPr>
            <w:tcW w:w="830" w:type="dxa"/>
            <w:vAlign w:val="top"/>
          </w:tcPr>
          <w:p w14:paraId="1246250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717F3316">
            <w:pPr>
              <w:pStyle w:val="6"/>
              <w:spacing w:after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</w:rPr>
              <w:t>СОР 3</w:t>
            </w:r>
          </w:p>
        </w:tc>
      </w:tr>
      <w:tr w14:paraId="6AC3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</w:tcPr>
          <w:p w14:paraId="4F9C4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C33C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20" w:type="dxa"/>
          </w:tcPr>
          <w:p w14:paraId="39E8EBBA">
            <w:pPr>
              <w:pStyle w:val="1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Влияние на окружающую среду.</w:t>
            </w:r>
          </w:p>
        </w:tc>
        <w:tc>
          <w:tcPr>
            <w:tcW w:w="6236" w:type="dxa"/>
            <w:shd w:val="clear"/>
            <w:vAlign w:val="top"/>
          </w:tcPr>
          <w:p w14:paraId="15E1AED4">
            <w:pPr>
              <w:pStyle w:val="13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ru-RU" w:bidi="ru-RU"/>
              </w:rPr>
            </w:pPr>
            <w:r>
              <w:rPr>
                <w:sz w:val="24"/>
              </w:rPr>
              <w:t>6.3.3.5 объяснять влияние добычи и переработки полезных ископаемых на окружающую среду</w:t>
            </w:r>
          </w:p>
        </w:tc>
        <w:tc>
          <w:tcPr>
            <w:tcW w:w="993" w:type="dxa"/>
          </w:tcPr>
          <w:p w14:paraId="127B14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3354700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19.12</w:t>
            </w:r>
          </w:p>
        </w:tc>
        <w:tc>
          <w:tcPr>
            <w:tcW w:w="830" w:type="dxa"/>
            <w:vAlign w:val="top"/>
          </w:tcPr>
          <w:p w14:paraId="72EC3C5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1D2B1ACD">
            <w:pPr>
              <w:pStyle w:val="6"/>
              <w:spacing w:after="0"/>
              <w:contextualSpacing/>
              <w:jc w:val="center"/>
              <w:rPr>
                <w:b/>
              </w:rPr>
            </w:pPr>
          </w:p>
        </w:tc>
      </w:tr>
      <w:tr w14:paraId="74BF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</w:tcPr>
          <w:p w14:paraId="6D08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36AA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120" w:type="dxa"/>
          </w:tcPr>
          <w:p w14:paraId="5FB33CD4">
            <w:pPr>
              <w:pStyle w:val="1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Суммативное оценивание за 2 четверть </w:t>
            </w:r>
          </w:p>
        </w:tc>
        <w:tc>
          <w:tcPr>
            <w:tcW w:w="6236" w:type="dxa"/>
          </w:tcPr>
          <w:p w14:paraId="7EB57328">
            <w:pPr>
              <w:pStyle w:val="13"/>
              <w:rPr>
                <w:sz w:val="24"/>
              </w:rPr>
            </w:pPr>
          </w:p>
        </w:tc>
        <w:tc>
          <w:tcPr>
            <w:tcW w:w="993" w:type="dxa"/>
          </w:tcPr>
          <w:p w14:paraId="7AA7F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2766217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24.12</w:t>
            </w:r>
          </w:p>
        </w:tc>
        <w:tc>
          <w:tcPr>
            <w:tcW w:w="830" w:type="dxa"/>
            <w:vAlign w:val="top"/>
          </w:tcPr>
          <w:p w14:paraId="73DEDC2D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5E54A6F7">
            <w:pPr>
              <w:pStyle w:val="6"/>
              <w:spacing w:after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СОЧ 2</w:t>
            </w:r>
          </w:p>
        </w:tc>
      </w:tr>
      <w:tr w14:paraId="5AB2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</w:tcPr>
          <w:p w14:paraId="7949A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4BE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</w:tcPr>
          <w:p w14:paraId="3D1294B7">
            <w:pPr>
              <w:pStyle w:val="13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Обобщение за2 четверть</w:t>
            </w:r>
          </w:p>
        </w:tc>
        <w:tc>
          <w:tcPr>
            <w:tcW w:w="6236" w:type="dxa"/>
          </w:tcPr>
          <w:p w14:paraId="4EF10E38">
            <w:pPr>
              <w:pStyle w:val="13"/>
              <w:rPr>
                <w:sz w:val="24"/>
              </w:rPr>
            </w:pPr>
          </w:p>
        </w:tc>
        <w:tc>
          <w:tcPr>
            <w:tcW w:w="993" w:type="dxa"/>
          </w:tcPr>
          <w:p w14:paraId="165C2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8"/>
            <w:shd w:val="clear"/>
            <w:vAlign w:val="top"/>
          </w:tcPr>
          <w:p w14:paraId="5A16AFF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en-US" w:eastAsia="ru-RU" w:bidi="ar-SA"/>
              </w:rPr>
              <w:t>26.12</w:t>
            </w:r>
          </w:p>
        </w:tc>
        <w:tc>
          <w:tcPr>
            <w:tcW w:w="830" w:type="dxa"/>
            <w:vAlign w:val="top"/>
          </w:tcPr>
          <w:p w14:paraId="67A4ED7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2F0FFA61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3D12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6" w:type="dxa"/>
            <w:gridSpan w:val="15"/>
          </w:tcPr>
          <w:p w14:paraId="2E5538F2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196" w:type="dxa"/>
          </w:tcPr>
          <w:p w14:paraId="197D2EF3">
            <w:pPr>
              <w:pStyle w:val="6"/>
              <w:spacing w:after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719" w:type="dxa"/>
          </w:tcPr>
          <w:p w14:paraId="16759FCA">
            <w:pPr>
              <w:pStyle w:val="6"/>
              <w:spacing w:after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719" w:type="dxa"/>
          </w:tcPr>
          <w:p w14:paraId="6F1085E3">
            <w:pPr>
              <w:pStyle w:val="6"/>
              <w:spacing w:after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719" w:type="dxa"/>
          </w:tcPr>
          <w:p w14:paraId="5ABFD55A">
            <w:pPr>
              <w:pStyle w:val="6"/>
              <w:spacing w:after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719" w:type="dxa"/>
            <w:shd w:val="clear"/>
            <w:vAlign w:val="top"/>
          </w:tcPr>
          <w:p w14:paraId="5D150B0C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</w:tr>
      <w:tr w14:paraId="07A4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restart"/>
          </w:tcPr>
          <w:p w14:paraId="5E693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6.3А Процессы в живой и неживой природе</w:t>
            </w:r>
          </w:p>
        </w:tc>
        <w:tc>
          <w:tcPr>
            <w:tcW w:w="850" w:type="dxa"/>
            <w:vAlign w:val="center"/>
          </w:tcPr>
          <w:p w14:paraId="4A9F9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0" w:type="dxa"/>
          </w:tcPr>
          <w:p w14:paraId="77941F87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Процессы в неживой природе.</w:t>
            </w:r>
          </w:p>
        </w:tc>
        <w:tc>
          <w:tcPr>
            <w:tcW w:w="6236" w:type="dxa"/>
          </w:tcPr>
          <w:p w14:paraId="27E07918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6.4.1.1 моделировать процессы, происходящие в неживой природе (горообразование, выветривание, круговорот веществ в природе)</w:t>
            </w:r>
          </w:p>
        </w:tc>
        <w:tc>
          <w:tcPr>
            <w:tcW w:w="993" w:type="dxa"/>
            <w:vAlign w:val="center"/>
          </w:tcPr>
          <w:p w14:paraId="4C341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/>
            <w:vAlign w:val="top"/>
          </w:tcPr>
          <w:p w14:paraId="4BB4C32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98" w:type="dxa"/>
            <w:gridSpan w:val="8"/>
            <w:vAlign w:val="top"/>
          </w:tcPr>
          <w:p w14:paraId="4B3E3FB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34C678D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59BF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09B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06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</w:tcPr>
          <w:p w14:paraId="3C0C1B11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Превращение веществ.</w:t>
            </w:r>
          </w:p>
        </w:tc>
        <w:tc>
          <w:tcPr>
            <w:tcW w:w="6236" w:type="dxa"/>
          </w:tcPr>
          <w:p w14:paraId="540259FF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6.4.1.2 объяснять химическое превращение веществ в природе</w:t>
            </w:r>
          </w:p>
        </w:tc>
        <w:tc>
          <w:tcPr>
            <w:tcW w:w="993" w:type="dxa"/>
            <w:vAlign w:val="center"/>
          </w:tcPr>
          <w:p w14:paraId="383616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top"/>
          </w:tcPr>
          <w:p w14:paraId="4A7C6DE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98" w:type="dxa"/>
            <w:gridSpan w:val="8"/>
            <w:vAlign w:val="top"/>
          </w:tcPr>
          <w:p w14:paraId="6BC3A67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54DECB78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524D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734B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7C8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</w:tcPr>
          <w:p w14:paraId="56C5FFCB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Компоненты клетки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6236" w:type="dxa"/>
          </w:tcPr>
          <w:p w14:paraId="2FD4A46F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6.4.2.1 определять основные компоненты клетки</w:t>
            </w:r>
          </w:p>
        </w:tc>
        <w:tc>
          <w:tcPr>
            <w:tcW w:w="993" w:type="dxa"/>
            <w:vAlign w:val="center"/>
          </w:tcPr>
          <w:p w14:paraId="7A972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top"/>
          </w:tcPr>
          <w:p w14:paraId="79786B6C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98" w:type="dxa"/>
            <w:gridSpan w:val="8"/>
            <w:vAlign w:val="top"/>
          </w:tcPr>
          <w:p w14:paraId="02062648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1313" w:type="dxa"/>
          </w:tcPr>
          <w:p w14:paraId="3898A25E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52C8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66F68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619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0" w:type="dxa"/>
          </w:tcPr>
          <w:p w14:paraId="0A74352C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Процессы, присущие живым организмам. </w:t>
            </w:r>
          </w:p>
        </w:tc>
        <w:tc>
          <w:tcPr>
            <w:tcW w:w="6236" w:type="dxa"/>
          </w:tcPr>
          <w:p w14:paraId="4BE2F325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6.4.2.2 объяснять процессы, присущие живым организмам</w:t>
            </w:r>
          </w:p>
          <w:p w14:paraId="62DA5A79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7FF351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top"/>
          </w:tcPr>
          <w:p w14:paraId="648257D8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98" w:type="dxa"/>
            <w:gridSpan w:val="8"/>
            <w:vAlign w:val="top"/>
          </w:tcPr>
          <w:p w14:paraId="59762385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1313" w:type="dxa"/>
          </w:tcPr>
          <w:p w14:paraId="74589446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167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7821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F8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0" w:type="dxa"/>
          </w:tcPr>
          <w:p w14:paraId="09D6E0F6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 организмов.</w:t>
            </w:r>
          </w:p>
        </w:tc>
        <w:tc>
          <w:tcPr>
            <w:tcW w:w="6236" w:type="dxa"/>
          </w:tcPr>
          <w:p w14:paraId="4C1B1342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6.4.2.3 различать типы питания организмов</w:t>
            </w:r>
          </w:p>
        </w:tc>
        <w:tc>
          <w:tcPr>
            <w:tcW w:w="993" w:type="dxa"/>
            <w:vAlign w:val="center"/>
          </w:tcPr>
          <w:p w14:paraId="028A7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top"/>
          </w:tcPr>
          <w:p w14:paraId="1F7A21EA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98" w:type="dxa"/>
            <w:gridSpan w:val="8"/>
            <w:vAlign w:val="top"/>
          </w:tcPr>
          <w:p w14:paraId="5F125EA8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1313" w:type="dxa"/>
          </w:tcPr>
          <w:p w14:paraId="1F5C75CA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2969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7B9DC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B6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0" w:type="dxa"/>
          </w:tcPr>
          <w:p w14:paraId="55D8B464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Рацион питания.</w:t>
            </w:r>
          </w:p>
        </w:tc>
        <w:tc>
          <w:tcPr>
            <w:tcW w:w="6236" w:type="dxa"/>
          </w:tcPr>
          <w:p w14:paraId="4A3D2479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6.4.2.4 составлять сбалансированный рацион питания</w:t>
            </w:r>
          </w:p>
          <w:p w14:paraId="6A7D6A50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6.4.2.5 тестировать пищевые продукты на наличие органических веществ</w:t>
            </w:r>
          </w:p>
        </w:tc>
        <w:tc>
          <w:tcPr>
            <w:tcW w:w="993" w:type="dxa"/>
            <w:vAlign w:val="center"/>
          </w:tcPr>
          <w:p w14:paraId="6F454F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vAlign w:val="top"/>
          </w:tcPr>
          <w:p w14:paraId="4F49ACE6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93" w:type="dxa"/>
            <w:gridSpan w:val="7"/>
            <w:vAlign w:val="top"/>
          </w:tcPr>
          <w:p w14:paraId="50D4AAAA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1313" w:type="dxa"/>
          </w:tcPr>
          <w:p w14:paraId="03A9ED23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2074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2986F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FC7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</w:tcPr>
          <w:p w14:paraId="386E89C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Питательные вещества.</w:t>
            </w:r>
          </w:p>
        </w:tc>
        <w:tc>
          <w:tcPr>
            <w:tcW w:w="6236" w:type="dxa"/>
          </w:tcPr>
          <w:p w14:paraId="775EE2E1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6.4.2.6 моделировать пути транспорта питательных веществ в живых организмах</w:t>
            </w:r>
          </w:p>
        </w:tc>
        <w:tc>
          <w:tcPr>
            <w:tcW w:w="993" w:type="dxa"/>
            <w:vAlign w:val="center"/>
          </w:tcPr>
          <w:p w14:paraId="5F989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6D69457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161D33B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736EA53B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2781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0D11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C9E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</w:tcPr>
          <w:p w14:paraId="7B143D5E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Дыхание.</w:t>
            </w:r>
          </w:p>
        </w:tc>
        <w:tc>
          <w:tcPr>
            <w:tcW w:w="6236" w:type="dxa"/>
          </w:tcPr>
          <w:p w14:paraId="0D2A6D22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6.4.2.7 исследовать различие в содержании вдыхаемого и выдыхаемого воздуха</w:t>
            </w:r>
          </w:p>
        </w:tc>
        <w:tc>
          <w:tcPr>
            <w:tcW w:w="993" w:type="dxa"/>
            <w:vAlign w:val="center"/>
          </w:tcPr>
          <w:p w14:paraId="6E3C27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4154C89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2E601DE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9EEABD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0B10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2C2EB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776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0" w:type="dxa"/>
          </w:tcPr>
          <w:p w14:paraId="52446A8E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Продукты выделения. </w:t>
            </w:r>
          </w:p>
        </w:tc>
        <w:tc>
          <w:tcPr>
            <w:tcW w:w="6236" w:type="dxa"/>
          </w:tcPr>
          <w:p w14:paraId="73E866D1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6.4.2.8 называть продукты выделения у организмов</w:t>
            </w:r>
          </w:p>
          <w:p w14:paraId="5D9993DC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82B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00E7990A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75EC5E6F">
            <w:pPr>
              <w:spacing w:line="240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1313" w:type="dxa"/>
          </w:tcPr>
          <w:p w14:paraId="5D3E6339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C09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4C75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A02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0" w:type="dxa"/>
          </w:tcPr>
          <w:p w14:paraId="1BEC4B05">
            <w:pPr>
              <w:pStyle w:val="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Раздражимость. </w:t>
            </w:r>
          </w:p>
        </w:tc>
        <w:tc>
          <w:tcPr>
            <w:tcW w:w="6236" w:type="dxa"/>
          </w:tcPr>
          <w:p w14:paraId="7AE321C5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6.4.2.9 исследовать реакцию на раздражители у живых организмов</w:t>
            </w:r>
          </w:p>
        </w:tc>
        <w:tc>
          <w:tcPr>
            <w:tcW w:w="993" w:type="dxa"/>
            <w:vAlign w:val="center"/>
          </w:tcPr>
          <w:p w14:paraId="4DC2B1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3588DF1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7FFCF9B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74C7AE40">
            <w:pPr>
              <w:pStyle w:val="6"/>
              <w:spacing w:after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Сор</w:t>
            </w:r>
            <w:r>
              <w:rPr>
                <w:rFonts w:hint="default"/>
                <w:lang w:val="ru-RU"/>
              </w:rPr>
              <w:t xml:space="preserve"> 4</w:t>
            </w:r>
          </w:p>
        </w:tc>
      </w:tr>
      <w:tr w14:paraId="7397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restart"/>
          </w:tcPr>
          <w:p w14:paraId="10B3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 и движение</w:t>
            </w:r>
          </w:p>
        </w:tc>
        <w:tc>
          <w:tcPr>
            <w:tcW w:w="850" w:type="dxa"/>
            <w:vAlign w:val="center"/>
          </w:tcPr>
          <w:p w14:paraId="68DE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0" w:type="dxa"/>
          </w:tcPr>
          <w:p w14:paraId="40BCE50A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и источники энергии.</w:t>
            </w:r>
          </w:p>
        </w:tc>
        <w:tc>
          <w:tcPr>
            <w:tcW w:w="6236" w:type="dxa"/>
          </w:tcPr>
          <w:p w14:paraId="1984B82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6.5.1.1 называть источники энергии</w:t>
            </w:r>
          </w:p>
          <w:p w14:paraId="3D6FAA05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6.5.1.5  предлагать альтернативные источники получения энергии</w:t>
            </w:r>
          </w:p>
        </w:tc>
        <w:tc>
          <w:tcPr>
            <w:tcW w:w="993" w:type="dxa"/>
            <w:vAlign w:val="center"/>
          </w:tcPr>
          <w:p w14:paraId="1736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6E5C9AF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376A41E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1082655C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18A2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1F9D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E3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0" w:type="dxa"/>
          </w:tcPr>
          <w:p w14:paraId="70591BF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и потребление энергии.</w:t>
            </w:r>
          </w:p>
        </w:tc>
        <w:tc>
          <w:tcPr>
            <w:tcW w:w="6236" w:type="dxa"/>
          </w:tcPr>
          <w:p w14:paraId="6099950B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6.5.1.2  называть и приводить примеры процессов, протекающих с выделением и поглощением энергии</w:t>
            </w:r>
          </w:p>
        </w:tc>
        <w:tc>
          <w:tcPr>
            <w:tcW w:w="993" w:type="dxa"/>
            <w:vAlign w:val="center"/>
          </w:tcPr>
          <w:p w14:paraId="0A50FC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273FC6BF">
            <w:pPr>
              <w:spacing w:line="240" w:lineRule="auto"/>
              <w:jc w:val="both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09713E06">
            <w:pPr>
              <w:spacing w:line="240" w:lineRule="auto"/>
              <w:jc w:val="both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1313" w:type="dxa"/>
          </w:tcPr>
          <w:p w14:paraId="303047D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181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7BC2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BF8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0" w:type="dxa"/>
          </w:tcPr>
          <w:p w14:paraId="2DF6C99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Электрическая энергия.</w:t>
            </w:r>
          </w:p>
        </w:tc>
        <w:tc>
          <w:tcPr>
            <w:tcW w:w="6236" w:type="dxa"/>
          </w:tcPr>
          <w:p w14:paraId="47C29EAF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6.5.1.3  называть единицу электрической энергии</w:t>
            </w:r>
          </w:p>
          <w:p w14:paraId="58E9B0B9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6.5.1.4 рассчитывать стоимость электроэнергии</w:t>
            </w:r>
          </w:p>
        </w:tc>
        <w:tc>
          <w:tcPr>
            <w:tcW w:w="993" w:type="dxa"/>
            <w:vAlign w:val="center"/>
          </w:tcPr>
          <w:p w14:paraId="383BE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51259CC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5CF2461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3952AD3B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4790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169D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39E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20" w:type="dxa"/>
          </w:tcPr>
          <w:p w14:paraId="5C05F546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Давление тел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6236" w:type="dxa"/>
          </w:tcPr>
          <w:p w14:paraId="601B9715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6.5.2.2 различать давление твердых тел, жидкостей и газов</w:t>
            </w:r>
          </w:p>
        </w:tc>
        <w:tc>
          <w:tcPr>
            <w:tcW w:w="993" w:type="dxa"/>
            <w:vAlign w:val="center"/>
          </w:tcPr>
          <w:p w14:paraId="6AFE18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35909285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496FE86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91BBC12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E1A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231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89D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20" w:type="dxa"/>
          </w:tcPr>
          <w:p w14:paraId="33E229B0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давления.</w:t>
            </w:r>
          </w:p>
        </w:tc>
        <w:tc>
          <w:tcPr>
            <w:tcW w:w="6236" w:type="dxa"/>
          </w:tcPr>
          <w:p w14:paraId="010E5154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6.5.2.6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змерять атмосферное и  артериальное давление, используя соответствующие приборы  и делать выводы</w:t>
            </w:r>
          </w:p>
          <w:p w14:paraId="0C3B9750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6.5.2.5 приводить примеры значения  давления для живых организмов</w:t>
            </w:r>
          </w:p>
        </w:tc>
        <w:tc>
          <w:tcPr>
            <w:tcW w:w="993" w:type="dxa"/>
            <w:vAlign w:val="center"/>
          </w:tcPr>
          <w:p w14:paraId="59303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429426B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20E1EAE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7BC6EBB0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4DE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52208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D9A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20" w:type="dxa"/>
          </w:tcPr>
          <w:p w14:paraId="5DDF396A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6236" w:type="dxa"/>
          </w:tcPr>
          <w:p w14:paraId="330BECB7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6.5.2.1 приводить примеры и пояснять относительность движения</w:t>
            </w:r>
          </w:p>
        </w:tc>
        <w:tc>
          <w:tcPr>
            <w:tcW w:w="993" w:type="dxa"/>
            <w:vAlign w:val="center"/>
          </w:tcPr>
          <w:p w14:paraId="0EC09C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59AD9F8C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15A2461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64470D7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5E5B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14D35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D8D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20" w:type="dxa"/>
          </w:tcPr>
          <w:p w14:paraId="2A647CB3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 скелета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6236" w:type="dxa"/>
          </w:tcPr>
          <w:p w14:paraId="2F0ED27B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6.5.2.3 описывать строение скелета человека</w:t>
            </w:r>
          </w:p>
        </w:tc>
        <w:tc>
          <w:tcPr>
            <w:tcW w:w="993" w:type="dxa"/>
            <w:vAlign w:val="center"/>
          </w:tcPr>
          <w:p w14:paraId="3B891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6AC83CC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2190AF9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365E126E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493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7107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EBF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0" w:type="dxa"/>
          </w:tcPr>
          <w:p w14:paraId="089D1A87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Строение мышц. </w:t>
            </w:r>
          </w:p>
        </w:tc>
        <w:tc>
          <w:tcPr>
            <w:tcW w:w="6236" w:type="dxa"/>
          </w:tcPr>
          <w:p w14:paraId="62016F44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6.5.2.4  описывать строение мышц</w:t>
            </w:r>
          </w:p>
        </w:tc>
        <w:tc>
          <w:tcPr>
            <w:tcW w:w="993" w:type="dxa"/>
            <w:vAlign w:val="center"/>
          </w:tcPr>
          <w:p w14:paraId="66F617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12D12BEC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59C9C83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1486DE7">
            <w:pPr>
              <w:pStyle w:val="6"/>
              <w:spacing w:after="0"/>
              <w:contextualSpacing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СОР </w:t>
            </w:r>
            <w:r>
              <w:rPr>
                <w:rFonts w:hint="default"/>
                <w:b/>
                <w:lang w:val="ru-RU"/>
              </w:rPr>
              <w:t>5</w:t>
            </w:r>
          </w:p>
        </w:tc>
      </w:tr>
      <w:tr w14:paraId="543C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</w:tcPr>
          <w:p w14:paraId="1A932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51A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20" w:type="dxa"/>
          </w:tcPr>
          <w:p w14:paraId="4E0C2742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Суммативное оценивание за 3 четверть</w:t>
            </w:r>
          </w:p>
        </w:tc>
        <w:tc>
          <w:tcPr>
            <w:tcW w:w="6236" w:type="dxa"/>
          </w:tcPr>
          <w:p w14:paraId="65C0D28A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790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6623698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150A9EE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568C46C9">
            <w:pPr>
              <w:pStyle w:val="6"/>
              <w:spacing w:after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СОЧ 3</w:t>
            </w:r>
          </w:p>
        </w:tc>
      </w:tr>
      <w:tr w14:paraId="735F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</w:tcPr>
          <w:p w14:paraId="39528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13A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0" w:type="dxa"/>
          </w:tcPr>
          <w:p w14:paraId="436E4D5D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Обобщение за 3 четверть</w:t>
            </w:r>
          </w:p>
        </w:tc>
        <w:tc>
          <w:tcPr>
            <w:tcW w:w="6236" w:type="dxa"/>
          </w:tcPr>
          <w:p w14:paraId="59CAA7AC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1BAE7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3"/>
            <w:vAlign w:val="top"/>
          </w:tcPr>
          <w:p w14:paraId="4A538359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8" w:type="dxa"/>
            <w:gridSpan w:val="6"/>
            <w:vAlign w:val="top"/>
          </w:tcPr>
          <w:p w14:paraId="671580B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280E5E31">
            <w:pPr>
              <w:pStyle w:val="6"/>
              <w:spacing w:after="0"/>
              <w:contextualSpacing/>
              <w:jc w:val="center"/>
            </w:pPr>
          </w:p>
        </w:tc>
      </w:tr>
      <w:tr w14:paraId="0D58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5516" w:type="dxa"/>
            <w:gridSpan w:val="15"/>
          </w:tcPr>
          <w:p w14:paraId="3B39EA1F">
            <w:pPr>
              <w:pStyle w:val="6"/>
              <w:spacing w:after="0"/>
              <w:contextualSpacing/>
              <w:jc w:val="center"/>
            </w:pPr>
            <w:r>
              <w:rPr>
                <w:rFonts w:eastAsia="Calibri"/>
                <w:b/>
              </w:rPr>
              <w:t>4-я четверть</w:t>
            </w:r>
          </w:p>
        </w:tc>
      </w:tr>
      <w:tr w14:paraId="304A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restart"/>
          </w:tcPr>
          <w:p w14:paraId="009C1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S Minngs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eastAsia="MS Minngs" w:cs="Times New Roman"/>
                <w:b/>
                <w:sz w:val="24"/>
                <w:szCs w:val="24"/>
                <w:lang w:val="kk-KZ"/>
              </w:rPr>
              <w:t xml:space="preserve">4 А  </w:t>
            </w:r>
            <w:r>
              <w:rPr>
                <w:rFonts w:ascii="Times New Roman" w:hAnsi="Times New Roman" w:eastAsia="MS Minngs" w:cs="Times New Roman"/>
                <w:b/>
                <w:sz w:val="24"/>
                <w:szCs w:val="24"/>
              </w:rPr>
              <w:t>Экология и устойчивое развитие</w:t>
            </w:r>
          </w:p>
        </w:tc>
        <w:tc>
          <w:tcPr>
            <w:tcW w:w="850" w:type="dxa"/>
            <w:vAlign w:val="center"/>
          </w:tcPr>
          <w:p w14:paraId="43AD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0" w:type="dxa"/>
          </w:tcPr>
          <w:p w14:paraId="088CA51E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Компоненты экосистем.</w:t>
            </w:r>
          </w:p>
        </w:tc>
        <w:tc>
          <w:tcPr>
            <w:tcW w:w="6236" w:type="dxa"/>
          </w:tcPr>
          <w:p w14:paraId="385F99D7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6.6.1.1 графически представлять и объяснять взаимосвязь компонентов экосистем</w:t>
            </w:r>
          </w:p>
        </w:tc>
        <w:tc>
          <w:tcPr>
            <w:tcW w:w="993" w:type="dxa"/>
            <w:vAlign w:val="center"/>
          </w:tcPr>
          <w:p w14:paraId="131F3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5"/>
            <w:vAlign w:val="top"/>
          </w:tcPr>
          <w:p w14:paraId="3DC7488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1" w:type="dxa"/>
            <w:gridSpan w:val="4"/>
            <w:vAlign w:val="top"/>
          </w:tcPr>
          <w:p w14:paraId="016ED73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4F9F3424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2082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56D0A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80E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0" w:type="dxa"/>
          </w:tcPr>
          <w:p w14:paraId="1C6F4FD9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Смена экосистем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6236" w:type="dxa"/>
          </w:tcPr>
          <w:p w14:paraId="63367C41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6.6.1.2 объяснять причины смены экосистем</w:t>
            </w:r>
          </w:p>
        </w:tc>
        <w:tc>
          <w:tcPr>
            <w:tcW w:w="993" w:type="dxa"/>
            <w:vAlign w:val="center"/>
          </w:tcPr>
          <w:p w14:paraId="2F8384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5"/>
            <w:vAlign w:val="top"/>
          </w:tcPr>
          <w:p w14:paraId="0BEB140C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1" w:type="dxa"/>
            <w:gridSpan w:val="4"/>
            <w:vAlign w:val="top"/>
          </w:tcPr>
          <w:p w14:paraId="7618D55E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7BA10338">
            <w:pPr>
              <w:pStyle w:val="6"/>
              <w:spacing w:after="0"/>
              <w:contextualSpacing/>
              <w:jc w:val="center"/>
            </w:pPr>
          </w:p>
        </w:tc>
      </w:tr>
      <w:tr w14:paraId="1F7B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48D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705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0" w:type="dxa"/>
          </w:tcPr>
          <w:p w14:paraId="69BBF0AD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пирамида.</w:t>
            </w:r>
          </w:p>
        </w:tc>
        <w:tc>
          <w:tcPr>
            <w:tcW w:w="6236" w:type="dxa"/>
          </w:tcPr>
          <w:p w14:paraId="046BFB74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6.6.1.3 объяснять переход энергии и веществ в экологической пирамиде</w:t>
            </w:r>
          </w:p>
        </w:tc>
        <w:tc>
          <w:tcPr>
            <w:tcW w:w="993" w:type="dxa"/>
            <w:vAlign w:val="center"/>
          </w:tcPr>
          <w:p w14:paraId="673DB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5"/>
            <w:vAlign w:val="top"/>
          </w:tcPr>
          <w:p w14:paraId="5B260959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1" w:type="dxa"/>
            <w:gridSpan w:val="4"/>
            <w:vAlign w:val="top"/>
          </w:tcPr>
          <w:p w14:paraId="25DB5FAC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54A41323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2CB6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18EF2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BD8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0" w:type="dxa"/>
          </w:tcPr>
          <w:p w14:paraId="0BDBCC2F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Переход энергии.</w:t>
            </w:r>
          </w:p>
        </w:tc>
        <w:tc>
          <w:tcPr>
            <w:tcW w:w="6236" w:type="dxa"/>
          </w:tcPr>
          <w:p w14:paraId="720F410F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6.6.1.3 объяснять переход энергии и веществ в экологической пирамиде</w:t>
            </w:r>
          </w:p>
        </w:tc>
        <w:tc>
          <w:tcPr>
            <w:tcW w:w="993" w:type="dxa"/>
            <w:vAlign w:val="center"/>
          </w:tcPr>
          <w:p w14:paraId="7C825F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5"/>
            <w:vAlign w:val="top"/>
          </w:tcPr>
          <w:p w14:paraId="68FCACA0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1" w:type="dxa"/>
            <w:gridSpan w:val="4"/>
            <w:vAlign w:val="top"/>
          </w:tcPr>
          <w:p w14:paraId="5301E7F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38A72FBE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1EF7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412DD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66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20" w:type="dxa"/>
          </w:tcPr>
          <w:p w14:paraId="273BFF0D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Систематика растений и животных.</w:t>
            </w:r>
          </w:p>
        </w:tc>
        <w:tc>
          <w:tcPr>
            <w:tcW w:w="6236" w:type="dxa"/>
          </w:tcPr>
          <w:p w14:paraId="1E44DF06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6.6.2.1 использовать  характерные особенности организмов для определения видов растений и животных</w:t>
            </w:r>
          </w:p>
        </w:tc>
        <w:tc>
          <w:tcPr>
            <w:tcW w:w="993" w:type="dxa"/>
            <w:vAlign w:val="center"/>
          </w:tcPr>
          <w:p w14:paraId="72479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5"/>
            <w:vAlign w:val="top"/>
          </w:tcPr>
          <w:p w14:paraId="11BDE8FF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1" w:type="dxa"/>
            <w:gridSpan w:val="4"/>
            <w:vAlign w:val="top"/>
          </w:tcPr>
          <w:p w14:paraId="17D3AADC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535C5E7F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A2A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1F52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7A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20" w:type="dxa"/>
          </w:tcPr>
          <w:p w14:paraId="435B2015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Видовое разнообразие.</w:t>
            </w:r>
          </w:p>
        </w:tc>
        <w:tc>
          <w:tcPr>
            <w:tcW w:w="6236" w:type="dxa"/>
          </w:tcPr>
          <w:p w14:paraId="34EAD75C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6.6.2.2 исследовать многообразие живых организмов в различных экосистемах</w:t>
            </w:r>
          </w:p>
        </w:tc>
        <w:tc>
          <w:tcPr>
            <w:tcW w:w="993" w:type="dxa"/>
            <w:vAlign w:val="center"/>
          </w:tcPr>
          <w:p w14:paraId="14BDBE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5"/>
            <w:vAlign w:val="top"/>
          </w:tcPr>
          <w:p w14:paraId="5090E755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81" w:type="dxa"/>
            <w:gridSpan w:val="4"/>
            <w:vAlign w:val="top"/>
          </w:tcPr>
          <w:p w14:paraId="42DD06D9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0AAF91A5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6015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B28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948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20" w:type="dxa"/>
          </w:tcPr>
          <w:p w14:paraId="2E4F8094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Многообразие растений и животных. Экскурсия.</w:t>
            </w:r>
          </w:p>
        </w:tc>
        <w:tc>
          <w:tcPr>
            <w:tcW w:w="6236" w:type="dxa"/>
          </w:tcPr>
          <w:p w14:paraId="0BF8C818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6.6.2.2 исследовать многообразие живых организмов в различных экосистемах</w:t>
            </w:r>
          </w:p>
          <w:p w14:paraId="43E5F5CC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6.6.2.1 использовать  характерные особенности организмов для определения видов растений и животных</w:t>
            </w:r>
          </w:p>
        </w:tc>
        <w:tc>
          <w:tcPr>
            <w:tcW w:w="993" w:type="dxa"/>
            <w:vAlign w:val="center"/>
          </w:tcPr>
          <w:p w14:paraId="3F08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vAlign w:val="top"/>
          </w:tcPr>
          <w:p w14:paraId="67056721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vAlign w:val="top"/>
          </w:tcPr>
          <w:p w14:paraId="7D6261C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6794D3ED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48EC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F79D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E8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0" w:type="dxa"/>
          </w:tcPr>
          <w:p w14:paraId="6C19CB30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Многообразие живых организмов в экосистемах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6236" w:type="dxa"/>
          </w:tcPr>
          <w:p w14:paraId="0A402215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6.6.2.2 исследовать многообразие живых организмов в различных экосистемах</w:t>
            </w:r>
          </w:p>
        </w:tc>
        <w:tc>
          <w:tcPr>
            <w:tcW w:w="993" w:type="dxa"/>
            <w:vAlign w:val="center"/>
          </w:tcPr>
          <w:p w14:paraId="19961E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vAlign w:val="top"/>
          </w:tcPr>
          <w:p w14:paraId="3FEA5788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vAlign w:val="top"/>
          </w:tcPr>
          <w:p w14:paraId="570833C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35508440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49A5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3161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C9D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20" w:type="dxa"/>
          </w:tcPr>
          <w:p w14:paraId="7AE049F8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Экологические проблемы региона.</w:t>
            </w:r>
          </w:p>
        </w:tc>
        <w:tc>
          <w:tcPr>
            <w:tcW w:w="6236" w:type="dxa"/>
          </w:tcPr>
          <w:p w14:paraId="1A2BB0EB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6.6.3.1 анализировать причины некоторых экологических проблем своего региона</w:t>
            </w:r>
          </w:p>
        </w:tc>
        <w:tc>
          <w:tcPr>
            <w:tcW w:w="993" w:type="dxa"/>
            <w:vAlign w:val="center"/>
          </w:tcPr>
          <w:p w14:paraId="7F2B3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vAlign w:val="top"/>
          </w:tcPr>
          <w:p w14:paraId="37F853F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vAlign w:val="top"/>
          </w:tcPr>
          <w:p w14:paraId="2837235A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36CB8246">
            <w:pPr>
              <w:pStyle w:val="6"/>
              <w:spacing w:after="0"/>
              <w:contextualSpacing/>
              <w:jc w:val="center"/>
              <w:rPr>
                <w:lang w:val="ru-RU"/>
              </w:rPr>
            </w:pPr>
          </w:p>
        </w:tc>
      </w:tr>
      <w:tr w14:paraId="43C6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</w:tcPr>
          <w:p w14:paraId="5D17B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B82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20" w:type="dxa"/>
          </w:tcPr>
          <w:p w14:paraId="2B96FC2E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Охрана природы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Пути решения. </w:t>
            </w:r>
          </w:p>
        </w:tc>
        <w:tc>
          <w:tcPr>
            <w:tcW w:w="6236" w:type="dxa"/>
          </w:tcPr>
          <w:p w14:paraId="429317C4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6.6.3.2 предлагать пути решения экологических проблем</w:t>
            </w:r>
          </w:p>
        </w:tc>
        <w:tc>
          <w:tcPr>
            <w:tcW w:w="993" w:type="dxa"/>
            <w:vAlign w:val="center"/>
          </w:tcPr>
          <w:p w14:paraId="54F553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vAlign w:val="top"/>
          </w:tcPr>
          <w:p w14:paraId="67D2AE9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vAlign w:val="top"/>
          </w:tcPr>
          <w:p w14:paraId="628A99A6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</w:tcPr>
          <w:p w14:paraId="05B6640D">
            <w:pPr>
              <w:pStyle w:val="6"/>
              <w:spacing w:after="0"/>
              <w:contextualSpacing/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kk-KZ"/>
              </w:rPr>
              <w:t xml:space="preserve">СОР </w:t>
            </w:r>
            <w:r>
              <w:rPr>
                <w:rFonts w:hint="default"/>
                <w:b/>
                <w:lang w:val="ru-RU"/>
              </w:rPr>
              <w:t>6</w:t>
            </w:r>
          </w:p>
        </w:tc>
      </w:tr>
      <w:tr w14:paraId="3CAA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DE8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6.4 В 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Открытия, меняющие мир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F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11AA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Открытия, изменившие мир.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966A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6.7.1.1 обсуждать значение открытий, изменивших мир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2C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A01CDD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88DB8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78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8A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A3AAE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Вклад казахстанских ученых.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96C58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6.7.1.2 обсуждать вклад казахстанских ученых в развитие естественных наук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2C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3192D">
            <w:pPr>
              <w:widowControl/>
              <w:spacing w:after="160" w:line="259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A686D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E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A4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08A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F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0BFEB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Открытия будущего. 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2339A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6.7.1.3 прогнозировать направления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развития исследований науки в </w:t>
            </w:r>
            <w:r>
              <w:rPr>
                <w:rFonts w:ascii="Times New Roman" w:hAnsi="Times New Roman" w:cs="Times New Roman"/>
                <w:sz w:val="24"/>
              </w:rPr>
              <w:t>будущем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79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DC9B8">
            <w:pPr>
              <w:widowControl/>
              <w:spacing w:after="160" w:line="259" w:lineRule="auto"/>
              <w:jc w:val="center"/>
              <w:rPr>
                <w:rFonts w:ascii="Times New Roman,Calibri" w:hAnsi="Times New Roman,Calibri" w:eastAsia="Times New Roman,Calibri" w:cs="Times New Roman,Calibri"/>
                <w:sz w:val="24"/>
                <w:szCs w:val="22"/>
                <w:lang w:val="kk-KZ" w:eastAsia="en-US" w:bidi="ar-SA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D4490">
            <w:pPr>
              <w:widowControl/>
              <w:spacing w:after="160" w:line="259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45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СОР </w:t>
            </w:r>
            <w:r>
              <w:rPr>
                <w:rFonts w:hint="default" w:ascii="Times New Roman" w:hAnsi="Times New Roman" w:cs="Times New Roman"/>
                <w:b/>
                <w:sz w:val="24"/>
                <w:lang w:val="ru-RU"/>
              </w:rPr>
              <w:t>7</w:t>
            </w:r>
          </w:p>
        </w:tc>
      </w:tr>
      <w:tr w14:paraId="1513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73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20D7F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Обобщение по разделам.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47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7B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AB744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601C7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B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F30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C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61E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Суммативное оценивание за 4 четверть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D2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DD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387D3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5EA9E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E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 4</w:t>
            </w:r>
          </w:p>
        </w:tc>
      </w:tr>
      <w:tr w14:paraId="19DE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72" w:type="dxa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BB45E">
            <w:pPr>
              <w:pStyle w:val="1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Итоговый урок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7C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EA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F5302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9DEFB">
            <w:pPr>
              <w:spacing w:line="240" w:lineRule="auto"/>
              <w:jc w:val="center"/>
              <w:rPr>
                <w:rFonts w:hint="default" w:ascii="Times New Roman,Calibri" w:hAnsi="Times New Roman,Calibri" w:eastAsia="Times New Roman,Calibri" w:cs="Times New Roman,Calibri"/>
                <w:sz w:val="24"/>
                <w:lang w:val="ru-RU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C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FE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ypatia Sans Pro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MS Minngs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Times New Roman,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5D43"/>
    <w:rsid w:val="00003020"/>
    <w:rsid w:val="00063481"/>
    <w:rsid w:val="00080CFE"/>
    <w:rsid w:val="000A3525"/>
    <w:rsid w:val="000B7A20"/>
    <w:rsid w:val="000F563F"/>
    <w:rsid w:val="001136A7"/>
    <w:rsid w:val="00143799"/>
    <w:rsid w:val="00154F95"/>
    <w:rsid w:val="001C05D3"/>
    <w:rsid w:val="00224B9D"/>
    <w:rsid w:val="0023445A"/>
    <w:rsid w:val="00256090"/>
    <w:rsid w:val="00270081"/>
    <w:rsid w:val="00281350"/>
    <w:rsid w:val="0028364F"/>
    <w:rsid w:val="002A653F"/>
    <w:rsid w:val="002F1EF7"/>
    <w:rsid w:val="003023F3"/>
    <w:rsid w:val="00304257"/>
    <w:rsid w:val="00331D9F"/>
    <w:rsid w:val="003331B3"/>
    <w:rsid w:val="00397A62"/>
    <w:rsid w:val="003C205A"/>
    <w:rsid w:val="003E1ABE"/>
    <w:rsid w:val="003E1B47"/>
    <w:rsid w:val="004027BA"/>
    <w:rsid w:val="00413A99"/>
    <w:rsid w:val="00416071"/>
    <w:rsid w:val="0042505D"/>
    <w:rsid w:val="00435212"/>
    <w:rsid w:val="0044010E"/>
    <w:rsid w:val="004560EB"/>
    <w:rsid w:val="004B30B4"/>
    <w:rsid w:val="004D5CF8"/>
    <w:rsid w:val="004F0962"/>
    <w:rsid w:val="00520B28"/>
    <w:rsid w:val="0052477E"/>
    <w:rsid w:val="00552A8B"/>
    <w:rsid w:val="00561366"/>
    <w:rsid w:val="00566B59"/>
    <w:rsid w:val="005845EF"/>
    <w:rsid w:val="0059583B"/>
    <w:rsid w:val="005967A0"/>
    <w:rsid w:val="005E20C2"/>
    <w:rsid w:val="006136C6"/>
    <w:rsid w:val="00624322"/>
    <w:rsid w:val="00634710"/>
    <w:rsid w:val="00651AEA"/>
    <w:rsid w:val="00665686"/>
    <w:rsid w:val="00695D43"/>
    <w:rsid w:val="006A1ABA"/>
    <w:rsid w:val="006F2C8B"/>
    <w:rsid w:val="0071135C"/>
    <w:rsid w:val="00745601"/>
    <w:rsid w:val="00755A79"/>
    <w:rsid w:val="007B7CF1"/>
    <w:rsid w:val="007C2215"/>
    <w:rsid w:val="007F4E7D"/>
    <w:rsid w:val="008544FE"/>
    <w:rsid w:val="00883D4F"/>
    <w:rsid w:val="008A5B14"/>
    <w:rsid w:val="008C7796"/>
    <w:rsid w:val="009127A0"/>
    <w:rsid w:val="00950908"/>
    <w:rsid w:val="00981614"/>
    <w:rsid w:val="009D64EB"/>
    <w:rsid w:val="009E0E0A"/>
    <w:rsid w:val="00A54794"/>
    <w:rsid w:val="00A5586E"/>
    <w:rsid w:val="00A67033"/>
    <w:rsid w:val="00A70A62"/>
    <w:rsid w:val="00B07DC7"/>
    <w:rsid w:val="00B116C4"/>
    <w:rsid w:val="00B55F91"/>
    <w:rsid w:val="00BA0E90"/>
    <w:rsid w:val="00BA1A69"/>
    <w:rsid w:val="00BC3438"/>
    <w:rsid w:val="00BC7D4F"/>
    <w:rsid w:val="00BE084D"/>
    <w:rsid w:val="00BF7554"/>
    <w:rsid w:val="00C243FE"/>
    <w:rsid w:val="00C706AA"/>
    <w:rsid w:val="00C87904"/>
    <w:rsid w:val="00C9384D"/>
    <w:rsid w:val="00CA0468"/>
    <w:rsid w:val="00CA29AE"/>
    <w:rsid w:val="00CC6C27"/>
    <w:rsid w:val="00D079E8"/>
    <w:rsid w:val="00D1180F"/>
    <w:rsid w:val="00D14241"/>
    <w:rsid w:val="00D16D45"/>
    <w:rsid w:val="00D5163D"/>
    <w:rsid w:val="00D8400D"/>
    <w:rsid w:val="00DB57E3"/>
    <w:rsid w:val="00E2387C"/>
    <w:rsid w:val="00E55EC7"/>
    <w:rsid w:val="00E7637B"/>
    <w:rsid w:val="00EB0458"/>
    <w:rsid w:val="00ED46B9"/>
    <w:rsid w:val="00EE3E60"/>
    <w:rsid w:val="00F01BD4"/>
    <w:rsid w:val="00F05222"/>
    <w:rsid w:val="00F14F59"/>
    <w:rsid w:val="00F2736D"/>
    <w:rsid w:val="00F803A2"/>
    <w:rsid w:val="00F87605"/>
    <w:rsid w:val="00FA49A6"/>
    <w:rsid w:val="00FC23AA"/>
    <w:rsid w:val="1F7E04D5"/>
    <w:rsid w:val="6D6A1394"/>
    <w:rsid w:val="6FE61356"/>
    <w:rsid w:val="70A667A7"/>
    <w:rsid w:val="76232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2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A6+4"/>
    <w:qFormat/>
    <w:uiPriority w:val="0"/>
    <w:rPr>
      <w:rFonts w:cs="Hypatia Sans Pro"/>
      <w:color w:val="211D1E"/>
    </w:rPr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0"/>
      <w:szCs w:val="20"/>
    </w:rPr>
  </w:style>
  <w:style w:type="character" w:customStyle="1" w:styleId="10">
    <w:name w:val="Абзац списка Знак"/>
    <w:link w:val="9"/>
    <w:qFormat/>
    <w:locked/>
    <w:uiPriority w:val="34"/>
    <w:rPr>
      <w:rFonts w:ascii="Calibri" w:hAnsi="Calibri" w:eastAsia="Calibri" w:cs="Times New Roman"/>
      <w:sz w:val="20"/>
      <w:szCs w:val="20"/>
    </w:rPr>
  </w:style>
  <w:style w:type="paragraph" w:customStyle="1" w:styleId="11">
    <w:name w:val="msonormalbullet2.gi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ru-RU" w:bidi="ru-RU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Заголовок 2 Знак"/>
    <w:basedOn w:val="3"/>
    <w:link w:val="2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customStyle="1" w:styleId="16">
    <w:name w:val="Верхний колонтитул Знак"/>
    <w:basedOn w:val="3"/>
    <w:link w:val="5"/>
    <w:semiHidden/>
    <w:qFormat/>
    <w:uiPriority w:val="99"/>
  </w:style>
  <w:style w:type="character" w:customStyle="1" w:styleId="17">
    <w:name w:val="Нижний колонтитул Знак"/>
    <w:basedOn w:val="3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1440-DEA9-43FD-8BA1-B22097D39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1113</Words>
  <Characters>6345</Characters>
  <Lines>52</Lines>
  <Paragraphs>14</Paragraphs>
  <TotalTime>0</TotalTime>
  <ScaleCrop>false</ScaleCrop>
  <LinksUpToDate>false</LinksUpToDate>
  <CharactersWithSpaces>7444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2018-09-05T16:27:00Z</dcterms:created>
  <dc:creator>Nursaule Khassenova</dc:creator>
  <cp:lastModifiedBy>WPS_1637554834</cp:lastModifiedBy>
  <dcterms:modified xsi:type="dcterms:W3CDTF">2024-09-25T07:49:03Z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84489FD093B1453BBDE3AA7FFFC5DAFB_12</vt:lpwstr>
  </property>
</Properties>
</file>