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C8EA" w14:textId="77777777" w:rsidR="00B25BB0" w:rsidRPr="00B25BB0" w:rsidRDefault="00B25BB0" w:rsidP="002C27AB">
      <w:pPr>
        <w:spacing w:after="120" w:line="240" w:lineRule="auto"/>
        <w:ind w:left="567" w:right="420" w:firstLine="567"/>
        <w:jc w:val="center"/>
        <w:rPr>
          <w:rFonts w:ascii="Times New Roman" w:hAnsi="Times New Roman" w:cs="Times New Roman"/>
          <w:b/>
          <w:sz w:val="28"/>
          <w:szCs w:val="28"/>
        </w:rPr>
      </w:pPr>
      <w:r w:rsidRPr="00B25BB0">
        <w:rPr>
          <w:rFonts w:ascii="Times New Roman" w:hAnsi="Times New Roman" w:cs="Times New Roman"/>
          <w:b/>
          <w:sz w:val="28"/>
          <w:szCs w:val="28"/>
        </w:rPr>
        <w:t>Пояснительная записка</w:t>
      </w:r>
    </w:p>
    <w:p w14:paraId="07B0569A" w14:textId="790A9A2A" w:rsidR="006B1E3A" w:rsidRPr="006B1E3A" w:rsidRDefault="006B1E3A" w:rsidP="006B1E3A">
      <w:pPr>
        <w:spacing w:after="0" w:line="240" w:lineRule="auto"/>
        <w:ind w:firstLine="708"/>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xml:space="preserve">Календарно-тематическое планирование уроков химии в </w:t>
      </w:r>
      <w:r>
        <w:rPr>
          <w:rFonts w:ascii="Times New Roman" w:eastAsiaTheme="minorEastAsia" w:hAnsi="Times New Roman" w:cs="Times New Roman"/>
          <w:sz w:val="24"/>
          <w:szCs w:val="24"/>
          <w:lang w:eastAsia="ru-RU"/>
        </w:rPr>
        <w:t>9</w:t>
      </w:r>
      <w:r w:rsidRPr="006B1E3A">
        <w:rPr>
          <w:rFonts w:ascii="Times New Roman" w:eastAsiaTheme="minorEastAsia" w:hAnsi="Times New Roman" w:cs="Times New Roman"/>
          <w:sz w:val="24"/>
          <w:szCs w:val="24"/>
          <w:lang w:eastAsia="ru-RU"/>
        </w:rPr>
        <w:t xml:space="preserve"> классах в </w:t>
      </w:r>
      <w:r w:rsidR="00A70927">
        <w:rPr>
          <w:rFonts w:ascii="Times New Roman" w:eastAsiaTheme="minorEastAsia" w:hAnsi="Times New Roman" w:cs="Times New Roman"/>
          <w:sz w:val="24"/>
          <w:szCs w:val="24"/>
          <w:lang w:val="en-US" w:eastAsia="ru-RU"/>
        </w:rPr>
        <w:t>________</w:t>
      </w:r>
      <w:r w:rsidRPr="006B1E3A">
        <w:rPr>
          <w:rFonts w:ascii="Times New Roman" w:eastAsiaTheme="minorEastAsia" w:hAnsi="Times New Roman" w:cs="Times New Roman"/>
          <w:sz w:val="24"/>
          <w:szCs w:val="24"/>
          <w:lang w:eastAsia="ru-RU"/>
        </w:rPr>
        <w:t xml:space="preserve"> учебном году составлено на основе:</w:t>
      </w:r>
    </w:p>
    <w:p w14:paraId="12F70D4B" w14:textId="77777777" w:rsidR="006B1E3A" w:rsidRPr="006B1E3A" w:rsidRDefault="006B1E3A" w:rsidP="006B1E3A">
      <w:pPr>
        <w:spacing w:after="0" w:line="240" w:lineRule="auto"/>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Учебной программы, разработанной в соответствии с Государственным общеобязательным стандартом дошкольного воспитания и обучения, начального, основного среднего и общего среднего, технического и профессионального, после среднего образования, утвержденном приказом Министра просвещения Республики Казахстан от 3 августа 2022 года № 348, с изменениями от 23 сентября 2022 №406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(зарегистрирован в Реестре государственной регистрации нормативных правовых актов под № 29031);</w:t>
      </w:r>
    </w:p>
    <w:p w14:paraId="2AC5A454" w14:textId="77777777" w:rsidR="006B1E3A" w:rsidRPr="006B1E3A" w:rsidRDefault="006B1E3A" w:rsidP="006B1E3A">
      <w:pPr>
        <w:spacing w:after="0" w:line="240" w:lineRule="auto"/>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xml:space="preserve">- Типового учебного плана, утвержденного приказом Министра образования и науки Республики Казахстан от 8 ноября 2012 года № 500, с изменениями от 12 августа 2022 №365, от 30 сентября 2022 №412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 </w:t>
      </w:r>
    </w:p>
    <w:p w14:paraId="7B3DF930" w14:textId="77777777" w:rsidR="006B1E3A" w:rsidRPr="006B1E3A" w:rsidRDefault="006B1E3A" w:rsidP="006B1E3A">
      <w:pPr>
        <w:spacing w:after="0" w:line="240" w:lineRule="auto"/>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16 сентября 2022 №399, с изменениями от 21 ноября 2022 №467, с изменениями от 5 июля 2023 №199.</w:t>
      </w:r>
    </w:p>
    <w:p w14:paraId="138D9C01" w14:textId="32AFD6E2" w:rsidR="006B1E3A" w:rsidRPr="006B1E3A" w:rsidRDefault="006B1E3A" w:rsidP="006B1E3A">
      <w:pPr>
        <w:spacing w:after="0" w:line="240" w:lineRule="auto"/>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Инструктивно-методического письма Министерства просвещения Республики Казахстан «Об особенностях учебно-воспитательного процесса в организациях среднего образования Республики Казахстан в 202</w:t>
      </w:r>
      <w:r w:rsidR="00C02615">
        <w:rPr>
          <w:rFonts w:ascii="Times New Roman" w:eastAsiaTheme="minorEastAsia" w:hAnsi="Times New Roman" w:cs="Times New Roman"/>
          <w:sz w:val="24"/>
          <w:szCs w:val="24"/>
          <w:lang w:eastAsia="ru-RU"/>
        </w:rPr>
        <w:t>4</w:t>
      </w:r>
      <w:r w:rsidRPr="006B1E3A">
        <w:rPr>
          <w:rFonts w:ascii="Times New Roman" w:eastAsiaTheme="minorEastAsia" w:hAnsi="Times New Roman" w:cs="Times New Roman"/>
          <w:sz w:val="24"/>
          <w:szCs w:val="24"/>
          <w:lang w:eastAsia="ru-RU"/>
        </w:rPr>
        <w:t>-202</w:t>
      </w:r>
      <w:r w:rsidR="00C02615">
        <w:rPr>
          <w:rFonts w:ascii="Times New Roman" w:eastAsiaTheme="minorEastAsia" w:hAnsi="Times New Roman" w:cs="Times New Roman"/>
          <w:sz w:val="24"/>
          <w:szCs w:val="24"/>
          <w:lang w:eastAsia="ru-RU"/>
        </w:rPr>
        <w:t>5</w:t>
      </w:r>
      <w:r w:rsidRPr="006B1E3A">
        <w:rPr>
          <w:rFonts w:ascii="Times New Roman" w:eastAsiaTheme="minorEastAsia" w:hAnsi="Times New Roman" w:cs="Times New Roman"/>
          <w:sz w:val="24"/>
          <w:szCs w:val="24"/>
          <w:lang w:eastAsia="ru-RU"/>
        </w:rPr>
        <w:t xml:space="preserve"> учебном году» </w:t>
      </w:r>
      <w:r w:rsidR="00C02615">
        <w:rPr>
          <w:rFonts w:ascii="Times New Roman" w:eastAsiaTheme="minorEastAsia" w:hAnsi="Times New Roman" w:cs="Times New Roman"/>
          <w:sz w:val="24"/>
          <w:szCs w:val="24"/>
          <w:lang w:eastAsia="ru-RU"/>
        </w:rPr>
        <w:t>(протокол №2 от 10 июня 2024 года).</w:t>
      </w:r>
    </w:p>
    <w:p w14:paraId="3AA685B1" w14:textId="77777777" w:rsidR="006B1E3A" w:rsidRPr="006B1E3A" w:rsidRDefault="006B1E3A" w:rsidP="006B1E3A">
      <w:pPr>
        <w:spacing w:after="0" w:line="240" w:lineRule="auto"/>
        <w:ind w:firstLine="567"/>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 xml:space="preserve">Программа рассчитана на 2 часа в неделю, всего 68 часов. В соответствии со спиральным принципом организации учебного материала, обучение проводится по пяти разделам: 1.Частицы вещества;  2. Закономерности химических реакций;  3.Энергетика в химии;  </w:t>
      </w:r>
    </w:p>
    <w:p w14:paraId="21639B0A" w14:textId="77777777" w:rsidR="006B1E3A" w:rsidRPr="006B1E3A" w:rsidRDefault="006B1E3A" w:rsidP="006B1E3A">
      <w:pPr>
        <w:spacing w:after="0" w:line="240" w:lineRule="auto"/>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4. Химия вокруг нас;   5. Химия и жизнь.</w:t>
      </w:r>
    </w:p>
    <w:p w14:paraId="053F89E8" w14:textId="77777777" w:rsidR="006B1E3A" w:rsidRPr="006B1E3A" w:rsidRDefault="006B1E3A" w:rsidP="006B1E3A">
      <w:pPr>
        <w:spacing w:after="0" w:line="240" w:lineRule="auto"/>
        <w:ind w:firstLine="567"/>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В 8 классе учащиеся расширяют представления о строении атома и веществах, химических реакциях, знакомятся со свойствами конкретных химических веществ: водорода, кислорода, металлов, углерода, воды, оксидов, оснований, кислот и солей. Учатся составлять уравнения химических реакций, знакомятся с тепловыми эффектами реакций, растворами. Приступают к стехиометрическим вычислениям по формулам веществ и уравнениям реакций.</w:t>
      </w:r>
    </w:p>
    <w:p w14:paraId="719A3064" w14:textId="77777777" w:rsidR="006B1E3A" w:rsidRPr="006B1E3A" w:rsidRDefault="006B1E3A" w:rsidP="006B1E3A">
      <w:pPr>
        <w:spacing w:after="0" w:line="240" w:lineRule="auto"/>
        <w:ind w:firstLine="567"/>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В рамках критериального оценивания планируется проводить каждодневное формативное оценивание учащихся, а также суммативное оценивание по разделам (СОРы) и по четвертям (СОЧи).</w:t>
      </w:r>
    </w:p>
    <w:p w14:paraId="433F657D" w14:textId="77777777" w:rsidR="006B1E3A" w:rsidRPr="006B1E3A" w:rsidRDefault="006B1E3A" w:rsidP="006B1E3A">
      <w:pPr>
        <w:spacing w:after="0" w:line="240" w:lineRule="auto"/>
        <w:ind w:firstLine="567"/>
        <w:jc w:val="both"/>
        <w:rPr>
          <w:rFonts w:ascii="Times New Roman" w:eastAsiaTheme="minorEastAsia" w:hAnsi="Times New Roman" w:cs="Times New Roman"/>
          <w:sz w:val="24"/>
          <w:szCs w:val="24"/>
          <w:lang w:eastAsia="ru-RU"/>
        </w:rPr>
      </w:pPr>
      <w:r w:rsidRPr="006B1E3A">
        <w:rPr>
          <w:rFonts w:ascii="Times New Roman" w:eastAsiaTheme="minorEastAsia" w:hAnsi="Times New Roman" w:cs="Times New Roman"/>
          <w:sz w:val="24"/>
          <w:szCs w:val="24"/>
          <w:lang w:eastAsia="ru-RU"/>
        </w:rPr>
        <w:t>Программой предусмотрены:</w:t>
      </w:r>
    </w:p>
    <w:p w14:paraId="6FDE8142" w14:textId="2C1A411F" w:rsidR="00B25BB0" w:rsidRPr="00AD16E8" w:rsidRDefault="00B25BB0" w:rsidP="00567704">
      <w:pPr>
        <w:spacing w:after="0" w:line="240" w:lineRule="auto"/>
        <w:ind w:firstLine="567"/>
        <w:jc w:val="both"/>
        <w:rPr>
          <w:rFonts w:ascii="Times New Roman" w:hAnsi="Times New Roman" w:cs="Times New Roman"/>
          <w:sz w:val="24"/>
          <w:szCs w:val="24"/>
        </w:rPr>
      </w:pPr>
      <w:r w:rsidRPr="00AD16E8">
        <w:rPr>
          <w:rFonts w:ascii="Times New Roman" w:hAnsi="Times New Roman" w:cs="Times New Roman"/>
          <w:sz w:val="24"/>
          <w:szCs w:val="24"/>
        </w:rPr>
        <w:t>В 9 классе учащиеся расширяют свои теоретические представления о химических реакциях: знакомятся с реакциями ионного обмена и окислительно-восстановительными, получают первоначальное понятие о качественных реакциях, скорости реакции и химическом равновесии.</w:t>
      </w:r>
      <w:r w:rsidR="00383543" w:rsidRPr="00AD16E8">
        <w:rPr>
          <w:rFonts w:ascii="Times New Roman" w:hAnsi="Times New Roman" w:cs="Times New Roman"/>
          <w:sz w:val="24"/>
          <w:szCs w:val="24"/>
        </w:rPr>
        <w:t xml:space="preserve"> </w:t>
      </w:r>
      <w:r w:rsidRPr="00AD16E8">
        <w:rPr>
          <w:rFonts w:ascii="Times New Roman" w:hAnsi="Times New Roman" w:cs="Times New Roman"/>
          <w:sz w:val="24"/>
          <w:szCs w:val="24"/>
        </w:rPr>
        <w:t xml:space="preserve">На основе полученных теоретических знаний учащиеся </w:t>
      </w:r>
      <w:r w:rsidR="009A466B" w:rsidRPr="00AD16E8">
        <w:rPr>
          <w:rFonts w:ascii="Times New Roman" w:hAnsi="Times New Roman" w:cs="Times New Roman"/>
          <w:sz w:val="24"/>
          <w:szCs w:val="24"/>
        </w:rPr>
        <w:t>изучают химию элементов и получают первоначальное понятие об органических соединениях.</w:t>
      </w:r>
    </w:p>
    <w:p w14:paraId="4611ADB3" w14:textId="77777777" w:rsidR="005D61AB" w:rsidRPr="00AD16E8" w:rsidRDefault="00B25BB0" w:rsidP="00567704">
      <w:pPr>
        <w:spacing w:after="0" w:line="240" w:lineRule="auto"/>
        <w:ind w:firstLine="567"/>
        <w:jc w:val="both"/>
        <w:rPr>
          <w:rFonts w:ascii="Times New Roman" w:hAnsi="Times New Roman" w:cs="Times New Roman"/>
          <w:sz w:val="24"/>
          <w:szCs w:val="24"/>
        </w:rPr>
      </w:pPr>
      <w:r w:rsidRPr="00AD16E8">
        <w:rPr>
          <w:rFonts w:ascii="Times New Roman" w:hAnsi="Times New Roman" w:cs="Times New Roman"/>
          <w:sz w:val="24"/>
          <w:szCs w:val="24"/>
        </w:rPr>
        <w:t>В рамках критериального оценивания планируется проводить каждодневное формативное оценивание учащихся, а также суммативное оценивание по разделам (СОРы) и по четвертям (СОЧи).</w:t>
      </w:r>
    </w:p>
    <w:p w14:paraId="7D358449" w14:textId="77777777" w:rsidR="00B25BB0" w:rsidRPr="00AD16E8" w:rsidRDefault="00B25BB0" w:rsidP="00567704">
      <w:pPr>
        <w:spacing w:after="0" w:line="240" w:lineRule="auto"/>
        <w:ind w:firstLine="567"/>
        <w:jc w:val="both"/>
        <w:rPr>
          <w:rFonts w:ascii="Times New Roman" w:hAnsi="Times New Roman" w:cs="Times New Roman"/>
          <w:sz w:val="24"/>
          <w:szCs w:val="24"/>
        </w:rPr>
      </w:pPr>
      <w:r w:rsidRPr="00AD16E8">
        <w:rPr>
          <w:rFonts w:ascii="Times New Roman" w:hAnsi="Times New Roman" w:cs="Times New Roman"/>
          <w:sz w:val="24"/>
          <w:szCs w:val="24"/>
        </w:rPr>
        <w:t>Программой предусмотрены:</w:t>
      </w:r>
    </w:p>
    <w:tbl>
      <w:tblPr>
        <w:tblStyle w:val="a6"/>
        <w:tblW w:w="0" w:type="auto"/>
        <w:tblInd w:w="567" w:type="dxa"/>
        <w:tblLook w:val="04A0" w:firstRow="1" w:lastRow="0" w:firstColumn="1" w:lastColumn="0" w:noHBand="0" w:noVBand="1"/>
      </w:tblPr>
      <w:tblGrid>
        <w:gridCol w:w="2571"/>
        <w:gridCol w:w="2566"/>
        <w:gridCol w:w="2894"/>
        <w:gridCol w:w="2912"/>
        <w:gridCol w:w="2779"/>
      </w:tblGrid>
      <w:tr w:rsidR="00B25BB0" w:rsidRPr="00AD16E8" w14:paraId="48893336" w14:textId="77777777" w:rsidTr="00567704">
        <w:trPr>
          <w:trHeight w:val="446"/>
        </w:trPr>
        <w:tc>
          <w:tcPr>
            <w:tcW w:w="2571" w:type="dxa"/>
          </w:tcPr>
          <w:p w14:paraId="0920E6AC"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СОРы</w:t>
            </w:r>
          </w:p>
        </w:tc>
        <w:tc>
          <w:tcPr>
            <w:tcW w:w="2566" w:type="dxa"/>
          </w:tcPr>
          <w:p w14:paraId="4E3E1B97"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СОЧи</w:t>
            </w:r>
          </w:p>
        </w:tc>
        <w:tc>
          <w:tcPr>
            <w:tcW w:w="2894" w:type="dxa"/>
          </w:tcPr>
          <w:p w14:paraId="3FB55828"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Практические работы</w:t>
            </w:r>
          </w:p>
        </w:tc>
        <w:tc>
          <w:tcPr>
            <w:tcW w:w="2912" w:type="dxa"/>
          </w:tcPr>
          <w:p w14:paraId="2B03CA61"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Лабораторные опыты</w:t>
            </w:r>
          </w:p>
        </w:tc>
        <w:tc>
          <w:tcPr>
            <w:tcW w:w="2779" w:type="dxa"/>
          </w:tcPr>
          <w:p w14:paraId="4B77A887"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 xml:space="preserve">Демонстрации </w:t>
            </w:r>
          </w:p>
        </w:tc>
      </w:tr>
      <w:tr w:rsidR="00B25BB0" w:rsidRPr="00AD16E8" w14:paraId="08402859" w14:textId="77777777" w:rsidTr="00567704">
        <w:trPr>
          <w:trHeight w:val="207"/>
        </w:trPr>
        <w:tc>
          <w:tcPr>
            <w:tcW w:w="2571" w:type="dxa"/>
          </w:tcPr>
          <w:p w14:paraId="527E753C" w14:textId="77777777" w:rsidR="00B25BB0" w:rsidRPr="00AD16E8" w:rsidRDefault="001548DB" w:rsidP="00567704">
            <w:pPr>
              <w:jc w:val="center"/>
              <w:rPr>
                <w:rFonts w:ascii="Times New Roman" w:hAnsi="Times New Roman" w:cs="Times New Roman"/>
                <w:sz w:val="24"/>
                <w:szCs w:val="24"/>
              </w:rPr>
            </w:pPr>
            <w:r w:rsidRPr="00AD16E8">
              <w:rPr>
                <w:rFonts w:ascii="Times New Roman" w:hAnsi="Times New Roman" w:cs="Times New Roman"/>
                <w:sz w:val="24"/>
                <w:szCs w:val="24"/>
              </w:rPr>
              <w:t>11</w:t>
            </w:r>
          </w:p>
        </w:tc>
        <w:tc>
          <w:tcPr>
            <w:tcW w:w="2566" w:type="dxa"/>
          </w:tcPr>
          <w:p w14:paraId="586457BC" w14:textId="77777777"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4</w:t>
            </w:r>
          </w:p>
        </w:tc>
        <w:tc>
          <w:tcPr>
            <w:tcW w:w="2894" w:type="dxa"/>
          </w:tcPr>
          <w:p w14:paraId="1C86B871" w14:textId="77777777" w:rsidR="00B25BB0" w:rsidRPr="00AD16E8" w:rsidRDefault="009A466B" w:rsidP="00567704">
            <w:pPr>
              <w:jc w:val="center"/>
              <w:rPr>
                <w:rFonts w:ascii="Times New Roman" w:hAnsi="Times New Roman" w:cs="Times New Roman"/>
                <w:sz w:val="24"/>
                <w:szCs w:val="24"/>
              </w:rPr>
            </w:pPr>
            <w:r w:rsidRPr="00AD16E8">
              <w:rPr>
                <w:rFonts w:ascii="Times New Roman" w:hAnsi="Times New Roman" w:cs="Times New Roman"/>
                <w:sz w:val="24"/>
                <w:szCs w:val="24"/>
              </w:rPr>
              <w:t>6</w:t>
            </w:r>
          </w:p>
        </w:tc>
        <w:tc>
          <w:tcPr>
            <w:tcW w:w="2912" w:type="dxa"/>
          </w:tcPr>
          <w:p w14:paraId="775E852A" w14:textId="48D9952F" w:rsidR="00B25BB0" w:rsidRPr="00AD16E8" w:rsidRDefault="001548DB" w:rsidP="00567704">
            <w:pPr>
              <w:jc w:val="center"/>
              <w:rPr>
                <w:rFonts w:ascii="Times New Roman" w:hAnsi="Times New Roman" w:cs="Times New Roman"/>
                <w:sz w:val="24"/>
                <w:szCs w:val="24"/>
              </w:rPr>
            </w:pPr>
            <w:r w:rsidRPr="00AD16E8">
              <w:rPr>
                <w:rFonts w:ascii="Times New Roman" w:hAnsi="Times New Roman" w:cs="Times New Roman"/>
                <w:sz w:val="24"/>
                <w:szCs w:val="24"/>
              </w:rPr>
              <w:t>1</w:t>
            </w:r>
            <w:r w:rsidR="00924540">
              <w:rPr>
                <w:rFonts w:ascii="Times New Roman" w:hAnsi="Times New Roman" w:cs="Times New Roman"/>
                <w:sz w:val="24"/>
                <w:szCs w:val="24"/>
              </w:rPr>
              <w:t>7</w:t>
            </w:r>
          </w:p>
        </w:tc>
        <w:tc>
          <w:tcPr>
            <w:tcW w:w="2779" w:type="dxa"/>
          </w:tcPr>
          <w:p w14:paraId="00278C5B" w14:textId="05E420CE" w:rsidR="00B25BB0" w:rsidRPr="00AD16E8" w:rsidRDefault="00B25BB0" w:rsidP="00567704">
            <w:pPr>
              <w:jc w:val="center"/>
              <w:rPr>
                <w:rFonts w:ascii="Times New Roman" w:hAnsi="Times New Roman" w:cs="Times New Roman"/>
                <w:sz w:val="24"/>
                <w:szCs w:val="24"/>
              </w:rPr>
            </w:pPr>
            <w:r w:rsidRPr="00AD16E8">
              <w:rPr>
                <w:rFonts w:ascii="Times New Roman" w:hAnsi="Times New Roman" w:cs="Times New Roman"/>
                <w:sz w:val="24"/>
                <w:szCs w:val="24"/>
              </w:rPr>
              <w:t>1</w:t>
            </w:r>
            <w:r w:rsidR="00F029B9" w:rsidRPr="00AD16E8">
              <w:rPr>
                <w:rFonts w:ascii="Times New Roman" w:hAnsi="Times New Roman" w:cs="Times New Roman"/>
                <w:sz w:val="24"/>
                <w:szCs w:val="24"/>
              </w:rPr>
              <w:t>6</w:t>
            </w:r>
          </w:p>
        </w:tc>
      </w:tr>
    </w:tbl>
    <w:p w14:paraId="20589509" w14:textId="77777777" w:rsidR="00B25BB0" w:rsidRDefault="00B25BB0" w:rsidP="00EF55D7">
      <w:pPr>
        <w:spacing w:after="0" w:line="240" w:lineRule="auto"/>
        <w:jc w:val="center"/>
        <w:rPr>
          <w:rFonts w:ascii="Times New Roman" w:hAnsi="Times New Roman" w:cs="Times New Roman"/>
          <w:b/>
          <w:sz w:val="28"/>
          <w:szCs w:val="28"/>
        </w:rPr>
        <w:sectPr w:rsidR="00B25BB0" w:rsidSect="00D86532">
          <w:headerReference w:type="default" r:id="rId8"/>
          <w:type w:val="continuous"/>
          <w:pgSz w:w="16838" w:h="11906" w:orient="landscape"/>
          <w:pgMar w:top="568" w:right="993" w:bottom="426" w:left="1134" w:header="709" w:footer="709" w:gutter="0"/>
          <w:cols w:space="708"/>
          <w:docGrid w:linePitch="360"/>
        </w:sectPr>
      </w:pPr>
    </w:p>
    <w:p w14:paraId="6EFD3DA2" w14:textId="1D2E775D" w:rsidR="00AA158D" w:rsidRDefault="00AA158D"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lastRenderedPageBreak/>
        <w:t>1 четверть</w:t>
      </w:r>
    </w:p>
    <w:p w14:paraId="1AA5FF4F" w14:textId="77777777" w:rsidR="00DC2C27" w:rsidRPr="00376BD8" w:rsidRDefault="00DC2C27" w:rsidP="000C34C9">
      <w:pPr>
        <w:spacing w:after="0" w:line="240" w:lineRule="auto"/>
        <w:rPr>
          <w:rFonts w:ascii="Times New Roman" w:hAnsi="Times New Roman" w:cs="Times New Roman"/>
          <w:color w:val="000000"/>
          <w:spacing w:val="2"/>
          <w:sz w:val="24"/>
          <w:szCs w:val="24"/>
          <w:shd w:val="clear" w:color="auto" w:fill="FFFFFF"/>
        </w:rPr>
      </w:pPr>
    </w:p>
    <w:p w14:paraId="2069DE9C" w14:textId="0432754E" w:rsidR="009E3AC1" w:rsidRPr="00376BD8" w:rsidRDefault="000C34C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 "Электролитическая диссоциация веществ с ионной и ковалентной полярной связью"</w:t>
      </w:r>
    </w:p>
    <w:p w14:paraId="73820E67" w14:textId="1C59949A" w:rsidR="000C34C9" w:rsidRPr="00376BD8" w:rsidRDefault="000C34C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 "Определение рН растворов кислот, щелочей"</w:t>
      </w:r>
    </w:p>
    <w:p w14:paraId="33A699E2" w14:textId="530A36F8" w:rsidR="000C34C9" w:rsidRPr="00376BD8" w:rsidRDefault="000C34C9"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 xml:space="preserve">Практическая работа № 1 </w:t>
      </w:r>
      <w:r w:rsidRPr="00376BD8">
        <w:rPr>
          <w:rFonts w:ascii="Times New Roman" w:hAnsi="Times New Roman" w:cs="Times New Roman"/>
          <w:color w:val="000000"/>
          <w:spacing w:val="2"/>
          <w:sz w:val="24"/>
          <w:szCs w:val="24"/>
          <w:shd w:val="clear" w:color="auto" w:fill="FFFFFF"/>
        </w:rPr>
        <w:t>"Реакции ионного обмена"</w:t>
      </w:r>
    </w:p>
    <w:p w14:paraId="49EBA23B" w14:textId="111487B9" w:rsidR="000C34C9" w:rsidRPr="00376BD8" w:rsidRDefault="000C34C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2 "Гидролиз солей"</w:t>
      </w:r>
    </w:p>
    <w:p w14:paraId="5BA790A2" w14:textId="09EEEB74" w:rsidR="000C34C9" w:rsidRPr="00376BD8" w:rsidRDefault="000C34C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3 "Определение катионов Li+, Na+, K+, Ca2+, Sr2+, Ba2+, Cu2+ по окрашиванию пламени";</w:t>
      </w:r>
      <w:r w:rsidRPr="00376BD8">
        <w:rPr>
          <w:rFonts w:ascii="Times New Roman" w:hAnsi="Times New Roman" w:cs="Times New Roman"/>
          <w:color w:val="000000"/>
          <w:spacing w:val="2"/>
          <w:sz w:val="24"/>
          <w:szCs w:val="24"/>
        </w:rPr>
        <w:br/>
      </w:r>
      <w:r w:rsidR="0089115B">
        <w:rPr>
          <w:rFonts w:ascii="Times New Roman" w:hAnsi="Times New Roman" w:cs="Times New Roman"/>
          <w:color w:val="000000"/>
          <w:spacing w:val="2"/>
          <w:sz w:val="24"/>
          <w:szCs w:val="24"/>
          <w:shd w:val="clear" w:color="auto" w:fill="FFFFFF"/>
        </w:rPr>
        <w:t>Л</w:t>
      </w:r>
      <w:r w:rsidRPr="00376BD8">
        <w:rPr>
          <w:rFonts w:ascii="Times New Roman" w:hAnsi="Times New Roman" w:cs="Times New Roman"/>
          <w:color w:val="000000"/>
          <w:spacing w:val="2"/>
          <w:sz w:val="24"/>
          <w:szCs w:val="24"/>
          <w:shd w:val="clear" w:color="auto" w:fill="FFFFFF"/>
        </w:rPr>
        <w:t>абораторный опыт № 4 "Качественные реакции на катионы Fe2+, Fe3+, Cu2+, взаимодействие со щелочами"</w:t>
      </w:r>
    </w:p>
    <w:p w14:paraId="61A4874E" w14:textId="0FD012AA" w:rsidR="000C34C9" w:rsidRPr="00376BD8" w:rsidRDefault="009B6E04"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5 "Определение анионов Сl–, Br–, I–, PO43–, SO42–, CO32–, NO3–, SiO32- в водных растворах"</w:t>
      </w:r>
    </w:p>
    <w:p w14:paraId="3C68B2AA" w14:textId="7039DF7D" w:rsidR="009B6E04" w:rsidRPr="00376BD8" w:rsidRDefault="009B6E04"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Практическая работа № 2</w:t>
      </w:r>
      <w:r w:rsidRPr="00376BD8">
        <w:rPr>
          <w:rFonts w:ascii="Times New Roman" w:hAnsi="Times New Roman" w:cs="Times New Roman"/>
          <w:color w:val="000000"/>
          <w:spacing w:val="2"/>
          <w:sz w:val="24"/>
          <w:szCs w:val="24"/>
          <w:shd w:val="clear" w:color="auto" w:fill="FFFFFF"/>
        </w:rPr>
        <w:t xml:space="preserve"> "Качественный анализ состава неорганического соединения"</w:t>
      </w:r>
    </w:p>
    <w:p w14:paraId="773FB41F" w14:textId="6F3D8D17" w:rsidR="009B6E04" w:rsidRPr="00376BD8" w:rsidRDefault="009B6E04"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2 "Скорость различных реакций";</w:t>
      </w:r>
      <w:r w:rsidRPr="00376BD8">
        <w:rPr>
          <w:rFonts w:ascii="Times New Roman" w:hAnsi="Times New Roman" w:cs="Times New Roman"/>
          <w:color w:val="000000"/>
          <w:spacing w:val="2"/>
          <w:sz w:val="24"/>
          <w:szCs w:val="24"/>
        </w:rPr>
        <w:br/>
      </w:r>
      <w:r w:rsidR="00924540">
        <w:rPr>
          <w:rFonts w:ascii="Times New Roman" w:hAnsi="Times New Roman" w:cs="Times New Roman"/>
          <w:color w:val="000000"/>
          <w:spacing w:val="2"/>
          <w:sz w:val="24"/>
          <w:szCs w:val="24"/>
          <w:shd w:val="clear" w:color="auto" w:fill="FFFFFF"/>
        </w:rPr>
        <w:t>Л</w:t>
      </w:r>
      <w:r w:rsidRPr="00376BD8">
        <w:rPr>
          <w:rFonts w:ascii="Times New Roman" w:hAnsi="Times New Roman" w:cs="Times New Roman"/>
          <w:color w:val="000000"/>
          <w:spacing w:val="2"/>
          <w:sz w:val="24"/>
          <w:szCs w:val="24"/>
          <w:shd w:val="clear" w:color="auto" w:fill="FFFFFF"/>
        </w:rPr>
        <w:t>абораторный опыт № 6 "Влияние температуры концентрации и размера частиц на скорость реакции"</w:t>
      </w:r>
    </w:p>
    <w:p w14:paraId="0C0F70D3" w14:textId="6AC1A967" w:rsidR="009B6E04" w:rsidRPr="00376BD8" w:rsidRDefault="009B6E04"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Практическая работа № 3</w:t>
      </w:r>
      <w:r w:rsidRPr="00376BD8">
        <w:rPr>
          <w:rFonts w:ascii="Times New Roman" w:hAnsi="Times New Roman" w:cs="Times New Roman"/>
          <w:color w:val="000000"/>
          <w:spacing w:val="2"/>
          <w:sz w:val="24"/>
          <w:szCs w:val="24"/>
          <w:shd w:val="clear" w:color="auto" w:fill="FFFFFF"/>
        </w:rPr>
        <w:t xml:space="preserve"> "Влияние катализатора на скорость реакции"</w:t>
      </w:r>
    </w:p>
    <w:p w14:paraId="228CBFDE" w14:textId="5C35218A" w:rsidR="009B6E04" w:rsidRPr="00376BD8" w:rsidRDefault="009B6E04"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3 "Обратимые химические реакции";</w:t>
      </w:r>
      <w:r w:rsidRPr="00376BD8">
        <w:rPr>
          <w:rFonts w:ascii="Times New Roman" w:hAnsi="Times New Roman" w:cs="Times New Roman"/>
          <w:color w:val="000000"/>
          <w:spacing w:val="2"/>
          <w:sz w:val="24"/>
          <w:szCs w:val="24"/>
        </w:rPr>
        <w:br/>
      </w:r>
      <w:r w:rsidR="00924540">
        <w:rPr>
          <w:rFonts w:ascii="Times New Roman" w:hAnsi="Times New Roman" w:cs="Times New Roman"/>
          <w:color w:val="000000"/>
          <w:spacing w:val="2"/>
          <w:sz w:val="24"/>
          <w:szCs w:val="24"/>
          <w:shd w:val="clear" w:color="auto" w:fill="FFFFFF"/>
        </w:rPr>
        <w:t>Л</w:t>
      </w:r>
      <w:r w:rsidRPr="00376BD8">
        <w:rPr>
          <w:rFonts w:ascii="Times New Roman" w:hAnsi="Times New Roman" w:cs="Times New Roman"/>
          <w:color w:val="000000"/>
          <w:spacing w:val="2"/>
          <w:sz w:val="24"/>
          <w:szCs w:val="24"/>
          <w:shd w:val="clear" w:color="auto" w:fill="FFFFFF"/>
        </w:rPr>
        <w:t>абораторный опыт № 7 "Смещение химического равновесия"</w:t>
      </w:r>
    </w:p>
    <w:p w14:paraId="2B62B3F6" w14:textId="77777777" w:rsidR="00AA158D" w:rsidRPr="00376BD8" w:rsidRDefault="00AA158D" w:rsidP="000C34C9">
      <w:pPr>
        <w:spacing w:after="0" w:line="240" w:lineRule="auto"/>
        <w:rPr>
          <w:rFonts w:ascii="Times New Roman" w:hAnsi="Times New Roman" w:cs="Times New Roman"/>
          <w:color w:val="000000"/>
          <w:spacing w:val="2"/>
          <w:sz w:val="24"/>
          <w:szCs w:val="24"/>
          <w:shd w:val="clear" w:color="auto" w:fill="FFFFFF"/>
        </w:rPr>
      </w:pPr>
    </w:p>
    <w:p w14:paraId="4F883AD3" w14:textId="6D4028FA" w:rsidR="009B6E04" w:rsidRDefault="00AA158D"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2 четверть</w:t>
      </w:r>
    </w:p>
    <w:p w14:paraId="5170F043" w14:textId="77777777" w:rsidR="00DC2C27" w:rsidRPr="00376BD8" w:rsidRDefault="00DC2C27" w:rsidP="000C34C9">
      <w:pPr>
        <w:spacing w:after="0" w:line="240" w:lineRule="auto"/>
        <w:rPr>
          <w:rFonts w:ascii="Times New Roman" w:hAnsi="Times New Roman" w:cs="Times New Roman"/>
          <w:color w:val="000000"/>
          <w:spacing w:val="2"/>
          <w:sz w:val="24"/>
          <w:szCs w:val="24"/>
          <w:shd w:val="clear" w:color="auto" w:fill="FFFFFF"/>
        </w:rPr>
      </w:pPr>
    </w:p>
    <w:p w14:paraId="0905B954" w14:textId="747A3DCF" w:rsidR="00AA158D"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4 "Модели кристаллических решеток металлов"</w:t>
      </w:r>
    </w:p>
    <w:p w14:paraId="10A21F6B" w14:textId="06C26A74" w:rsidR="009A3E39"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5 "Металлы и сплавы"</w:t>
      </w:r>
    </w:p>
    <w:p w14:paraId="1AAE404B" w14:textId="43050829" w:rsidR="00AA158D"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6 "Взаимодействие натрия с водой"</w:t>
      </w:r>
    </w:p>
    <w:p w14:paraId="3316E6A9" w14:textId="451F9AF0" w:rsidR="009A3E39"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8 "Взаимодействие кальция с водой, раствором кислоты"</w:t>
      </w:r>
    </w:p>
    <w:p w14:paraId="6887B1DE" w14:textId="318ED2D3" w:rsidR="009A3E39"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7 "Алюминий и его сплавы";</w:t>
      </w:r>
      <w:r w:rsidRPr="00376BD8">
        <w:rPr>
          <w:rFonts w:ascii="Times New Roman" w:hAnsi="Times New Roman" w:cs="Times New Roman"/>
          <w:color w:val="000000"/>
          <w:spacing w:val="2"/>
          <w:sz w:val="24"/>
          <w:szCs w:val="24"/>
        </w:rPr>
        <w:br/>
      </w:r>
      <w:r w:rsidR="00924540">
        <w:rPr>
          <w:rFonts w:ascii="Times New Roman" w:hAnsi="Times New Roman" w:cs="Times New Roman"/>
          <w:color w:val="000000"/>
          <w:spacing w:val="2"/>
          <w:sz w:val="24"/>
          <w:szCs w:val="24"/>
          <w:shd w:val="clear" w:color="auto" w:fill="FFFFFF"/>
        </w:rPr>
        <w:t>Л</w:t>
      </w:r>
      <w:r w:rsidRPr="00376BD8">
        <w:rPr>
          <w:rFonts w:ascii="Times New Roman" w:hAnsi="Times New Roman" w:cs="Times New Roman"/>
          <w:color w:val="000000"/>
          <w:spacing w:val="2"/>
          <w:sz w:val="24"/>
          <w:szCs w:val="24"/>
          <w:shd w:val="clear" w:color="auto" w:fill="FFFFFF"/>
        </w:rPr>
        <w:t>абораторный опыт № 9 "Взаимодействие алюминия с раствором кислоты и щелочи"</w:t>
      </w:r>
    </w:p>
    <w:p w14:paraId="7626AE18" w14:textId="4F8E93E8" w:rsidR="009A3E39" w:rsidRPr="00376BD8" w:rsidRDefault="009A3E39"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 xml:space="preserve">Практическая работа № 4 </w:t>
      </w:r>
      <w:r w:rsidRPr="00376BD8">
        <w:rPr>
          <w:rFonts w:ascii="Times New Roman" w:hAnsi="Times New Roman" w:cs="Times New Roman"/>
          <w:color w:val="000000"/>
          <w:spacing w:val="2"/>
          <w:sz w:val="24"/>
          <w:szCs w:val="24"/>
          <w:shd w:val="clear" w:color="auto" w:fill="FFFFFF"/>
        </w:rPr>
        <w:t>Решение экспериментальных задач по теме "Металлы"</w:t>
      </w:r>
    </w:p>
    <w:p w14:paraId="2BCD1CCD" w14:textId="76D69F10" w:rsidR="00612A59" w:rsidRPr="00376BD8" w:rsidRDefault="00612A59" w:rsidP="000C34C9">
      <w:pPr>
        <w:spacing w:after="0" w:line="240" w:lineRule="auto"/>
        <w:rPr>
          <w:rFonts w:ascii="Times New Roman" w:hAnsi="Times New Roman" w:cs="Times New Roman"/>
          <w:color w:val="000000"/>
          <w:spacing w:val="2"/>
          <w:sz w:val="24"/>
          <w:szCs w:val="24"/>
          <w:shd w:val="clear" w:color="auto" w:fill="FFFFFF"/>
        </w:rPr>
      </w:pPr>
    </w:p>
    <w:p w14:paraId="22A12AAA" w14:textId="74BE147A" w:rsidR="00612A59" w:rsidRDefault="00FE4FF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3 четверть</w:t>
      </w:r>
    </w:p>
    <w:p w14:paraId="3B2479DE" w14:textId="77777777" w:rsidR="00DC2C27" w:rsidRPr="00376BD8" w:rsidRDefault="00DC2C27" w:rsidP="000C34C9">
      <w:pPr>
        <w:spacing w:after="0" w:line="240" w:lineRule="auto"/>
        <w:rPr>
          <w:rFonts w:ascii="Times New Roman" w:hAnsi="Times New Roman" w:cs="Times New Roman"/>
          <w:color w:val="000000"/>
          <w:spacing w:val="2"/>
          <w:sz w:val="24"/>
          <w:szCs w:val="24"/>
          <w:shd w:val="clear" w:color="auto" w:fill="FFFFFF"/>
        </w:rPr>
      </w:pPr>
    </w:p>
    <w:p w14:paraId="6EB6D27F" w14:textId="488B5209"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10 "Изучение свойств раствора хлороводородной кислоты"</w:t>
      </w:r>
    </w:p>
    <w:p w14:paraId="23D70BCC" w14:textId="3C697C25"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 xml:space="preserve">Демонстрация № </w:t>
      </w:r>
      <w:r w:rsidR="00162D88" w:rsidRPr="00376BD8">
        <w:rPr>
          <w:rFonts w:ascii="Times New Roman" w:hAnsi="Times New Roman" w:cs="Times New Roman"/>
          <w:color w:val="000000"/>
          <w:spacing w:val="2"/>
          <w:sz w:val="24"/>
          <w:szCs w:val="24"/>
          <w:shd w:val="clear" w:color="auto" w:fill="FFFFFF"/>
        </w:rPr>
        <w:t>8</w:t>
      </w:r>
      <w:r w:rsidRPr="00376BD8">
        <w:rPr>
          <w:rFonts w:ascii="Times New Roman" w:hAnsi="Times New Roman" w:cs="Times New Roman"/>
          <w:color w:val="000000"/>
          <w:spacing w:val="2"/>
          <w:sz w:val="24"/>
          <w:szCs w:val="24"/>
          <w:shd w:val="clear" w:color="auto" w:fill="FFFFFF"/>
        </w:rPr>
        <w:t xml:space="preserve"> "Аллотропные видоизменения серы"</w:t>
      </w:r>
    </w:p>
    <w:p w14:paraId="4235BC1C" w14:textId="2B10ADCF"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Практическая работа № 5</w:t>
      </w:r>
      <w:r w:rsidRPr="00376BD8">
        <w:rPr>
          <w:rFonts w:ascii="Times New Roman" w:hAnsi="Times New Roman" w:cs="Times New Roman"/>
          <w:color w:val="000000"/>
          <w:spacing w:val="2"/>
          <w:sz w:val="24"/>
          <w:szCs w:val="24"/>
          <w:shd w:val="clear" w:color="auto" w:fill="FFFFFF"/>
        </w:rPr>
        <w:t xml:space="preserve"> "Изучение химических свойств разбавленной серной кислоты и ее солей"</w:t>
      </w:r>
    </w:p>
    <w:p w14:paraId="39E8A6BB" w14:textId="3369960A"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11 "Модель молекулы азота"</w:t>
      </w:r>
    </w:p>
    <w:p w14:paraId="74ADCE2E" w14:textId="27CDDCF9"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12 "Модель молекулы аммиака"</w:t>
      </w:r>
    </w:p>
    <w:p w14:paraId="1FA2FCE6" w14:textId="34214DE9" w:rsidR="00FE4FF9" w:rsidRPr="00376BD8" w:rsidRDefault="00FE4FF9" w:rsidP="000C34C9">
      <w:pPr>
        <w:spacing w:after="0" w:line="240" w:lineRule="auto"/>
        <w:rPr>
          <w:rFonts w:ascii="Times New Roman" w:hAnsi="Times New Roman" w:cs="Times New Roman"/>
          <w:color w:val="000000"/>
          <w:spacing w:val="2"/>
          <w:sz w:val="24"/>
          <w:szCs w:val="24"/>
          <w:shd w:val="clear" w:color="auto" w:fill="FFFFFF"/>
        </w:rPr>
      </w:pPr>
      <w:r w:rsidRPr="00924540">
        <w:rPr>
          <w:rFonts w:ascii="Times New Roman" w:hAnsi="Times New Roman" w:cs="Times New Roman"/>
          <w:i/>
          <w:iCs/>
          <w:color w:val="000000"/>
          <w:spacing w:val="2"/>
          <w:sz w:val="24"/>
          <w:szCs w:val="24"/>
          <w:shd w:val="clear" w:color="auto" w:fill="FFFFFF"/>
        </w:rPr>
        <w:t>Практическая работа № 6</w:t>
      </w:r>
      <w:r w:rsidRPr="00376BD8">
        <w:rPr>
          <w:rFonts w:ascii="Times New Roman" w:hAnsi="Times New Roman" w:cs="Times New Roman"/>
          <w:color w:val="000000"/>
          <w:spacing w:val="2"/>
          <w:sz w:val="24"/>
          <w:szCs w:val="24"/>
          <w:shd w:val="clear" w:color="auto" w:fill="FFFFFF"/>
        </w:rPr>
        <w:t xml:space="preserve"> "Получение аммиака и изучение его свойств"</w:t>
      </w:r>
    </w:p>
    <w:p w14:paraId="71F83D93" w14:textId="3CE17EEF" w:rsidR="00FE4FF9" w:rsidRPr="00376BD8" w:rsidRDefault="008B534B"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13 "Свойства азотной кислоты общие с другими кислотами"</w:t>
      </w:r>
    </w:p>
    <w:p w14:paraId="31CF5B89" w14:textId="7E763096" w:rsidR="008B534B" w:rsidRPr="00376BD8" w:rsidRDefault="008B534B"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 xml:space="preserve">Демонстрация № </w:t>
      </w:r>
      <w:r w:rsidR="00162D88" w:rsidRPr="00376BD8">
        <w:rPr>
          <w:rFonts w:ascii="Times New Roman" w:hAnsi="Times New Roman" w:cs="Times New Roman"/>
          <w:color w:val="000000"/>
          <w:spacing w:val="2"/>
          <w:sz w:val="24"/>
          <w:szCs w:val="24"/>
          <w:shd w:val="clear" w:color="auto" w:fill="FFFFFF"/>
        </w:rPr>
        <w:t>9</w:t>
      </w:r>
      <w:r w:rsidRPr="00376BD8">
        <w:rPr>
          <w:rFonts w:ascii="Times New Roman" w:hAnsi="Times New Roman" w:cs="Times New Roman"/>
          <w:color w:val="000000"/>
          <w:spacing w:val="2"/>
          <w:sz w:val="24"/>
          <w:szCs w:val="24"/>
          <w:shd w:val="clear" w:color="auto" w:fill="FFFFFF"/>
        </w:rPr>
        <w:t xml:space="preserve"> "Минеральные удобрения"</w:t>
      </w:r>
    </w:p>
    <w:p w14:paraId="1F770CAE" w14:textId="4D212836" w:rsidR="008B534B" w:rsidRPr="00376BD8" w:rsidRDefault="008B534B"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 xml:space="preserve">Демонстрация № </w:t>
      </w:r>
      <w:r w:rsidR="00162D88" w:rsidRPr="00376BD8">
        <w:rPr>
          <w:rFonts w:ascii="Times New Roman" w:hAnsi="Times New Roman" w:cs="Times New Roman"/>
          <w:color w:val="000000"/>
          <w:spacing w:val="2"/>
          <w:sz w:val="24"/>
          <w:szCs w:val="24"/>
          <w:shd w:val="clear" w:color="auto" w:fill="FFFFFF"/>
        </w:rPr>
        <w:t>10</w:t>
      </w:r>
      <w:r w:rsidRPr="00376BD8">
        <w:rPr>
          <w:rFonts w:ascii="Times New Roman" w:hAnsi="Times New Roman" w:cs="Times New Roman"/>
          <w:color w:val="000000"/>
          <w:spacing w:val="2"/>
          <w:sz w:val="24"/>
          <w:szCs w:val="24"/>
          <w:shd w:val="clear" w:color="auto" w:fill="FFFFFF"/>
        </w:rPr>
        <w:t xml:space="preserve"> "Модели кристаллических решеток алмаза, кремния, диоксида кремния и карбида кремния"</w:t>
      </w:r>
    </w:p>
    <w:p w14:paraId="17333379" w14:textId="35EB7870" w:rsidR="008B534B" w:rsidRPr="00376BD8" w:rsidRDefault="008B534B"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14 "Определение кальция в составе костей".</w:t>
      </w:r>
      <w:r w:rsidRPr="00376BD8">
        <w:rPr>
          <w:rFonts w:ascii="Times New Roman" w:hAnsi="Times New Roman" w:cs="Times New Roman"/>
          <w:color w:val="000000"/>
          <w:spacing w:val="2"/>
          <w:sz w:val="24"/>
          <w:szCs w:val="24"/>
        </w:rPr>
        <w:br/>
      </w:r>
      <w:r w:rsidRPr="00376BD8">
        <w:rPr>
          <w:rFonts w:ascii="Times New Roman" w:hAnsi="Times New Roman" w:cs="Times New Roman"/>
          <w:color w:val="000000"/>
          <w:spacing w:val="2"/>
          <w:sz w:val="24"/>
          <w:szCs w:val="24"/>
          <w:shd w:val="clear" w:color="auto" w:fill="FFFFFF"/>
        </w:rPr>
        <w:t>Лабораторный опыт № 15 "Определение углерода в составе пищевых продуктов"</w:t>
      </w:r>
    </w:p>
    <w:p w14:paraId="25781F68" w14:textId="45321D51" w:rsidR="008B534B" w:rsidRPr="00376BD8" w:rsidRDefault="008B534B" w:rsidP="000C34C9">
      <w:pPr>
        <w:spacing w:after="0" w:line="240" w:lineRule="auto"/>
        <w:rPr>
          <w:rFonts w:ascii="Times New Roman" w:hAnsi="Times New Roman" w:cs="Times New Roman"/>
          <w:color w:val="000000"/>
          <w:spacing w:val="2"/>
          <w:sz w:val="24"/>
          <w:szCs w:val="24"/>
          <w:shd w:val="clear" w:color="auto" w:fill="FFFFFF"/>
        </w:rPr>
      </w:pPr>
    </w:p>
    <w:p w14:paraId="3D4BA21D" w14:textId="77777777" w:rsidR="00376BD8" w:rsidRDefault="00376BD8" w:rsidP="000C34C9">
      <w:pPr>
        <w:spacing w:after="0" w:line="240" w:lineRule="auto"/>
        <w:rPr>
          <w:rFonts w:ascii="Times New Roman" w:hAnsi="Times New Roman" w:cs="Times New Roman"/>
          <w:color w:val="000000"/>
          <w:spacing w:val="2"/>
          <w:sz w:val="24"/>
          <w:szCs w:val="24"/>
          <w:shd w:val="clear" w:color="auto" w:fill="FFFFFF"/>
        </w:rPr>
      </w:pPr>
    </w:p>
    <w:p w14:paraId="2E9B88AA" w14:textId="016402B5" w:rsidR="00CC74E8" w:rsidRDefault="00CC74E8"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4 четверть</w:t>
      </w:r>
    </w:p>
    <w:p w14:paraId="74C8910C" w14:textId="77777777" w:rsidR="00DC2C27" w:rsidRPr="00376BD8" w:rsidRDefault="00DC2C27" w:rsidP="000C34C9">
      <w:pPr>
        <w:spacing w:after="0" w:line="240" w:lineRule="auto"/>
        <w:rPr>
          <w:rFonts w:ascii="Times New Roman" w:hAnsi="Times New Roman" w:cs="Times New Roman"/>
          <w:color w:val="000000"/>
          <w:spacing w:val="2"/>
          <w:sz w:val="24"/>
          <w:szCs w:val="24"/>
          <w:shd w:val="clear" w:color="auto" w:fill="FFFFFF"/>
        </w:rPr>
      </w:pPr>
    </w:p>
    <w:p w14:paraId="1DC486C9" w14:textId="6DABDF36" w:rsidR="00CC74E8" w:rsidRPr="00376BD8" w:rsidRDefault="00CC74E8"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1</w:t>
      </w:r>
      <w:r w:rsidRPr="00376BD8">
        <w:rPr>
          <w:rFonts w:ascii="Times New Roman" w:hAnsi="Times New Roman" w:cs="Times New Roman"/>
          <w:color w:val="000000"/>
          <w:spacing w:val="2"/>
          <w:sz w:val="24"/>
          <w:szCs w:val="24"/>
          <w:shd w:val="clear" w:color="auto" w:fill="FFFFFF"/>
        </w:rPr>
        <w:t xml:space="preserve"> "Модели метана, этана, этена, этина, этанола, этаналя, этановой кислоты, глюкозы, аминоэтановой кислоты"</w:t>
      </w:r>
    </w:p>
    <w:p w14:paraId="0CE9B60C" w14:textId="6FDB29D1" w:rsidR="00CC74E8" w:rsidRPr="00376BD8" w:rsidRDefault="00CC74E8"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2</w:t>
      </w:r>
      <w:r w:rsidRPr="00376BD8">
        <w:rPr>
          <w:rFonts w:ascii="Times New Roman" w:hAnsi="Times New Roman" w:cs="Times New Roman"/>
          <w:color w:val="000000"/>
          <w:spacing w:val="2"/>
          <w:sz w:val="24"/>
          <w:szCs w:val="24"/>
          <w:shd w:val="clear" w:color="auto" w:fill="FFFFFF"/>
        </w:rPr>
        <w:t>"Модели первых пяти представителей алканов и спиртов линейного строения"</w:t>
      </w:r>
    </w:p>
    <w:p w14:paraId="38BCDEA0" w14:textId="411533C2" w:rsidR="00CC74E8" w:rsidRPr="00376BD8" w:rsidRDefault="00CC74E8"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3</w:t>
      </w:r>
      <w:r w:rsidRPr="00376BD8">
        <w:rPr>
          <w:rFonts w:ascii="Times New Roman" w:hAnsi="Times New Roman" w:cs="Times New Roman"/>
          <w:color w:val="000000"/>
          <w:spacing w:val="2"/>
          <w:sz w:val="24"/>
          <w:szCs w:val="24"/>
          <w:shd w:val="clear" w:color="auto" w:fill="FFFFFF"/>
        </w:rPr>
        <w:t xml:space="preserve"> "Модели изомеров пентана"</w:t>
      </w:r>
    </w:p>
    <w:p w14:paraId="4F179A12" w14:textId="00E10E01" w:rsidR="00CC74E8" w:rsidRPr="00376BD8" w:rsidRDefault="00CC74E8"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4</w:t>
      </w:r>
      <w:r w:rsidRPr="00376BD8">
        <w:rPr>
          <w:rFonts w:ascii="Times New Roman" w:hAnsi="Times New Roman" w:cs="Times New Roman"/>
          <w:color w:val="000000"/>
          <w:spacing w:val="2"/>
          <w:sz w:val="24"/>
          <w:szCs w:val="24"/>
          <w:shd w:val="clear" w:color="auto" w:fill="FFFFFF"/>
        </w:rPr>
        <w:t xml:space="preserve"> "Горение этилена, обесцвечивание растворов бромной воды и перманганата калия"</w:t>
      </w:r>
    </w:p>
    <w:p w14:paraId="2A91401D" w14:textId="22B2EA49" w:rsidR="00CC74E8" w:rsidRPr="00376BD8" w:rsidRDefault="002159E6"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5</w:t>
      </w:r>
      <w:r w:rsidRPr="00376BD8">
        <w:rPr>
          <w:rFonts w:ascii="Times New Roman" w:hAnsi="Times New Roman" w:cs="Times New Roman"/>
          <w:color w:val="000000"/>
          <w:spacing w:val="2"/>
          <w:sz w:val="24"/>
          <w:szCs w:val="24"/>
          <w:shd w:val="clear" w:color="auto" w:fill="FFFFFF"/>
        </w:rPr>
        <w:t xml:space="preserve"> "Виды топлива"</w:t>
      </w:r>
    </w:p>
    <w:p w14:paraId="1D87F113" w14:textId="65897C02" w:rsidR="00CC74E8" w:rsidRPr="00376BD8" w:rsidRDefault="002159E6"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Демонстрация № 1</w:t>
      </w:r>
      <w:r w:rsidR="00162D88" w:rsidRPr="00376BD8">
        <w:rPr>
          <w:rFonts w:ascii="Times New Roman" w:hAnsi="Times New Roman" w:cs="Times New Roman"/>
          <w:color w:val="000000"/>
          <w:spacing w:val="2"/>
          <w:sz w:val="24"/>
          <w:szCs w:val="24"/>
          <w:shd w:val="clear" w:color="auto" w:fill="FFFFFF"/>
        </w:rPr>
        <w:t>6</w:t>
      </w:r>
      <w:r w:rsidRPr="00376BD8">
        <w:rPr>
          <w:rFonts w:ascii="Times New Roman" w:hAnsi="Times New Roman" w:cs="Times New Roman"/>
          <w:color w:val="000000"/>
          <w:spacing w:val="2"/>
          <w:sz w:val="24"/>
          <w:szCs w:val="24"/>
          <w:shd w:val="clear" w:color="auto" w:fill="FFFFFF"/>
        </w:rPr>
        <w:t xml:space="preserve"> "Нефть и нефтепродукты"</w:t>
      </w:r>
    </w:p>
    <w:p w14:paraId="65FB8FEA" w14:textId="703301B8" w:rsidR="002159E6" w:rsidRPr="00376BD8" w:rsidRDefault="002159E6" w:rsidP="000C34C9">
      <w:pPr>
        <w:spacing w:after="0" w:line="240" w:lineRule="auto"/>
        <w:rPr>
          <w:rFonts w:ascii="Times New Roman" w:hAnsi="Times New Roman" w:cs="Times New Roman"/>
          <w:color w:val="000000"/>
          <w:spacing w:val="2"/>
          <w:sz w:val="24"/>
          <w:szCs w:val="24"/>
          <w:shd w:val="clear" w:color="auto" w:fill="FFFFFF"/>
        </w:rPr>
      </w:pPr>
      <w:r w:rsidRPr="00376BD8">
        <w:rPr>
          <w:rFonts w:ascii="Times New Roman" w:hAnsi="Times New Roman" w:cs="Times New Roman"/>
          <w:color w:val="000000"/>
          <w:spacing w:val="2"/>
          <w:sz w:val="24"/>
          <w:szCs w:val="24"/>
          <w:shd w:val="clear" w:color="auto" w:fill="FFFFFF"/>
        </w:rPr>
        <w:t>Лабораторный опыт № 16 "Исследование свойств уксусной кислоты"</w:t>
      </w:r>
    </w:p>
    <w:p w14:paraId="6FD5E52E" w14:textId="4F04F429" w:rsidR="002159E6" w:rsidRPr="00376BD8" w:rsidRDefault="002159E6" w:rsidP="000C34C9">
      <w:pPr>
        <w:spacing w:after="0" w:line="240" w:lineRule="auto"/>
        <w:rPr>
          <w:rFonts w:ascii="Times New Roman" w:eastAsia="Times New Roman" w:hAnsi="Times New Roman" w:cs="Times New Roman"/>
          <w:b/>
          <w:sz w:val="24"/>
          <w:szCs w:val="24"/>
        </w:rPr>
      </w:pPr>
      <w:r w:rsidRPr="00376BD8">
        <w:rPr>
          <w:rFonts w:ascii="Times New Roman" w:hAnsi="Times New Roman" w:cs="Times New Roman"/>
          <w:color w:val="000000"/>
          <w:spacing w:val="2"/>
          <w:sz w:val="24"/>
          <w:szCs w:val="24"/>
          <w:shd w:val="clear" w:color="auto" w:fill="FFFFFF"/>
        </w:rPr>
        <w:t>Лабораторный опыт № 17 "Денатурация белков"</w:t>
      </w:r>
    </w:p>
    <w:p w14:paraId="10C92E5E" w14:textId="77777777" w:rsidR="009E3AC1" w:rsidRPr="00376BD8" w:rsidRDefault="009E3AC1" w:rsidP="00567704">
      <w:pPr>
        <w:spacing w:after="0" w:line="240" w:lineRule="auto"/>
        <w:jc w:val="right"/>
        <w:rPr>
          <w:rFonts w:ascii="Times New Roman" w:eastAsia="Times New Roman" w:hAnsi="Times New Roman" w:cs="Times New Roman"/>
          <w:b/>
          <w:sz w:val="24"/>
          <w:szCs w:val="24"/>
        </w:rPr>
      </w:pPr>
    </w:p>
    <w:p w14:paraId="7516C97E" w14:textId="77777777" w:rsidR="009E3AC1" w:rsidRPr="00376BD8" w:rsidRDefault="009E3AC1" w:rsidP="00567704">
      <w:pPr>
        <w:spacing w:after="0" w:line="240" w:lineRule="auto"/>
        <w:jc w:val="right"/>
        <w:rPr>
          <w:rFonts w:ascii="Times New Roman" w:eastAsia="Times New Roman" w:hAnsi="Times New Roman" w:cs="Times New Roman"/>
          <w:b/>
          <w:sz w:val="24"/>
          <w:szCs w:val="24"/>
        </w:rPr>
      </w:pPr>
    </w:p>
    <w:p w14:paraId="159C233D" w14:textId="77777777" w:rsidR="00DC2C27" w:rsidRDefault="00DC2C27" w:rsidP="00567704">
      <w:pPr>
        <w:spacing w:after="0" w:line="240" w:lineRule="auto"/>
        <w:jc w:val="right"/>
        <w:rPr>
          <w:rFonts w:ascii="Times New Roman" w:eastAsia="Times New Roman" w:hAnsi="Times New Roman" w:cs="Times New Roman"/>
          <w:b/>
          <w:lang w:val="kk-KZ"/>
        </w:rPr>
      </w:pPr>
    </w:p>
    <w:p w14:paraId="0C6F5DBE" w14:textId="77777777" w:rsidR="00DC2C27" w:rsidRDefault="00DC2C27" w:rsidP="00567704">
      <w:pPr>
        <w:spacing w:after="0" w:line="240" w:lineRule="auto"/>
        <w:jc w:val="right"/>
        <w:rPr>
          <w:rFonts w:ascii="Times New Roman" w:eastAsia="Times New Roman" w:hAnsi="Times New Roman" w:cs="Times New Roman"/>
          <w:b/>
          <w:lang w:val="kk-KZ"/>
        </w:rPr>
      </w:pPr>
    </w:p>
    <w:p w14:paraId="72547114" w14:textId="77777777" w:rsidR="00DC2C27" w:rsidRDefault="00DC2C27" w:rsidP="00567704">
      <w:pPr>
        <w:spacing w:after="0" w:line="240" w:lineRule="auto"/>
        <w:jc w:val="right"/>
        <w:rPr>
          <w:rFonts w:ascii="Times New Roman" w:eastAsia="Times New Roman" w:hAnsi="Times New Roman" w:cs="Times New Roman"/>
          <w:b/>
          <w:lang w:val="kk-KZ"/>
        </w:rPr>
      </w:pPr>
    </w:p>
    <w:p w14:paraId="35EA7E50" w14:textId="77777777" w:rsidR="00DC2C27" w:rsidRDefault="00DC2C27" w:rsidP="00567704">
      <w:pPr>
        <w:spacing w:after="0" w:line="240" w:lineRule="auto"/>
        <w:jc w:val="right"/>
        <w:rPr>
          <w:rFonts w:ascii="Times New Roman" w:eastAsia="Times New Roman" w:hAnsi="Times New Roman" w:cs="Times New Roman"/>
          <w:b/>
          <w:lang w:val="kk-KZ"/>
        </w:rPr>
      </w:pPr>
    </w:p>
    <w:p w14:paraId="1502EACC" w14:textId="77777777" w:rsidR="00DC2C27" w:rsidRDefault="00DC2C27" w:rsidP="00567704">
      <w:pPr>
        <w:spacing w:after="0" w:line="240" w:lineRule="auto"/>
        <w:jc w:val="right"/>
        <w:rPr>
          <w:rFonts w:ascii="Times New Roman" w:eastAsia="Times New Roman" w:hAnsi="Times New Roman" w:cs="Times New Roman"/>
          <w:b/>
          <w:lang w:val="kk-KZ"/>
        </w:rPr>
      </w:pPr>
    </w:p>
    <w:p w14:paraId="234A49FA" w14:textId="77777777" w:rsidR="00DC2C27" w:rsidRDefault="00DC2C27" w:rsidP="00567704">
      <w:pPr>
        <w:spacing w:after="0" w:line="240" w:lineRule="auto"/>
        <w:jc w:val="right"/>
        <w:rPr>
          <w:rFonts w:ascii="Times New Roman" w:eastAsia="Times New Roman" w:hAnsi="Times New Roman" w:cs="Times New Roman"/>
          <w:b/>
          <w:lang w:val="kk-KZ"/>
        </w:rPr>
      </w:pPr>
    </w:p>
    <w:p w14:paraId="72F3C636" w14:textId="77777777" w:rsidR="00DC2C27" w:rsidRDefault="00DC2C27" w:rsidP="00567704">
      <w:pPr>
        <w:spacing w:after="0" w:line="240" w:lineRule="auto"/>
        <w:jc w:val="right"/>
        <w:rPr>
          <w:rFonts w:ascii="Times New Roman" w:eastAsia="Times New Roman" w:hAnsi="Times New Roman" w:cs="Times New Roman"/>
          <w:b/>
          <w:lang w:val="kk-KZ"/>
        </w:rPr>
      </w:pPr>
    </w:p>
    <w:p w14:paraId="03A6CB26" w14:textId="77777777" w:rsidR="00DC2C27" w:rsidRDefault="00DC2C27" w:rsidP="00567704">
      <w:pPr>
        <w:spacing w:after="0" w:line="240" w:lineRule="auto"/>
        <w:jc w:val="right"/>
        <w:rPr>
          <w:rFonts w:ascii="Times New Roman" w:eastAsia="Times New Roman" w:hAnsi="Times New Roman" w:cs="Times New Roman"/>
          <w:b/>
          <w:lang w:val="kk-KZ"/>
        </w:rPr>
      </w:pPr>
    </w:p>
    <w:p w14:paraId="2359472A" w14:textId="77777777" w:rsidR="00DC2C27" w:rsidRDefault="00DC2C27" w:rsidP="00567704">
      <w:pPr>
        <w:spacing w:after="0" w:line="240" w:lineRule="auto"/>
        <w:jc w:val="right"/>
        <w:rPr>
          <w:rFonts w:ascii="Times New Roman" w:eastAsia="Times New Roman" w:hAnsi="Times New Roman" w:cs="Times New Roman"/>
          <w:b/>
          <w:lang w:val="kk-KZ"/>
        </w:rPr>
      </w:pPr>
    </w:p>
    <w:p w14:paraId="6AD32E97" w14:textId="77777777" w:rsidR="00DC2C27" w:rsidRDefault="00DC2C27" w:rsidP="00567704">
      <w:pPr>
        <w:spacing w:after="0" w:line="240" w:lineRule="auto"/>
        <w:jc w:val="right"/>
        <w:rPr>
          <w:rFonts w:ascii="Times New Roman" w:eastAsia="Times New Roman" w:hAnsi="Times New Roman" w:cs="Times New Roman"/>
          <w:b/>
          <w:lang w:val="kk-KZ"/>
        </w:rPr>
      </w:pPr>
    </w:p>
    <w:p w14:paraId="58B1EE8B" w14:textId="77777777" w:rsidR="00DC2C27" w:rsidRDefault="00DC2C27" w:rsidP="00567704">
      <w:pPr>
        <w:spacing w:after="0" w:line="240" w:lineRule="auto"/>
        <w:jc w:val="right"/>
        <w:rPr>
          <w:rFonts w:ascii="Times New Roman" w:eastAsia="Times New Roman" w:hAnsi="Times New Roman" w:cs="Times New Roman"/>
          <w:b/>
          <w:lang w:val="kk-KZ"/>
        </w:rPr>
      </w:pPr>
    </w:p>
    <w:p w14:paraId="078874F2" w14:textId="77777777" w:rsidR="00DC2C27" w:rsidRDefault="00DC2C27" w:rsidP="00567704">
      <w:pPr>
        <w:spacing w:after="0" w:line="240" w:lineRule="auto"/>
        <w:jc w:val="right"/>
        <w:rPr>
          <w:rFonts w:ascii="Times New Roman" w:eastAsia="Times New Roman" w:hAnsi="Times New Roman" w:cs="Times New Roman"/>
          <w:b/>
          <w:lang w:val="kk-KZ"/>
        </w:rPr>
      </w:pPr>
    </w:p>
    <w:p w14:paraId="7436FE6B" w14:textId="77777777" w:rsidR="00DC2C27" w:rsidRDefault="00DC2C27" w:rsidP="00567704">
      <w:pPr>
        <w:spacing w:after="0" w:line="240" w:lineRule="auto"/>
        <w:jc w:val="right"/>
        <w:rPr>
          <w:rFonts w:ascii="Times New Roman" w:eastAsia="Times New Roman" w:hAnsi="Times New Roman" w:cs="Times New Roman"/>
          <w:b/>
          <w:lang w:val="kk-KZ"/>
        </w:rPr>
      </w:pPr>
    </w:p>
    <w:p w14:paraId="1F9F727A" w14:textId="08DF82D6" w:rsidR="00DC2C27" w:rsidRDefault="00DC2C27" w:rsidP="00567704">
      <w:pPr>
        <w:spacing w:after="0" w:line="240" w:lineRule="auto"/>
        <w:jc w:val="right"/>
        <w:rPr>
          <w:rFonts w:ascii="Times New Roman" w:eastAsia="Times New Roman" w:hAnsi="Times New Roman" w:cs="Times New Roman"/>
          <w:b/>
          <w:lang w:val="kk-KZ"/>
        </w:rPr>
      </w:pPr>
    </w:p>
    <w:p w14:paraId="01AAF7E1" w14:textId="16F425B1" w:rsidR="00BA3EEC" w:rsidRDefault="00BA3EEC" w:rsidP="00567704">
      <w:pPr>
        <w:spacing w:after="0" w:line="240" w:lineRule="auto"/>
        <w:jc w:val="right"/>
        <w:rPr>
          <w:rFonts w:ascii="Times New Roman" w:eastAsia="Times New Roman" w:hAnsi="Times New Roman" w:cs="Times New Roman"/>
          <w:b/>
          <w:lang w:val="kk-KZ"/>
        </w:rPr>
      </w:pPr>
    </w:p>
    <w:p w14:paraId="2F56BE90" w14:textId="2DD95AD4" w:rsidR="00BA3EEC" w:rsidRDefault="00BA3EEC" w:rsidP="00567704">
      <w:pPr>
        <w:spacing w:after="0" w:line="240" w:lineRule="auto"/>
        <w:jc w:val="right"/>
        <w:rPr>
          <w:rFonts w:ascii="Times New Roman" w:eastAsia="Times New Roman" w:hAnsi="Times New Roman" w:cs="Times New Roman"/>
          <w:b/>
          <w:lang w:val="kk-KZ"/>
        </w:rPr>
      </w:pPr>
    </w:p>
    <w:p w14:paraId="28149444" w14:textId="77777777" w:rsidR="00DC2C27" w:rsidRDefault="00DC2C27" w:rsidP="00567704">
      <w:pPr>
        <w:spacing w:after="0" w:line="240" w:lineRule="auto"/>
        <w:jc w:val="right"/>
        <w:rPr>
          <w:rFonts w:ascii="Times New Roman" w:eastAsia="Times New Roman" w:hAnsi="Times New Roman" w:cs="Times New Roman"/>
          <w:b/>
          <w:lang w:val="kk-KZ"/>
        </w:rPr>
      </w:pPr>
    </w:p>
    <w:p w14:paraId="70DED965" w14:textId="77777777" w:rsidR="00DC2C27" w:rsidRDefault="00DC2C27" w:rsidP="00567704">
      <w:pPr>
        <w:spacing w:after="0" w:line="240" w:lineRule="auto"/>
        <w:jc w:val="right"/>
        <w:rPr>
          <w:rFonts w:ascii="Times New Roman" w:eastAsia="Times New Roman" w:hAnsi="Times New Roman" w:cs="Times New Roman"/>
          <w:b/>
          <w:lang w:val="kk-KZ"/>
        </w:rPr>
      </w:pPr>
    </w:p>
    <w:p w14:paraId="29680E91" w14:textId="77777777" w:rsidR="00DC2C27" w:rsidRDefault="00DC2C27" w:rsidP="00567704">
      <w:pPr>
        <w:spacing w:after="0" w:line="240" w:lineRule="auto"/>
        <w:jc w:val="right"/>
        <w:rPr>
          <w:rFonts w:ascii="Times New Roman" w:eastAsia="Times New Roman" w:hAnsi="Times New Roman" w:cs="Times New Roman"/>
          <w:b/>
          <w:lang w:val="kk-KZ"/>
        </w:rPr>
      </w:pPr>
    </w:p>
    <w:p w14:paraId="5D2A98B9" w14:textId="77777777" w:rsidR="00DC2C27" w:rsidRDefault="00DC2C27" w:rsidP="00567704">
      <w:pPr>
        <w:spacing w:after="0" w:line="240" w:lineRule="auto"/>
        <w:jc w:val="right"/>
        <w:rPr>
          <w:rFonts w:ascii="Times New Roman" w:eastAsia="Times New Roman" w:hAnsi="Times New Roman" w:cs="Times New Roman"/>
          <w:b/>
          <w:lang w:val="kk-KZ"/>
        </w:rPr>
      </w:pPr>
    </w:p>
    <w:p w14:paraId="0030328F" w14:textId="77777777" w:rsidR="00DC2C27" w:rsidRDefault="00DC2C27" w:rsidP="00567704">
      <w:pPr>
        <w:spacing w:after="0" w:line="240" w:lineRule="auto"/>
        <w:jc w:val="right"/>
        <w:rPr>
          <w:rFonts w:ascii="Times New Roman" w:eastAsia="Times New Roman" w:hAnsi="Times New Roman" w:cs="Times New Roman"/>
          <w:b/>
          <w:lang w:val="kk-KZ"/>
        </w:rPr>
      </w:pPr>
    </w:p>
    <w:p w14:paraId="11D0F343" w14:textId="77777777" w:rsidR="00DC2C27" w:rsidRDefault="00DC2C27" w:rsidP="00567704">
      <w:pPr>
        <w:spacing w:after="0" w:line="240" w:lineRule="auto"/>
        <w:jc w:val="right"/>
        <w:rPr>
          <w:rFonts w:ascii="Times New Roman" w:eastAsia="Times New Roman" w:hAnsi="Times New Roman" w:cs="Times New Roman"/>
          <w:b/>
          <w:lang w:val="kk-KZ"/>
        </w:rPr>
      </w:pPr>
    </w:p>
    <w:p w14:paraId="633CD1B4" w14:textId="77777777" w:rsidR="00DC2C27" w:rsidRDefault="00DC2C27" w:rsidP="00567704">
      <w:pPr>
        <w:spacing w:after="0" w:line="240" w:lineRule="auto"/>
        <w:jc w:val="right"/>
        <w:rPr>
          <w:rFonts w:ascii="Times New Roman" w:eastAsia="Times New Roman" w:hAnsi="Times New Roman" w:cs="Times New Roman"/>
          <w:b/>
          <w:lang w:val="kk-KZ"/>
        </w:rPr>
      </w:pPr>
    </w:p>
    <w:p w14:paraId="24E06718" w14:textId="77777777" w:rsidR="00DC2C27" w:rsidRDefault="00DC2C27" w:rsidP="00567704">
      <w:pPr>
        <w:spacing w:after="0" w:line="240" w:lineRule="auto"/>
        <w:jc w:val="right"/>
        <w:rPr>
          <w:rFonts w:ascii="Times New Roman" w:eastAsia="Times New Roman" w:hAnsi="Times New Roman" w:cs="Times New Roman"/>
          <w:b/>
          <w:lang w:val="kk-KZ"/>
        </w:rPr>
      </w:pPr>
    </w:p>
    <w:p w14:paraId="58BF7A14" w14:textId="77777777" w:rsidR="00DC2C27" w:rsidRDefault="00DC2C27" w:rsidP="00567704">
      <w:pPr>
        <w:spacing w:after="0" w:line="240" w:lineRule="auto"/>
        <w:jc w:val="right"/>
        <w:rPr>
          <w:rFonts w:ascii="Times New Roman" w:eastAsia="Times New Roman" w:hAnsi="Times New Roman" w:cs="Times New Roman"/>
          <w:b/>
          <w:lang w:val="kk-KZ"/>
        </w:rPr>
      </w:pPr>
    </w:p>
    <w:p w14:paraId="5E42FC05" w14:textId="77777777" w:rsidR="00DC2C27" w:rsidRDefault="00DC2C27" w:rsidP="00567704">
      <w:pPr>
        <w:spacing w:after="0" w:line="240" w:lineRule="auto"/>
        <w:jc w:val="right"/>
        <w:rPr>
          <w:rFonts w:ascii="Times New Roman" w:eastAsia="Times New Roman" w:hAnsi="Times New Roman" w:cs="Times New Roman"/>
          <w:b/>
          <w:lang w:val="kk-KZ"/>
        </w:rPr>
      </w:pPr>
    </w:p>
    <w:p w14:paraId="6E95CE05" w14:textId="77777777" w:rsidR="00DC2C27" w:rsidRDefault="00DC2C27" w:rsidP="00567704">
      <w:pPr>
        <w:spacing w:after="0" w:line="240" w:lineRule="auto"/>
        <w:jc w:val="right"/>
        <w:rPr>
          <w:rFonts w:ascii="Times New Roman" w:eastAsia="Times New Roman" w:hAnsi="Times New Roman" w:cs="Times New Roman"/>
          <w:b/>
          <w:lang w:val="kk-KZ"/>
        </w:rPr>
      </w:pPr>
    </w:p>
    <w:p w14:paraId="3E1B9882" w14:textId="4ACB26A1" w:rsidR="00567704" w:rsidRPr="00567704" w:rsidRDefault="00567704" w:rsidP="00567704">
      <w:pPr>
        <w:spacing w:after="0" w:line="240" w:lineRule="auto"/>
        <w:jc w:val="right"/>
        <w:rPr>
          <w:rFonts w:ascii="Times New Roman" w:eastAsia="Calibri" w:hAnsi="Times New Roman" w:cs="Times New Roman"/>
          <w:b/>
          <w:lang w:val="kk-KZ"/>
        </w:rPr>
      </w:pPr>
      <w:r w:rsidRPr="00567704">
        <w:rPr>
          <w:rFonts w:ascii="Times New Roman" w:eastAsia="Times New Roman" w:hAnsi="Times New Roman" w:cs="Times New Roman"/>
          <w:b/>
          <w:lang w:val="kk-KZ"/>
        </w:rPr>
        <w:t>Календарный план составлен в соответствии с</w:t>
      </w:r>
    </w:p>
    <w:p w14:paraId="43B67EFB" w14:textId="77777777" w:rsidR="00567704" w:rsidRPr="00567704" w:rsidRDefault="00567704" w:rsidP="00567704">
      <w:pPr>
        <w:spacing w:after="0" w:line="240" w:lineRule="auto"/>
        <w:jc w:val="right"/>
        <w:rPr>
          <w:rFonts w:ascii="Times New Roman" w:eastAsia="Calibri" w:hAnsi="Times New Roman" w:cs="Times New Roman"/>
          <w:b/>
          <w:lang w:val="kk-KZ"/>
        </w:rPr>
      </w:pPr>
      <w:r w:rsidRPr="00567704">
        <w:rPr>
          <w:rFonts w:ascii="Times New Roman" w:eastAsia="Times New Roman" w:hAnsi="Times New Roman" w:cs="Times New Roman"/>
          <w:b/>
          <w:lang w:val="kk-KZ"/>
        </w:rPr>
        <w:t>типовой учебной  програм</w:t>
      </w:r>
      <w:r w:rsidRPr="00567704">
        <w:rPr>
          <w:rFonts w:ascii="Times New Roman" w:eastAsia="Calibri" w:hAnsi="Times New Roman" w:cs="Times New Roman"/>
          <w:b/>
          <w:lang w:val="kk-KZ"/>
        </w:rPr>
        <w:t>мой по учебному</w:t>
      </w:r>
    </w:p>
    <w:p w14:paraId="4B322F29" w14:textId="77777777" w:rsidR="00567704" w:rsidRPr="00567704" w:rsidRDefault="00567704" w:rsidP="00567704">
      <w:pPr>
        <w:spacing w:after="0" w:line="240" w:lineRule="auto"/>
        <w:jc w:val="center"/>
        <w:rPr>
          <w:rFonts w:ascii="Times New Roman" w:eastAsia="Calibri" w:hAnsi="Times New Roman" w:cs="Times New Roman"/>
          <w:b/>
          <w:lang w:val="kk-KZ"/>
        </w:rPr>
      </w:pPr>
      <w:r w:rsidRPr="00567704">
        <w:rPr>
          <w:rFonts w:ascii="Times New Roman" w:eastAsia="Calibri" w:hAnsi="Times New Roman" w:cs="Times New Roman"/>
          <w:b/>
          <w:lang w:val="kk-KZ"/>
        </w:rPr>
        <w:t xml:space="preserve">                                                                                                                                                                              предмету  </w:t>
      </w:r>
      <w:r w:rsidRPr="00567704">
        <w:rPr>
          <w:rFonts w:ascii="Times New Roman" w:eastAsia="Times New Roman" w:hAnsi="Times New Roman" w:cs="Times New Roman"/>
          <w:b/>
          <w:lang w:val="kk-KZ"/>
        </w:rPr>
        <w:t>«</w:t>
      </w:r>
      <w:r w:rsidRPr="00567704">
        <w:rPr>
          <w:rFonts w:ascii="Times New Roman" w:eastAsia="Calibri" w:hAnsi="Times New Roman" w:cs="Times New Roman"/>
          <w:b/>
          <w:lang w:val="kk-KZ"/>
        </w:rPr>
        <w:t>Химия»</w:t>
      </w:r>
      <w:r w:rsidRPr="00567704">
        <w:rPr>
          <w:rFonts w:ascii="Times New Roman" w:eastAsia="Calibri" w:hAnsi="Times New Roman" w:cs="Times New Roman"/>
          <w:b/>
        </w:rPr>
        <w:t>для 7-9 классов</w:t>
      </w:r>
    </w:p>
    <w:p w14:paraId="5F4818C6" w14:textId="77777777" w:rsidR="00567704" w:rsidRPr="00567704" w:rsidRDefault="00567704" w:rsidP="00567704">
      <w:pPr>
        <w:spacing w:after="0" w:line="240" w:lineRule="auto"/>
        <w:jc w:val="right"/>
        <w:rPr>
          <w:rFonts w:ascii="Times New Roman" w:eastAsia="Calibri" w:hAnsi="Times New Roman" w:cs="Times New Roman"/>
          <w:b/>
        </w:rPr>
      </w:pPr>
      <w:r w:rsidRPr="00567704">
        <w:rPr>
          <w:rFonts w:ascii="Times New Roman" w:eastAsia="Calibri" w:hAnsi="Times New Roman" w:cs="Times New Roman"/>
          <w:b/>
        </w:rPr>
        <w:t>уровня  основного среднего образования</w:t>
      </w:r>
    </w:p>
    <w:p w14:paraId="6BEB5ECF" w14:textId="77777777" w:rsidR="00567704" w:rsidRPr="00567704" w:rsidRDefault="00567704" w:rsidP="00567704">
      <w:pPr>
        <w:spacing w:after="0" w:line="240" w:lineRule="auto"/>
        <w:jc w:val="right"/>
        <w:rPr>
          <w:rFonts w:ascii="Times New Roman" w:eastAsia="Calibri" w:hAnsi="Times New Roman" w:cs="Times New Roman"/>
          <w:b/>
        </w:rPr>
      </w:pPr>
      <w:r w:rsidRPr="00567704">
        <w:rPr>
          <w:rFonts w:ascii="Times New Roman" w:eastAsia="Calibri" w:hAnsi="Times New Roman" w:cs="Times New Roman"/>
          <w:b/>
        </w:rPr>
        <w:t xml:space="preserve">по обновленному содержанию (Приложение 58 </w:t>
      </w:r>
    </w:p>
    <w:p w14:paraId="3FA12735" w14:textId="77777777" w:rsidR="00567704" w:rsidRPr="00567704" w:rsidRDefault="00567704" w:rsidP="00567704">
      <w:pPr>
        <w:spacing w:after="0" w:line="240" w:lineRule="auto"/>
        <w:jc w:val="right"/>
        <w:rPr>
          <w:rFonts w:ascii="Times New Roman" w:eastAsia="Calibri" w:hAnsi="Times New Roman" w:cs="Times New Roman"/>
          <w:b/>
        </w:rPr>
      </w:pPr>
      <w:r w:rsidRPr="00567704">
        <w:rPr>
          <w:rFonts w:ascii="Times New Roman" w:eastAsia="Calibri" w:hAnsi="Times New Roman" w:cs="Times New Roman"/>
          <w:b/>
        </w:rPr>
        <w:t xml:space="preserve">к приказу МОН РК от </w:t>
      </w:r>
      <w:r w:rsidRPr="00567704">
        <w:rPr>
          <w:rFonts w:ascii="Times New Roman" w:eastAsia="Calibri" w:hAnsi="Times New Roman" w:cs="Times New Roman"/>
          <w:b/>
          <w:bCs/>
          <w:sz w:val="24"/>
          <w:szCs w:val="24"/>
        </w:rPr>
        <w:t>3 августа 2022 года № 348</w:t>
      </w:r>
      <w:r w:rsidRPr="00567704">
        <w:rPr>
          <w:rFonts w:ascii="Times New Roman" w:eastAsia="Calibri" w:hAnsi="Times New Roman" w:cs="Times New Roman"/>
          <w:b/>
        </w:rPr>
        <w:t>)</w:t>
      </w:r>
      <w:r w:rsidRPr="00567704">
        <w:rPr>
          <w:rFonts w:ascii="Times New Roman" w:eastAsia="Times New Roman" w:hAnsi="Times New Roman" w:cs="Times New Roman"/>
          <w:b/>
          <w:lang w:val="kk-KZ"/>
        </w:rPr>
        <w:t xml:space="preserve">» </w:t>
      </w:r>
    </w:p>
    <w:p w14:paraId="2469E769" w14:textId="77777777" w:rsidR="00567704" w:rsidRPr="00567704" w:rsidRDefault="00567704" w:rsidP="00567704">
      <w:pPr>
        <w:spacing w:after="0" w:line="240" w:lineRule="auto"/>
        <w:jc w:val="right"/>
        <w:rPr>
          <w:rFonts w:ascii="Times New Roman" w:eastAsia="Times New Roman" w:hAnsi="Times New Roman" w:cs="Times New Roman"/>
          <w:b/>
          <w:sz w:val="24"/>
          <w:szCs w:val="24"/>
          <w:lang w:val="kk-KZ"/>
        </w:rPr>
      </w:pPr>
      <w:r w:rsidRPr="00567704">
        <w:rPr>
          <w:rFonts w:ascii="Times New Roman" w:eastAsia="Times New Roman" w:hAnsi="Times New Roman" w:cs="Times New Roman"/>
          <w:b/>
          <w:lang w:val="kk-KZ"/>
        </w:rPr>
        <w:t>НАО им. Ы. Алтынсарина, Нур-Султан, 2022г.</w:t>
      </w:r>
      <w:r w:rsidRPr="00567704">
        <w:rPr>
          <w:rFonts w:ascii="Times New Roman" w:eastAsia="Times New Roman" w:hAnsi="Times New Roman" w:cs="Times New Roman"/>
          <w:b/>
          <w:sz w:val="24"/>
          <w:szCs w:val="24"/>
          <w:lang w:val="kk-KZ"/>
        </w:rPr>
        <w:tab/>
      </w:r>
    </w:p>
    <w:p w14:paraId="1D40DECE" w14:textId="77777777" w:rsidR="00567704" w:rsidRDefault="00567704" w:rsidP="00EF55D7">
      <w:pPr>
        <w:spacing w:after="0" w:line="240" w:lineRule="auto"/>
        <w:jc w:val="center"/>
        <w:rPr>
          <w:rFonts w:ascii="Times New Roman" w:hAnsi="Times New Roman" w:cs="Times New Roman"/>
          <w:b/>
          <w:sz w:val="24"/>
          <w:szCs w:val="24"/>
        </w:rPr>
      </w:pPr>
    </w:p>
    <w:p w14:paraId="015A2CB1" w14:textId="6AF3924F" w:rsidR="00356D64" w:rsidRPr="00567704" w:rsidRDefault="00356D64" w:rsidP="00EF55D7">
      <w:pPr>
        <w:spacing w:after="0" w:line="240" w:lineRule="auto"/>
        <w:jc w:val="center"/>
        <w:rPr>
          <w:rFonts w:ascii="Times New Roman" w:hAnsi="Times New Roman" w:cs="Times New Roman"/>
          <w:b/>
          <w:sz w:val="24"/>
          <w:szCs w:val="24"/>
        </w:rPr>
      </w:pPr>
      <w:r w:rsidRPr="00567704">
        <w:rPr>
          <w:rFonts w:ascii="Times New Roman" w:hAnsi="Times New Roman" w:cs="Times New Roman"/>
          <w:b/>
          <w:sz w:val="24"/>
          <w:szCs w:val="24"/>
        </w:rPr>
        <w:t xml:space="preserve">Календарно-тематическое планирование </w:t>
      </w:r>
    </w:p>
    <w:p w14:paraId="7B712FE4" w14:textId="1625F221" w:rsidR="00356D64" w:rsidRPr="00567704" w:rsidRDefault="00565ACD" w:rsidP="00EF55D7">
      <w:pPr>
        <w:spacing w:after="0" w:line="240" w:lineRule="auto"/>
        <w:jc w:val="center"/>
        <w:rPr>
          <w:rFonts w:ascii="Times New Roman" w:hAnsi="Times New Roman" w:cs="Times New Roman"/>
          <w:b/>
          <w:sz w:val="24"/>
          <w:szCs w:val="24"/>
        </w:rPr>
      </w:pPr>
      <w:r w:rsidRPr="00567704">
        <w:rPr>
          <w:rFonts w:ascii="Times New Roman" w:hAnsi="Times New Roman" w:cs="Times New Roman"/>
          <w:b/>
          <w:sz w:val="24"/>
          <w:szCs w:val="24"/>
        </w:rPr>
        <w:t>9</w:t>
      </w:r>
      <w:r w:rsidR="00356D64" w:rsidRPr="00567704">
        <w:rPr>
          <w:rFonts w:ascii="Times New Roman" w:hAnsi="Times New Roman" w:cs="Times New Roman"/>
          <w:b/>
          <w:sz w:val="24"/>
          <w:szCs w:val="24"/>
        </w:rPr>
        <w:t xml:space="preserve"> класс, </w:t>
      </w:r>
      <w:r w:rsidR="00843C47">
        <w:rPr>
          <w:rFonts w:ascii="Times New Roman" w:hAnsi="Times New Roman" w:cs="Times New Roman"/>
          <w:b/>
          <w:sz w:val="24"/>
          <w:szCs w:val="24"/>
        </w:rPr>
        <w:t>68</w:t>
      </w:r>
      <w:r w:rsidR="00356D64" w:rsidRPr="00567704">
        <w:rPr>
          <w:rFonts w:ascii="Times New Roman" w:hAnsi="Times New Roman" w:cs="Times New Roman"/>
          <w:b/>
          <w:sz w:val="24"/>
          <w:szCs w:val="24"/>
        </w:rPr>
        <w:t xml:space="preserve"> час</w:t>
      </w:r>
      <w:r w:rsidR="00843C47">
        <w:rPr>
          <w:rFonts w:ascii="Times New Roman" w:hAnsi="Times New Roman" w:cs="Times New Roman"/>
          <w:b/>
          <w:sz w:val="24"/>
          <w:szCs w:val="24"/>
        </w:rPr>
        <w:t>ов</w:t>
      </w:r>
      <w:r w:rsidR="00356D64" w:rsidRPr="00567704">
        <w:rPr>
          <w:rFonts w:ascii="Times New Roman" w:hAnsi="Times New Roman" w:cs="Times New Roman"/>
          <w:b/>
          <w:sz w:val="24"/>
          <w:szCs w:val="24"/>
        </w:rPr>
        <w:t xml:space="preserve">, </w:t>
      </w:r>
      <w:r w:rsidR="003578C0" w:rsidRPr="00567704">
        <w:rPr>
          <w:rFonts w:ascii="Times New Roman" w:hAnsi="Times New Roman" w:cs="Times New Roman"/>
          <w:b/>
          <w:sz w:val="24"/>
          <w:szCs w:val="24"/>
        </w:rPr>
        <w:t>2</w:t>
      </w:r>
      <w:r w:rsidR="00356D64" w:rsidRPr="00567704">
        <w:rPr>
          <w:rFonts w:ascii="Times New Roman" w:hAnsi="Times New Roman" w:cs="Times New Roman"/>
          <w:b/>
          <w:sz w:val="24"/>
          <w:szCs w:val="24"/>
        </w:rPr>
        <w:t xml:space="preserve"> час</w:t>
      </w:r>
      <w:r w:rsidR="003578C0" w:rsidRPr="00567704">
        <w:rPr>
          <w:rFonts w:ascii="Times New Roman" w:hAnsi="Times New Roman" w:cs="Times New Roman"/>
          <w:b/>
          <w:sz w:val="24"/>
          <w:szCs w:val="24"/>
        </w:rPr>
        <w:t>а</w:t>
      </w:r>
      <w:r w:rsidR="00356D64" w:rsidRPr="00567704">
        <w:rPr>
          <w:rFonts w:ascii="Times New Roman" w:hAnsi="Times New Roman" w:cs="Times New Roman"/>
          <w:b/>
          <w:sz w:val="24"/>
          <w:szCs w:val="24"/>
        </w:rPr>
        <w:t xml:space="preserve"> в неделю</w:t>
      </w:r>
    </w:p>
    <w:p w14:paraId="40473F1E" w14:textId="77777777" w:rsidR="001C5E24" w:rsidRPr="00567704" w:rsidRDefault="00356D64" w:rsidP="00EF55D7">
      <w:pPr>
        <w:pStyle w:val="a3"/>
        <w:rPr>
          <w:rFonts w:ascii="Times New Roman" w:hAnsi="Times New Roman"/>
          <w:b/>
          <w:color w:val="000000"/>
          <w:sz w:val="24"/>
          <w:szCs w:val="24"/>
        </w:rPr>
      </w:pPr>
      <w:r w:rsidRPr="00567704">
        <w:rPr>
          <w:rFonts w:ascii="Times New Roman" w:hAnsi="Times New Roman"/>
          <w:b/>
          <w:color w:val="000000"/>
          <w:sz w:val="24"/>
          <w:szCs w:val="24"/>
        </w:rPr>
        <w:t>У</w:t>
      </w:r>
      <w:r w:rsidR="001C5E24" w:rsidRPr="00567704">
        <w:rPr>
          <w:rFonts w:ascii="Times New Roman" w:hAnsi="Times New Roman"/>
          <w:b/>
          <w:color w:val="000000"/>
          <w:sz w:val="24"/>
          <w:szCs w:val="24"/>
        </w:rPr>
        <w:t xml:space="preserve">чебник: </w:t>
      </w:r>
      <w:r w:rsidR="00E449EE" w:rsidRPr="00567704">
        <w:rPr>
          <w:rFonts w:ascii="Times New Roman" w:hAnsi="Times New Roman"/>
          <w:b/>
          <w:color w:val="000000"/>
          <w:sz w:val="24"/>
          <w:szCs w:val="24"/>
        </w:rPr>
        <w:t xml:space="preserve">М.К. Оспанова, Т.Г. Белоусова, К.С. Аухадиева. </w:t>
      </w:r>
      <w:r w:rsidRPr="00567704">
        <w:rPr>
          <w:rFonts w:ascii="Times New Roman" w:hAnsi="Times New Roman"/>
          <w:b/>
          <w:color w:val="000000"/>
          <w:sz w:val="24"/>
          <w:szCs w:val="24"/>
        </w:rPr>
        <w:t>«</w:t>
      </w:r>
      <w:r w:rsidR="00E449EE" w:rsidRPr="00567704">
        <w:rPr>
          <w:rFonts w:ascii="Times New Roman" w:hAnsi="Times New Roman"/>
          <w:b/>
          <w:color w:val="000000"/>
          <w:sz w:val="24"/>
          <w:szCs w:val="24"/>
        </w:rPr>
        <w:t>Химия-</w:t>
      </w:r>
      <w:r w:rsidR="007322B8" w:rsidRPr="00567704">
        <w:rPr>
          <w:rFonts w:ascii="Times New Roman" w:hAnsi="Times New Roman"/>
          <w:b/>
          <w:color w:val="000000"/>
          <w:sz w:val="24"/>
          <w:szCs w:val="24"/>
        </w:rPr>
        <w:t>9</w:t>
      </w:r>
      <w:r w:rsidRPr="00567704">
        <w:rPr>
          <w:rFonts w:ascii="Times New Roman" w:hAnsi="Times New Roman"/>
          <w:b/>
          <w:color w:val="000000"/>
          <w:sz w:val="24"/>
          <w:szCs w:val="24"/>
        </w:rPr>
        <w:t>»</w:t>
      </w:r>
      <w:r w:rsidR="00D7042D" w:rsidRPr="00567704">
        <w:rPr>
          <w:rFonts w:ascii="Times New Roman" w:hAnsi="Times New Roman"/>
          <w:b/>
          <w:color w:val="000000"/>
          <w:sz w:val="24"/>
          <w:szCs w:val="24"/>
        </w:rPr>
        <w:t>- Алматы: Мектеп, 201</w:t>
      </w:r>
      <w:r w:rsidR="003578C0" w:rsidRPr="00567704">
        <w:rPr>
          <w:rFonts w:ascii="Times New Roman" w:hAnsi="Times New Roman"/>
          <w:b/>
          <w:color w:val="000000"/>
          <w:sz w:val="24"/>
          <w:szCs w:val="24"/>
        </w:rPr>
        <w:t>8</w:t>
      </w:r>
    </w:p>
    <w:p w14:paraId="084D4448" w14:textId="77777777" w:rsidR="00D74A8B" w:rsidRPr="00EF55D7" w:rsidRDefault="00D74A8B" w:rsidP="00EF55D7">
      <w:pPr>
        <w:pStyle w:val="a3"/>
        <w:rPr>
          <w:rFonts w:ascii="Times New Roman" w:hAnsi="Times New Roman"/>
          <w:b/>
          <w:color w:val="000000"/>
          <w:sz w:val="24"/>
          <w:szCs w:val="24"/>
        </w:rPr>
      </w:pPr>
    </w:p>
    <w:tbl>
      <w:tblPr>
        <w:tblStyle w:val="a6"/>
        <w:tblW w:w="15525" w:type="dxa"/>
        <w:jc w:val="center"/>
        <w:tblLayout w:type="fixed"/>
        <w:tblLook w:val="04A0" w:firstRow="1" w:lastRow="0" w:firstColumn="1" w:lastColumn="0" w:noHBand="0" w:noVBand="1"/>
      </w:tblPr>
      <w:tblGrid>
        <w:gridCol w:w="635"/>
        <w:gridCol w:w="967"/>
        <w:gridCol w:w="1659"/>
        <w:gridCol w:w="2547"/>
        <w:gridCol w:w="3330"/>
        <w:gridCol w:w="2151"/>
        <w:gridCol w:w="850"/>
        <w:gridCol w:w="1560"/>
        <w:gridCol w:w="851"/>
        <w:gridCol w:w="927"/>
        <w:gridCol w:w="48"/>
      </w:tblGrid>
      <w:tr w:rsidR="008658CB" w:rsidRPr="00EF55D7" w14:paraId="527B0ADD" w14:textId="77777777" w:rsidTr="00EC65B6">
        <w:trPr>
          <w:gridAfter w:val="1"/>
          <w:wAfter w:w="48" w:type="dxa"/>
          <w:jc w:val="center"/>
        </w:trPr>
        <w:tc>
          <w:tcPr>
            <w:tcW w:w="635" w:type="dxa"/>
          </w:tcPr>
          <w:p w14:paraId="17414497" w14:textId="77777777" w:rsidR="008658CB" w:rsidRPr="00EF55D7" w:rsidRDefault="008658CB" w:rsidP="00EF55D7">
            <w:pPr>
              <w:jc w:val="center"/>
              <w:rPr>
                <w:rFonts w:ascii="Times New Roman" w:hAnsi="Times New Roman" w:cs="Times New Roman"/>
                <w:b/>
              </w:rPr>
            </w:pPr>
            <w:r w:rsidRPr="00EF55D7">
              <w:rPr>
                <w:rFonts w:ascii="Times New Roman" w:hAnsi="Times New Roman" w:cs="Times New Roman"/>
                <w:b/>
              </w:rPr>
              <w:t>№ п/п</w:t>
            </w:r>
          </w:p>
        </w:tc>
        <w:tc>
          <w:tcPr>
            <w:tcW w:w="967" w:type="dxa"/>
          </w:tcPr>
          <w:p w14:paraId="3DF124CE" w14:textId="77777777" w:rsidR="008658CB" w:rsidRPr="00EF55D7" w:rsidRDefault="008658CB" w:rsidP="00EF55D7">
            <w:pPr>
              <w:jc w:val="center"/>
              <w:rPr>
                <w:rFonts w:ascii="Times New Roman" w:hAnsi="Times New Roman" w:cs="Times New Roman"/>
                <w:b/>
              </w:rPr>
            </w:pPr>
            <w:r w:rsidRPr="00EF55D7">
              <w:rPr>
                <w:rFonts w:ascii="Times New Roman" w:hAnsi="Times New Roman" w:cs="Times New Roman"/>
                <w:b/>
              </w:rPr>
              <w:t>№ урока в разделе</w:t>
            </w:r>
          </w:p>
        </w:tc>
        <w:tc>
          <w:tcPr>
            <w:tcW w:w="1659" w:type="dxa"/>
          </w:tcPr>
          <w:p w14:paraId="671DC568" w14:textId="77777777" w:rsidR="008658CB" w:rsidRPr="00EF55D7" w:rsidRDefault="008658CB" w:rsidP="00EF55D7">
            <w:pPr>
              <w:jc w:val="center"/>
              <w:rPr>
                <w:rFonts w:ascii="Times New Roman" w:hAnsi="Times New Roman" w:cs="Times New Roman"/>
                <w:b/>
              </w:rPr>
            </w:pPr>
            <w:r w:rsidRPr="00EF55D7">
              <w:rPr>
                <w:rFonts w:ascii="Times New Roman" w:hAnsi="Times New Roman" w:cs="Times New Roman"/>
                <w:b/>
              </w:rPr>
              <w:t>Раздел</w:t>
            </w:r>
          </w:p>
        </w:tc>
        <w:tc>
          <w:tcPr>
            <w:tcW w:w="2547" w:type="dxa"/>
          </w:tcPr>
          <w:p w14:paraId="7C2B0710" w14:textId="77777777" w:rsidR="008658CB" w:rsidRPr="00EF55D7" w:rsidRDefault="008658CB" w:rsidP="00EF55D7">
            <w:pPr>
              <w:jc w:val="center"/>
              <w:rPr>
                <w:rFonts w:ascii="Times New Roman" w:hAnsi="Times New Roman" w:cs="Times New Roman"/>
                <w:b/>
              </w:rPr>
            </w:pPr>
            <w:r w:rsidRPr="00EF55D7">
              <w:rPr>
                <w:rFonts w:ascii="Times New Roman" w:hAnsi="Times New Roman" w:cs="Times New Roman"/>
                <w:b/>
              </w:rPr>
              <w:t>Тема урока</w:t>
            </w:r>
          </w:p>
        </w:tc>
        <w:tc>
          <w:tcPr>
            <w:tcW w:w="3330" w:type="dxa"/>
          </w:tcPr>
          <w:p w14:paraId="19BADA50" w14:textId="77777777" w:rsidR="008658CB" w:rsidRPr="00EF55D7" w:rsidRDefault="008658CB" w:rsidP="00EF55D7">
            <w:pPr>
              <w:jc w:val="center"/>
              <w:rPr>
                <w:rFonts w:ascii="Times New Roman" w:hAnsi="Times New Roman" w:cs="Times New Roman"/>
                <w:b/>
              </w:rPr>
            </w:pPr>
            <w:r w:rsidRPr="00EF55D7">
              <w:rPr>
                <w:rFonts w:ascii="Times New Roman" w:hAnsi="Times New Roman" w:cs="Times New Roman"/>
                <w:b/>
              </w:rPr>
              <w:t>Цели обучения</w:t>
            </w:r>
          </w:p>
        </w:tc>
        <w:tc>
          <w:tcPr>
            <w:tcW w:w="2151" w:type="dxa"/>
          </w:tcPr>
          <w:p w14:paraId="3055FF50" w14:textId="77777777" w:rsidR="00BD22FA" w:rsidRPr="00EF55D7" w:rsidRDefault="008658CB" w:rsidP="00EF55D7">
            <w:pPr>
              <w:jc w:val="center"/>
              <w:rPr>
                <w:rFonts w:ascii="Times New Roman" w:eastAsia="Calibri" w:hAnsi="Times New Roman" w:cs="Times New Roman"/>
                <w:b/>
              </w:rPr>
            </w:pPr>
            <w:r w:rsidRPr="00EF55D7">
              <w:rPr>
                <w:rFonts w:ascii="Times New Roman" w:eastAsia="Calibri" w:hAnsi="Times New Roman" w:cs="Times New Roman"/>
                <w:b/>
              </w:rPr>
              <w:t xml:space="preserve">Химический </w:t>
            </w:r>
          </w:p>
          <w:p w14:paraId="6E306824" w14:textId="77777777" w:rsidR="008658CB" w:rsidRPr="00EF55D7" w:rsidRDefault="00492279" w:rsidP="00EF55D7">
            <w:pPr>
              <w:jc w:val="center"/>
              <w:rPr>
                <w:rFonts w:ascii="Times New Roman" w:eastAsia="Calibri" w:hAnsi="Times New Roman" w:cs="Times New Roman"/>
                <w:b/>
              </w:rPr>
            </w:pPr>
            <w:r w:rsidRPr="00EF55D7">
              <w:rPr>
                <w:rFonts w:ascii="Times New Roman" w:eastAsia="Calibri" w:hAnsi="Times New Roman" w:cs="Times New Roman"/>
                <w:b/>
              </w:rPr>
              <w:t>э</w:t>
            </w:r>
            <w:r w:rsidR="008658CB" w:rsidRPr="00EF55D7">
              <w:rPr>
                <w:rFonts w:ascii="Times New Roman" w:eastAsia="Calibri" w:hAnsi="Times New Roman" w:cs="Times New Roman"/>
                <w:b/>
              </w:rPr>
              <w:t>ксперимент</w:t>
            </w:r>
            <w:r w:rsidRPr="00EF55D7">
              <w:rPr>
                <w:rFonts w:ascii="Times New Roman" w:eastAsia="Calibri" w:hAnsi="Times New Roman" w:cs="Times New Roman"/>
                <w:b/>
              </w:rPr>
              <w:t>, задачи</w:t>
            </w:r>
          </w:p>
        </w:tc>
        <w:tc>
          <w:tcPr>
            <w:tcW w:w="850" w:type="dxa"/>
          </w:tcPr>
          <w:p w14:paraId="5218233D" w14:textId="77777777" w:rsidR="008658CB" w:rsidRPr="00EF55D7" w:rsidRDefault="008658CB" w:rsidP="00EC65B6">
            <w:pPr>
              <w:ind w:left="-36" w:right="-37"/>
              <w:jc w:val="center"/>
              <w:rPr>
                <w:rFonts w:ascii="Times New Roman" w:eastAsia="Calibri" w:hAnsi="Times New Roman" w:cs="Times New Roman"/>
                <w:b/>
              </w:rPr>
            </w:pPr>
            <w:r w:rsidRPr="00EF55D7">
              <w:rPr>
                <w:rFonts w:ascii="Times New Roman" w:eastAsia="Calibri" w:hAnsi="Times New Roman" w:cs="Times New Roman"/>
                <w:b/>
              </w:rPr>
              <w:t>Кол-во часов</w:t>
            </w:r>
          </w:p>
        </w:tc>
        <w:tc>
          <w:tcPr>
            <w:tcW w:w="1560" w:type="dxa"/>
          </w:tcPr>
          <w:p w14:paraId="030CC63D" w14:textId="77777777" w:rsidR="008658CB" w:rsidRPr="00EF55D7" w:rsidRDefault="008658CB" w:rsidP="00EF55D7">
            <w:pPr>
              <w:jc w:val="center"/>
              <w:rPr>
                <w:rFonts w:ascii="Times New Roman" w:eastAsia="Calibri" w:hAnsi="Times New Roman" w:cs="Times New Roman"/>
                <w:b/>
              </w:rPr>
            </w:pPr>
            <w:r w:rsidRPr="00EF55D7">
              <w:rPr>
                <w:rFonts w:ascii="Times New Roman" w:eastAsia="Calibri" w:hAnsi="Times New Roman" w:cs="Times New Roman"/>
                <w:b/>
              </w:rPr>
              <w:t>Сроки</w:t>
            </w:r>
          </w:p>
          <w:p w14:paraId="1C1DB4EE" w14:textId="77777777" w:rsidR="008658CB" w:rsidRPr="00EF55D7" w:rsidRDefault="008658CB" w:rsidP="00EF55D7">
            <w:pPr>
              <w:jc w:val="center"/>
              <w:rPr>
                <w:rFonts w:ascii="Times New Roman" w:eastAsia="Calibri" w:hAnsi="Times New Roman" w:cs="Times New Roman"/>
                <w:b/>
              </w:rPr>
            </w:pPr>
          </w:p>
        </w:tc>
        <w:tc>
          <w:tcPr>
            <w:tcW w:w="851" w:type="dxa"/>
          </w:tcPr>
          <w:p w14:paraId="3AB2CCBB" w14:textId="77777777" w:rsidR="008658CB" w:rsidRPr="00EF55D7" w:rsidRDefault="00EC65B6" w:rsidP="00EC65B6">
            <w:pPr>
              <w:ind w:left="-60" w:right="-13"/>
              <w:jc w:val="center"/>
              <w:rPr>
                <w:rFonts w:ascii="Times New Roman" w:eastAsia="Calibri" w:hAnsi="Times New Roman" w:cs="Times New Roman"/>
                <w:b/>
              </w:rPr>
            </w:pPr>
            <w:r>
              <w:rPr>
                <w:rFonts w:ascii="Times New Roman" w:eastAsia="Calibri" w:hAnsi="Times New Roman" w:cs="Times New Roman"/>
                <w:b/>
              </w:rPr>
              <w:t>Д/з</w:t>
            </w:r>
          </w:p>
        </w:tc>
        <w:tc>
          <w:tcPr>
            <w:tcW w:w="927" w:type="dxa"/>
          </w:tcPr>
          <w:p w14:paraId="7864EA3C" w14:textId="77777777" w:rsidR="008658CB" w:rsidRPr="00EF55D7" w:rsidRDefault="008658CB" w:rsidP="00EF55D7">
            <w:pPr>
              <w:jc w:val="center"/>
              <w:rPr>
                <w:rFonts w:ascii="Times New Roman" w:eastAsia="Calibri" w:hAnsi="Times New Roman" w:cs="Times New Roman"/>
                <w:b/>
              </w:rPr>
            </w:pPr>
            <w:r w:rsidRPr="00EF55D7">
              <w:rPr>
                <w:rFonts w:ascii="Times New Roman" w:eastAsia="Calibri" w:hAnsi="Times New Roman" w:cs="Times New Roman"/>
                <w:b/>
              </w:rPr>
              <w:t>Примечани</w:t>
            </w:r>
            <w:r w:rsidR="00FE68D9" w:rsidRPr="00EF55D7">
              <w:rPr>
                <w:rFonts w:ascii="Times New Roman" w:eastAsia="Calibri" w:hAnsi="Times New Roman" w:cs="Times New Roman"/>
                <w:b/>
              </w:rPr>
              <w:t>я</w:t>
            </w:r>
          </w:p>
        </w:tc>
      </w:tr>
      <w:tr w:rsidR="007A1E3B" w:rsidRPr="00EF55D7" w14:paraId="5D498705" w14:textId="77777777" w:rsidTr="00EC65B6">
        <w:trPr>
          <w:jc w:val="center"/>
        </w:trPr>
        <w:tc>
          <w:tcPr>
            <w:tcW w:w="15525" w:type="dxa"/>
            <w:gridSpan w:val="11"/>
          </w:tcPr>
          <w:p w14:paraId="555C9EEB" w14:textId="126D4C66" w:rsidR="007A1E3B" w:rsidRPr="00EF55D7" w:rsidRDefault="007A1E3B" w:rsidP="00EF55D7">
            <w:pPr>
              <w:jc w:val="center"/>
              <w:rPr>
                <w:rFonts w:ascii="Times New Roman" w:eastAsia="Calibri" w:hAnsi="Times New Roman" w:cs="Times New Roman"/>
                <w:b/>
              </w:rPr>
            </w:pPr>
            <w:r w:rsidRPr="00EF55D7">
              <w:rPr>
                <w:rFonts w:ascii="Times New Roman" w:eastAsia="Calibri" w:hAnsi="Times New Roman" w:cs="Times New Roman"/>
                <w:b/>
              </w:rPr>
              <w:t>1 четверть</w:t>
            </w:r>
            <w:r w:rsidR="005D61AB">
              <w:rPr>
                <w:rFonts w:ascii="Times New Roman" w:eastAsia="Calibri" w:hAnsi="Times New Roman" w:cs="Times New Roman"/>
                <w:b/>
              </w:rPr>
              <w:t xml:space="preserve"> (1</w:t>
            </w:r>
            <w:r w:rsidR="002467A4">
              <w:rPr>
                <w:rFonts w:ascii="Times New Roman" w:eastAsia="Calibri" w:hAnsi="Times New Roman" w:cs="Times New Roman"/>
                <w:b/>
              </w:rPr>
              <w:t>6</w:t>
            </w:r>
            <w:r w:rsidR="00AF5FFB">
              <w:rPr>
                <w:rFonts w:ascii="Times New Roman" w:eastAsia="Calibri" w:hAnsi="Times New Roman" w:cs="Times New Roman"/>
                <w:b/>
              </w:rPr>
              <w:t xml:space="preserve"> часов)</w:t>
            </w:r>
          </w:p>
        </w:tc>
      </w:tr>
      <w:tr w:rsidR="004B636E" w:rsidRPr="00EF55D7" w14:paraId="427AC1B2" w14:textId="77777777" w:rsidTr="00EC65B6">
        <w:trPr>
          <w:gridAfter w:val="1"/>
          <w:wAfter w:w="48" w:type="dxa"/>
          <w:jc w:val="center"/>
        </w:trPr>
        <w:tc>
          <w:tcPr>
            <w:tcW w:w="635" w:type="dxa"/>
          </w:tcPr>
          <w:p w14:paraId="68CDA900"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1</w:t>
            </w:r>
          </w:p>
        </w:tc>
        <w:tc>
          <w:tcPr>
            <w:tcW w:w="967" w:type="dxa"/>
          </w:tcPr>
          <w:p w14:paraId="34D94B34"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0F26DA71" w14:textId="77777777" w:rsidR="004B636E" w:rsidRPr="00EF55D7" w:rsidRDefault="004B636E" w:rsidP="00EF55D7">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val="en-US" w:eastAsia="ru-RU"/>
              </w:rPr>
              <w:t>9</w:t>
            </w:r>
            <w:r w:rsidRPr="00EF55D7">
              <w:rPr>
                <w:rFonts w:ascii="Times New Roman" w:eastAsia="Times New Roman" w:hAnsi="Times New Roman" w:cs="Times New Roman"/>
                <w:b/>
                <w:lang w:eastAsia="ru-RU"/>
              </w:rPr>
              <w:t>.1А Электролитическая диссоциация</w:t>
            </w:r>
          </w:p>
          <w:p w14:paraId="6096DEA4" w14:textId="77777777" w:rsidR="004B636E" w:rsidRPr="00EF55D7" w:rsidRDefault="004B636E" w:rsidP="00EF55D7">
            <w:pPr>
              <w:rPr>
                <w:rFonts w:ascii="Times New Roman" w:hAnsi="Times New Roman" w:cs="Times New Roman"/>
              </w:rPr>
            </w:pPr>
            <w:r w:rsidRPr="00EF55D7">
              <w:rPr>
                <w:rFonts w:ascii="Times New Roman" w:eastAsia="Times New Roman" w:hAnsi="Times New Roman" w:cs="Times New Roman"/>
                <w:lang w:eastAsia="ru-RU"/>
              </w:rPr>
              <w:t>(</w:t>
            </w:r>
            <w:r>
              <w:rPr>
                <w:rFonts w:ascii="Times New Roman" w:eastAsia="Times New Roman" w:hAnsi="Times New Roman" w:cs="Times New Roman"/>
                <w:lang w:val="en-US" w:eastAsia="ru-RU"/>
              </w:rPr>
              <w:t>6</w:t>
            </w:r>
            <w:r w:rsidRPr="00EF55D7">
              <w:rPr>
                <w:rFonts w:ascii="Times New Roman" w:eastAsia="Times New Roman" w:hAnsi="Times New Roman" w:cs="Times New Roman"/>
                <w:lang w:eastAsia="ru-RU"/>
              </w:rPr>
              <w:t xml:space="preserve"> ч.)</w:t>
            </w:r>
          </w:p>
        </w:tc>
        <w:tc>
          <w:tcPr>
            <w:tcW w:w="2547" w:type="dxa"/>
          </w:tcPr>
          <w:p w14:paraId="16E81F42" w14:textId="77777777" w:rsidR="004B636E" w:rsidRPr="00EF55D7" w:rsidRDefault="004B636E" w:rsidP="00EF55D7">
            <w:pPr>
              <w:rPr>
                <w:rFonts w:ascii="Times New Roman" w:hAnsi="Times New Roman" w:cs="Times New Roman"/>
              </w:rPr>
            </w:pPr>
            <w:r w:rsidRPr="00EF55D7">
              <w:rPr>
                <w:rFonts w:ascii="Times New Roman" w:hAnsi="Times New Roman" w:cs="Times New Roman"/>
              </w:rPr>
              <w:t xml:space="preserve">Электролиты и неэлектролиты. </w:t>
            </w:r>
            <w:r w:rsidRPr="00EF55D7">
              <w:rPr>
                <w:rFonts w:ascii="Times New Roman" w:hAnsi="Times New Roman" w:cs="Times New Roman"/>
                <w:lang w:val="kk-KZ" w:eastAsia="ru-RU"/>
              </w:rPr>
              <w:t>Теория электролитической диссоциации</w:t>
            </w:r>
          </w:p>
        </w:tc>
        <w:tc>
          <w:tcPr>
            <w:tcW w:w="3330" w:type="dxa"/>
          </w:tcPr>
          <w:p w14:paraId="6203ED1C" w14:textId="77777777" w:rsidR="004B636E" w:rsidRPr="001E44CD" w:rsidRDefault="004B636E" w:rsidP="00EF55D7">
            <w:pPr>
              <w:rPr>
                <w:rFonts w:ascii="Times New Roman" w:hAnsi="Times New Roman" w:cs="Times New Roman"/>
              </w:rPr>
            </w:pPr>
            <w:r w:rsidRPr="001E44CD">
              <w:rPr>
                <w:rFonts w:ascii="Times New Roman" w:hAnsi="Times New Roman" w:cs="Times New Roman"/>
              </w:rPr>
              <w:t>9.4.1.1 знать определения и приводить примеры электролитов и неэлектролитов;</w:t>
            </w:r>
          </w:p>
          <w:p w14:paraId="4BAC259C" w14:textId="77777777" w:rsidR="004B636E" w:rsidRDefault="004B636E" w:rsidP="00EF55D7">
            <w:pPr>
              <w:pStyle w:val="a9"/>
              <w:widowControl w:val="0"/>
              <w:spacing w:before="0" w:beforeAutospacing="0" w:after="0" w:afterAutospacing="0"/>
              <w:rPr>
                <w:sz w:val="22"/>
                <w:szCs w:val="22"/>
                <w:lang w:val="ru-RU"/>
              </w:rPr>
            </w:pPr>
            <w:r w:rsidRPr="001E44CD">
              <w:rPr>
                <w:sz w:val="22"/>
                <w:szCs w:val="22"/>
                <w:lang w:val="ru-RU"/>
              </w:rPr>
              <w:t>9.4.1.2 объяснять зависимость электрической проводимости растворов или расплавов в</w:t>
            </w:r>
            <w:r>
              <w:rPr>
                <w:sz w:val="22"/>
                <w:szCs w:val="22"/>
                <w:lang w:val="ru-RU"/>
              </w:rPr>
              <w:t>еществ от вида химической связи.</w:t>
            </w:r>
          </w:p>
          <w:p w14:paraId="262BB4BB" w14:textId="77777777" w:rsidR="004B636E" w:rsidRPr="001E44CD" w:rsidRDefault="004B636E" w:rsidP="00EF55D7">
            <w:pPr>
              <w:pStyle w:val="a9"/>
              <w:widowControl w:val="0"/>
              <w:spacing w:before="0" w:beforeAutospacing="0" w:after="0" w:afterAutospacing="0"/>
              <w:rPr>
                <w:sz w:val="22"/>
                <w:szCs w:val="22"/>
                <w:lang w:val="ru-RU"/>
              </w:rPr>
            </w:pPr>
            <w:r w:rsidRPr="001E44CD">
              <w:rPr>
                <w:sz w:val="22"/>
                <w:szCs w:val="22"/>
                <w:lang w:val="ru-RU"/>
              </w:rPr>
              <w:t>9.4.1.3 знать основные положения теории электролитической диссоциации;</w:t>
            </w:r>
          </w:p>
        </w:tc>
        <w:tc>
          <w:tcPr>
            <w:tcW w:w="2151" w:type="dxa"/>
          </w:tcPr>
          <w:p w14:paraId="75C1225A" w14:textId="77777777" w:rsidR="004B636E" w:rsidRPr="00EF55D7" w:rsidRDefault="004B636E" w:rsidP="00EF55D7">
            <w:pPr>
              <w:rPr>
                <w:rFonts w:ascii="Times New Roman" w:hAnsi="Times New Roman" w:cs="Times New Roman"/>
              </w:rPr>
            </w:pPr>
            <w:r w:rsidRPr="00EF55D7">
              <w:rPr>
                <w:rFonts w:ascii="Times New Roman" w:hAnsi="Times New Roman" w:cs="Times New Roman"/>
              </w:rPr>
              <w:t>Демонстрация №1 «Электролитическая диссоциация веществ с ионной и ковалентной полярной связью»</w:t>
            </w:r>
          </w:p>
        </w:tc>
        <w:tc>
          <w:tcPr>
            <w:tcW w:w="850" w:type="dxa"/>
          </w:tcPr>
          <w:p w14:paraId="0D4FCE49"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1</w:t>
            </w:r>
          </w:p>
        </w:tc>
        <w:tc>
          <w:tcPr>
            <w:tcW w:w="1560" w:type="dxa"/>
          </w:tcPr>
          <w:p w14:paraId="49A97619" w14:textId="7E115730" w:rsidR="004B636E" w:rsidRPr="005D61AB" w:rsidRDefault="004B636E" w:rsidP="00EF55D7">
            <w:pPr>
              <w:jc w:val="center"/>
              <w:rPr>
                <w:rFonts w:ascii="Times New Roman" w:hAnsi="Times New Roman" w:cs="Times New Roman"/>
              </w:rPr>
            </w:pPr>
          </w:p>
        </w:tc>
        <w:tc>
          <w:tcPr>
            <w:tcW w:w="851" w:type="dxa"/>
          </w:tcPr>
          <w:p w14:paraId="0524840A"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§1</w:t>
            </w:r>
            <w:r>
              <w:rPr>
                <w:rFonts w:ascii="Times New Roman" w:hAnsi="Times New Roman" w:cs="Times New Roman"/>
              </w:rPr>
              <w:t xml:space="preserve"> упр.6</w:t>
            </w:r>
          </w:p>
          <w:p w14:paraId="64EA16C6" w14:textId="77777777" w:rsidR="004B636E" w:rsidRPr="00EF55D7" w:rsidRDefault="004B636E" w:rsidP="00CB21AB">
            <w:pPr>
              <w:rPr>
                <w:rFonts w:ascii="Times New Roman" w:hAnsi="Times New Roman" w:cs="Times New Roman"/>
              </w:rPr>
            </w:pPr>
          </w:p>
        </w:tc>
        <w:tc>
          <w:tcPr>
            <w:tcW w:w="927" w:type="dxa"/>
          </w:tcPr>
          <w:p w14:paraId="03788B0A" w14:textId="77777777" w:rsidR="004B636E" w:rsidRPr="00EF55D7" w:rsidRDefault="004B636E" w:rsidP="00EF55D7">
            <w:pPr>
              <w:rPr>
                <w:rFonts w:ascii="Times New Roman" w:hAnsi="Times New Roman" w:cs="Times New Roman"/>
              </w:rPr>
            </w:pPr>
          </w:p>
        </w:tc>
      </w:tr>
      <w:tr w:rsidR="004B636E" w:rsidRPr="00EF55D7" w14:paraId="6775FB0F" w14:textId="77777777" w:rsidTr="00EC65B6">
        <w:trPr>
          <w:gridAfter w:val="1"/>
          <w:wAfter w:w="48" w:type="dxa"/>
          <w:jc w:val="center"/>
        </w:trPr>
        <w:tc>
          <w:tcPr>
            <w:tcW w:w="635" w:type="dxa"/>
          </w:tcPr>
          <w:p w14:paraId="7A6592F1"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2</w:t>
            </w:r>
          </w:p>
        </w:tc>
        <w:tc>
          <w:tcPr>
            <w:tcW w:w="967" w:type="dxa"/>
          </w:tcPr>
          <w:p w14:paraId="25C31A1E"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48CDC066" w14:textId="77777777" w:rsidR="004B636E" w:rsidRPr="00EF55D7" w:rsidRDefault="004B636E" w:rsidP="00EF55D7">
            <w:pPr>
              <w:rPr>
                <w:rFonts w:ascii="Times New Roman" w:hAnsi="Times New Roman" w:cs="Times New Roman"/>
              </w:rPr>
            </w:pPr>
          </w:p>
        </w:tc>
        <w:tc>
          <w:tcPr>
            <w:tcW w:w="2547" w:type="dxa"/>
          </w:tcPr>
          <w:p w14:paraId="185AD82F" w14:textId="77777777" w:rsidR="004B636E" w:rsidRPr="00EF55D7" w:rsidRDefault="004B636E" w:rsidP="00EF55D7">
            <w:pPr>
              <w:widowControl w:val="0"/>
              <w:rPr>
                <w:rFonts w:ascii="Times New Roman" w:eastAsia="Times New Roman" w:hAnsi="Times New Roman" w:cs="Times New Roman"/>
                <w:lang w:val="kk-KZ" w:eastAsia="ru-RU"/>
              </w:rPr>
            </w:pPr>
            <w:r w:rsidRPr="00EF55D7">
              <w:rPr>
                <w:rFonts w:ascii="Times New Roman" w:hAnsi="Times New Roman" w:cs="Times New Roman"/>
              </w:rPr>
              <w:t>Электролитическая диссоциация кислот, щелочей и солей. Степень диссоциации. Сильные и слабые электролиты.</w:t>
            </w:r>
          </w:p>
          <w:p w14:paraId="70242F5B" w14:textId="77777777" w:rsidR="004B636E" w:rsidRPr="00EF55D7" w:rsidRDefault="004B636E" w:rsidP="00EF55D7">
            <w:pPr>
              <w:rPr>
                <w:rFonts w:ascii="Times New Roman" w:eastAsia="Calibri" w:hAnsi="Times New Roman" w:cs="Times New Roman"/>
              </w:rPr>
            </w:pPr>
          </w:p>
        </w:tc>
        <w:tc>
          <w:tcPr>
            <w:tcW w:w="3330" w:type="dxa"/>
          </w:tcPr>
          <w:p w14:paraId="37399D50" w14:textId="77777777" w:rsidR="004B636E" w:rsidRDefault="004B636E" w:rsidP="00EF55D7">
            <w:pPr>
              <w:widowControl w:val="0"/>
              <w:rPr>
                <w:rFonts w:ascii="Times New Roman" w:hAnsi="Times New Roman" w:cs="Times New Roman"/>
              </w:rPr>
            </w:pPr>
            <w:r w:rsidRPr="00EF55D7">
              <w:rPr>
                <w:rFonts w:ascii="Times New Roman" w:hAnsi="Times New Roman" w:cs="Times New Roman"/>
              </w:rPr>
              <w:t>9.4.1.4 объяснять механизм электролитической диссоциации веществ с ионным и ковалентным полярным видами связи.</w:t>
            </w:r>
          </w:p>
          <w:p w14:paraId="3854C53A" w14:textId="77777777" w:rsidR="004B636E" w:rsidRPr="00EF55D7" w:rsidRDefault="004B636E" w:rsidP="00EF55D7">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9.4.1.5 различать кислотность и щелочность растворов;</w:t>
            </w:r>
          </w:p>
          <w:p w14:paraId="271F20A2" w14:textId="77777777" w:rsidR="004B636E" w:rsidRDefault="004B636E" w:rsidP="00EF55D7">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9.4.1.6 составлять уравнения электролитической диссоциации кислот, ще</w:t>
            </w:r>
            <w:r>
              <w:rPr>
                <w:rFonts w:ascii="Times New Roman" w:eastAsia="Times New Roman" w:hAnsi="Times New Roman" w:cs="Times New Roman"/>
                <w:lang w:eastAsia="ru-RU"/>
              </w:rPr>
              <w:t xml:space="preserve">лочей, средних и кислых солей. </w:t>
            </w:r>
          </w:p>
          <w:p w14:paraId="7033A32B" w14:textId="77777777" w:rsidR="004B636E" w:rsidRPr="00254072" w:rsidRDefault="004B636E" w:rsidP="00EF55D7">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9.4.1.7 различать и приводить примеры сильных и слабых электролитов, уметь определять степень диссоциации.</w:t>
            </w:r>
          </w:p>
        </w:tc>
        <w:tc>
          <w:tcPr>
            <w:tcW w:w="2151" w:type="dxa"/>
          </w:tcPr>
          <w:p w14:paraId="08078AEE" w14:textId="77777777" w:rsidR="004B636E" w:rsidRPr="00EF55D7" w:rsidRDefault="004B636E" w:rsidP="00EF55D7">
            <w:pPr>
              <w:rPr>
                <w:rFonts w:ascii="Times New Roman" w:hAnsi="Times New Roman" w:cs="Times New Roman"/>
              </w:rPr>
            </w:pPr>
            <w:r w:rsidRPr="00EF55D7">
              <w:rPr>
                <w:rFonts w:ascii="Times New Roman" w:hAnsi="Times New Roman" w:cs="Times New Roman"/>
              </w:rPr>
              <w:t>Л.о. №1 «Определение рН растворов кислот, щелочей»</w:t>
            </w:r>
          </w:p>
        </w:tc>
        <w:tc>
          <w:tcPr>
            <w:tcW w:w="850" w:type="dxa"/>
          </w:tcPr>
          <w:p w14:paraId="24698BED"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1</w:t>
            </w:r>
          </w:p>
        </w:tc>
        <w:tc>
          <w:tcPr>
            <w:tcW w:w="1560" w:type="dxa"/>
          </w:tcPr>
          <w:p w14:paraId="0029D72C" w14:textId="7A4ABC9A" w:rsidR="004B636E" w:rsidRPr="005D61AB" w:rsidRDefault="004B636E" w:rsidP="00EF55D7">
            <w:pPr>
              <w:jc w:val="center"/>
              <w:rPr>
                <w:rFonts w:ascii="Times New Roman" w:hAnsi="Times New Roman" w:cs="Times New Roman"/>
              </w:rPr>
            </w:pPr>
          </w:p>
        </w:tc>
        <w:tc>
          <w:tcPr>
            <w:tcW w:w="851" w:type="dxa"/>
          </w:tcPr>
          <w:p w14:paraId="60305ED1" w14:textId="77777777" w:rsidR="004B636E" w:rsidRPr="00EF55D7" w:rsidRDefault="004B636E" w:rsidP="00EF55D7">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2,3,4</w:t>
            </w:r>
          </w:p>
        </w:tc>
        <w:tc>
          <w:tcPr>
            <w:tcW w:w="927" w:type="dxa"/>
          </w:tcPr>
          <w:p w14:paraId="3AB25BBB" w14:textId="77777777" w:rsidR="004B636E" w:rsidRPr="00EF55D7" w:rsidRDefault="004B636E" w:rsidP="00EF55D7">
            <w:pPr>
              <w:rPr>
                <w:rFonts w:ascii="Times New Roman" w:hAnsi="Times New Roman" w:cs="Times New Roman"/>
              </w:rPr>
            </w:pPr>
          </w:p>
        </w:tc>
      </w:tr>
      <w:tr w:rsidR="004B636E" w:rsidRPr="00EF55D7" w14:paraId="6FDDA0D8" w14:textId="77777777" w:rsidTr="00EC65B6">
        <w:trPr>
          <w:gridAfter w:val="1"/>
          <w:wAfter w:w="48" w:type="dxa"/>
          <w:jc w:val="center"/>
        </w:trPr>
        <w:tc>
          <w:tcPr>
            <w:tcW w:w="635" w:type="dxa"/>
          </w:tcPr>
          <w:p w14:paraId="342D5E65" w14:textId="77777777" w:rsidR="004B636E" w:rsidRPr="000254DF" w:rsidRDefault="004B636E" w:rsidP="00254072">
            <w:pPr>
              <w:jc w:val="center"/>
              <w:rPr>
                <w:rFonts w:ascii="Times New Roman" w:hAnsi="Times New Roman" w:cs="Times New Roman"/>
              </w:rPr>
            </w:pPr>
            <w:r>
              <w:rPr>
                <w:rFonts w:ascii="Times New Roman" w:hAnsi="Times New Roman" w:cs="Times New Roman"/>
              </w:rPr>
              <w:t>3</w:t>
            </w:r>
          </w:p>
        </w:tc>
        <w:tc>
          <w:tcPr>
            <w:tcW w:w="967" w:type="dxa"/>
          </w:tcPr>
          <w:p w14:paraId="4B8B0A67" w14:textId="77777777" w:rsidR="004B636E" w:rsidRPr="000254DF" w:rsidRDefault="004B636E" w:rsidP="00254072">
            <w:pPr>
              <w:jc w:val="center"/>
              <w:rPr>
                <w:rFonts w:ascii="Times New Roman" w:hAnsi="Times New Roman" w:cs="Times New Roman"/>
              </w:rPr>
            </w:pPr>
            <w:r>
              <w:rPr>
                <w:rFonts w:ascii="Times New Roman" w:hAnsi="Times New Roman" w:cs="Times New Roman"/>
              </w:rPr>
              <w:t>3</w:t>
            </w:r>
          </w:p>
        </w:tc>
        <w:tc>
          <w:tcPr>
            <w:tcW w:w="1659" w:type="dxa"/>
            <w:vMerge/>
          </w:tcPr>
          <w:p w14:paraId="301AF6B9" w14:textId="77777777" w:rsidR="004B636E" w:rsidRPr="00EF55D7" w:rsidRDefault="004B636E" w:rsidP="00254072">
            <w:pPr>
              <w:rPr>
                <w:rFonts w:ascii="Times New Roman" w:hAnsi="Times New Roman" w:cs="Times New Roman"/>
              </w:rPr>
            </w:pPr>
          </w:p>
        </w:tc>
        <w:tc>
          <w:tcPr>
            <w:tcW w:w="2547" w:type="dxa"/>
          </w:tcPr>
          <w:p w14:paraId="1577E0DD" w14:textId="77777777" w:rsidR="004B636E" w:rsidRPr="00EF55D7" w:rsidRDefault="004B636E" w:rsidP="00254072">
            <w:pPr>
              <w:widowControl w:val="0"/>
              <w:rPr>
                <w:rFonts w:ascii="Times New Roman" w:hAnsi="Times New Roman" w:cs="Times New Roman"/>
              </w:rPr>
            </w:pPr>
            <w:r w:rsidRPr="00EF55D7">
              <w:rPr>
                <w:rFonts w:ascii="Times New Roman" w:hAnsi="Times New Roman" w:cs="Times New Roman"/>
              </w:rPr>
              <w:t>Практическая работа №1 «Реакции ионного обмена»</w:t>
            </w:r>
          </w:p>
        </w:tc>
        <w:tc>
          <w:tcPr>
            <w:tcW w:w="3330" w:type="dxa"/>
          </w:tcPr>
          <w:p w14:paraId="32FA46F7" w14:textId="77777777" w:rsidR="004B636E" w:rsidRPr="00EF55D7" w:rsidRDefault="004B636E" w:rsidP="00254072">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9.2.2.1 составлять уравнения реакций обмена в молекулярном и ионном виде;</w:t>
            </w:r>
          </w:p>
          <w:p w14:paraId="468152EA" w14:textId="77777777" w:rsidR="004B636E" w:rsidRPr="00EF55D7" w:rsidRDefault="004B636E" w:rsidP="00254072">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9.2.2.2 объяснять причины протекания реакций ионного обмена.</w:t>
            </w:r>
          </w:p>
        </w:tc>
        <w:tc>
          <w:tcPr>
            <w:tcW w:w="2151" w:type="dxa"/>
          </w:tcPr>
          <w:p w14:paraId="6A56A509" w14:textId="77777777" w:rsidR="004B636E" w:rsidRPr="00EF55D7" w:rsidRDefault="004B636E" w:rsidP="00254072">
            <w:pPr>
              <w:rPr>
                <w:rFonts w:ascii="Times New Roman" w:hAnsi="Times New Roman" w:cs="Times New Roman"/>
              </w:rPr>
            </w:pPr>
            <w:r w:rsidRPr="00EF55D7">
              <w:rPr>
                <w:rFonts w:ascii="Times New Roman" w:hAnsi="Times New Roman" w:cs="Times New Roman"/>
              </w:rPr>
              <w:t>Практическая работа №1</w:t>
            </w:r>
          </w:p>
        </w:tc>
        <w:tc>
          <w:tcPr>
            <w:tcW w:w="850" w:type="dxa"/>
          </w:tcPr>
          <w:p w14:paraId="190635CB" w14:textId="77777777" w:rsidR="004B636E" w:rsidRPr="00EF55D7" w:rsidRDefault="004B636E" w:rsidP="00254072">
            <w:pPr>
              <w:jc w:val="center"/>
              <w:rPr>
                <w:rFonts w:ascii="Times New Roman" w:hAnsi="Times New Roman" w:cs="Times New Roman"/>
              </w:rPr>
            </w:pPr>
            <w:r w:rsidRPr="00EF55D7">
              <w:rPr>
                <w:rFonts w:ascii="Times New Roman" w:hAnsi="Times New Roman" w:cs="Times New Roman"/>
              </w:rPr>
              <w:t>1</w:t>
            </w:r>
          </w:p>
        </w:tc>
        <w:tc>
          <w:tcPr>
            <w:tcW w:w="1560" w:type="dxa"/>
          </w:tcPr>
          <w:p w14:paraId="1E4A7953" w14:textId="20325D01" w:rsidR="004B636E" w:rsidRPr="005D61AB" w:rsidRDefault="004B636E" w:rsidP="00254072">
            <w:pPr>
              <w:jc w:val="center"/>
              <w:rPr>
                <w:rFonts w:ascii="Times New Roman" w:hAnsi="Times New Roman" w:cs="Times New Roman"/>
              </w:rPr>
            </w:pPr>
          </w:p>
        </w:tc>
        <w:tc>
          <w:tcPr>
            <w:tcW w:w="851" w:type="dxa"/>
          </w:tcPr>
          <w:p w14:paraId="2A1D310E" w14:textId="77777777" w:rsidR="004B636E" w:rsidRDefault="004B636E" w:rsidP="00254072">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5,6</w:t>
            </w:r>
          </w:p>
          <w:p w14:paraId="3CEFC000" w14:textId="77777777" w:rsidR="004B636E" w:rsidRPr="00EF55D7" w:rsidRDefault="004B636E" w:rsidP="00254072">
            <w:pPr>
              <w:jc w:val="center"/>
              <w:rPr>
                <w:rFonts w:ascii="Times New Roman" w:hAnsi="Times New Roman" w:cs="Times New Roman"/>
              </w:rPr>
            </w:pPr>
            <w:r>
              <w:rPr>
                <w:rFonts w:ascii="Times New Roman" w:hAnsi="Times New Roman" w:cs="Times New Roman"/>
              </w:rPr>
              <w:t>С.44-45</w:t>
            </w:r>
          </w:p>
        </w:tc>
        <w:tc>
          <w:tcPr>
            <w:tcW w:w="927" w:type="dxa"/>
          </w:tcPr>
          <w:p w14:paraId="54A598A4" w14:textId="77777777" w:rsidR="004B636E" w:rsidRPr="00EF55D7" w:rsidRDefault="004B636E" w:rsidP="00254072">
            <w:pPr>
              <w:rPr>
                <w:rFonts w:ascii="Times New Roman" w:hAnsi="Times New Roman" w:cs="Times New Roman"/>
              </w:rPr>
            </w:pPr>
          </w:p>
        </w:tc>
      </w:tr>
      <w:tr w:rsidR="004B636E" w:rsidRPr="00EF55D7" w14:paraId="4ABE2D68" w14:textId="77777777" w:rsidTr="00EC65B6">
        <w:trPr>
          <w:gridAfter w:val="1"/>
          <w:wAfter w:w="48" w:type="dxa"/>
          <w:jc w:val="center"/>
        </w:trPr>
        <w:tc>
          <w:tcPr>
            <w:tcW w:w="635" w:type="dxa"/>
          </w:tcPr>
          <w:p w14:paraId="2470736F" w14:textId="77777777" w:rsidR="004B636E" w:rsidRPr="00EF55D7" w:rsidRDefault="004B636E" w:rsidP="005D61AB">
            <w:pPr>
              <w:jc w:val="center"/>
              <w:rPr>
                <w:rFonts w:ascii="Times New Roman" w:hAnsi="Times New Roman" w:cs="Times New Roman"/>
                <w:lang w:val="en-US"/>
              </w:rPr>
            </w:pPr>
            <w:r>
              <w:rPr>
                <w:rFonts w:ascii="Times New Roman" w:hAnsi="Times New Roman" w:cs="Times New Roman"/>
                <w:lang w:val="en-US"/>
              </w:rPr>
              <w:t>4</w:t>
            </w:r>
          </w:p>
        </w:tc>
        <w:tc>
          <w:tcPr>
            <w:tcW w:w="967" w:type="dxa"/>
          </w:tcPr>
          <w:p w14:paraId="090931A2" w14:textId="77777777" w:rsidR="004B636E" w:rsidRPr="00EF55D7" w:rsidRDefault="004B636E" w:rsidP="005D61AB">
            <w:pPr>
              <w:jc w:val="center"/>
              <w:rPr>
                <w:rFonts w:ascii="Times New Roman" w:hAnsi="Times New Roman" w:cs="Times New Roman"/>
                <w:lang w:val="en-US"/>
              </w:rPr>
            </w:pPr>
            <w:r>
              <w:rPr>
                <w:rFonts w:ascii="Times New Roman" w:hAnsi="Times New Roman" w:cs="Times New Roman"/>
                <w:lang w:val="en-US"/>
              </w:rPr>
              <w:t>4</w:t>
            </w:r>
          </w:p>
        </w:tc>
        <w:tc>
          <w:tcPr>
            <w:tcW w:w="1659" w:type="dxa"/>
            <w:vMerge/>
          </w:tcPr>
          <w:p w14:paraId="40C1D231" w14:textId="77777777" w:rsidR="004B636E" w:rsidRPr="00EF55D7" w:rsidRDefault="004B636E" w:rsidP="005D61AB">
            <w:pPr>
              <w:rPr>
                <w:rFonts w:ascii="Times New Roman" w:hAnsi="Times New Roman" w:cs="Times New Roman"/>
              </w:rPr>
            </w:pPr>
          </w:p>
        </w:tc>
        <w:tc>
          <w:tcPr>
            <w:tcW w:w="2547" w:type="dxa"/>
          </w:tcPr>
          <w:p w14:paraId="66A9806F" w14:textId="77777777" w:rsidR="004B636E" w:rsidRPr="00EF55D7" w:rsidRDefault="004B636E" w:rsidP="005D61AB">
            <w:pPr>
              <w:widowControl w:val="0"/>
              <w:rPr>
                <w:rFonts w:ascii="Times New Roman" w:hAnsi="Times New Roman" w:cs="Times New Roman"/>
              </w:rPr>
            </w:pPr>
            <w:r w:rsidRPr="00EF55D7">
              <w:rPr>
                <w:rFonts w:ascii="Times New Roman" w:hAnsi="Times New Roman" w:cs="Times New Roman"/>
              </w:rPr>
              <w:t>Химические свойства кислот, щелочей, солей с точки зрения теории электролитической диссоциации</w:t>
            </w:r>
          </w:p>
        </w:tc>
        <w:tc>
          <w:tcPr>
            <w:tcW w:w="3330" w:type="dxa"/>
          </w:tcPr>
          <w:p w14:paraId="0FB10BFA" w14:textId="77777777" w:rsidR="004B636E" w:rsidRPr="00EF55D7" w:rsidRDefault="004B636E" w:rsidP="005D61AB">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9.3.4.1 составлять уравнения реакций, отражающие химические свойства кислот, растворимых и нерастворимых оснований, средних солей в молекулярном и ионном виде;</w:t>
            </w:r>
          </w:p>
          <w:p w14:paraId="16252DA5" w14:textId="77777777" w:rsidR="004B636E" w:rsidRPr="00EF55D7" w:rsidRDefault="004B636E" w:rsidP="005D61AB">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9.3.4.2 экспериментально изучить химические свойства кислот и оснований, средних солей и сделать выводы.</w:t>
            </w:r>
          </w:p>
        </w:tc>
        <w:tc>
          <w:tcPr>
            <w:tcW w:w="2151" w:type="dxa"/>
          </w:tcPr>
          <w:p w14:paraId="2B54D2C8" w14:textId="77777777" w:rsidR="004B636E" w:rsidRPr="00EF55D7" w:rsidRDefault="004B636E" w:rsidP="005D61AB">
            <w:pPr>
              <w:rPr>
                <w:rFonts w:ascii="Times New Roman" w:hAnsi="Times New Roman" w:cs="Times New Roman"/>
              </w:rPr>
            </w:pPr>
          </w:p>
        </w:tc>
        <w:tc>
          <w:tcPr>
            <w:tcW w:w="850" w:type="dxa"/>
          </w:tcPr>
          <w:p w14:paraId="70271334" w14:textId="77777777" w:rsidR="004B636E" w:rsidRPr="00EF55D7" w:rsidRDefault="004B636E" w:rsidP="005D61AB">
            <w:pPr>
              <w:jc w:val="center"/>
              <w:rPr>
                <w:rFonts w:ascii="Times New Roman" w:hAnsi="Times New Roman" w:cs="Times New Roman"/>
                <w:lang w:val="en-US"/>
              </w:rPr>
            </w:pPr>
            <w:r w:rsidRPr="00EF55D7">
              <w:rPr>
                <w:rFonts w:ascii="Times New Roman" w:hAnsi="Times New Roman" w:cs="Times New Roman"/>
                <w:lang w:val="en-US"/>
              </w:rPr>
              <w:t>1</w:t>
            </w:r>
          </w:p>
        </w:tc>
        <w:tc>
          <w:tcPr>
            <w:tcW w:w="1560" w:type="dxa"/>
          </w:tcPr>
          <w:p w14:paraId="261895D9" w14:textId="4726A8FC" w:rsidR="004B636E" w:rsidRPr="005D61AB" w:rsidRDefault="004B636E" w:rsidP="005D61AB">
            <w:pPr>
              <w:jc w:val="center"/>
              <w:rPr>
                <w:rFonts w:ascii="Times New Roman" w:hAnsi="Times New Roman" w:cs="Times New Roman"/>
                <w:lang w:val="en-US"/>
              </w:rPr>
            </w:pPr>
          </w:p>
        </w:tc>
        <w:tc>
          <w:tcPr>
            <w:tcW w:w="851" w:type="dxa"/>
          </w:tcPr>
          <w:p w14:paraId="1839654D" w14:textId="77777777" w:rsidR="004B636E" w:rsidRPr="00EF55D7" w:rsidRDefault="004B636E" w:rsidP="005D61AB">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7,8,9</w:t>
            </w:r>
          </w:p>
        </w:tc>
        <w:tc>
          <w:tcPr>
            <w:tcW w:w="927" w:type="dxa"/>
          </w:tcPr>
          <w:p w14:paraId="6CEFE8AD" w14:textId="77777777" w:rsidR="004B636E" w:rsidRPr="00EF55D7" w:rsidRDefault="004B636E" w:rsidP="005D61AB">
            <w:pPr>
              <w:rPr>
                <w:rFonts w:ascii="Times New Roman" w:hAnsi="Times New Roman" w:cs="Times New Roman"/>
              </w:rPr>
            </w:pPr>
          </w:p>
        </w:tc>
      </w:tr>
      <w:tr w:rsidR="004B636E" w:rsidRPr="00EF55D7" w14:paraId="6849F5F9" w14:textId="77777777" w:rsidTr="00EC65B6">
        <w:trPr>
          <w:gridAfter w:val="1"/>
          <w:wAfter w:w="48" w:type="dxa"/>
          <w:jc w:val="center"/>
        </w:trPr>
        <w:tc>
          <w:tcPr>
            <w:tcW w:w="635" w:type="dxa"/>
          </w:tcPr>
          <w:p w14:paraId="7CE0D2A8" w14:textId="77777777" w:rsidR="004B636E" w:rsidRPr="00EF55D7" w:rsidRDefault="004B636E" w:rsidP="005D61AB">
            <w:pPr>
              <w:jc w:val="center"/>
              <w:rPr>
                <w:rFonts w:ascii="Times New Roman" w:hAnsi="Times New Roman" w:cs="Times New Roman"/>
              </w:rPr>
            </w:pPr>
            <w:r>
              <w:rPr>
                <w:rFonts w:ascii="Times New Roman" w:hAnsi="Times New Roman" w:cs="Times New Roman"/>
              </w:rPr>
              <w:t>5</w:t>
            </w:r>
          </w:p>
        </w:tc>
        <w:tc>
          <w:tcPr>
            <w:tcW w:w="967" w:type="dxa"/>
          </w:tcPr>
          <w:p w14:paraId="57FE7C1A" w14:textId="77777777" w:rsidR="004B636E" w:rsidRPr="00254072" w:rsidRDefault="004B636E" w:rsidP="005D61AB">
            <w:pPr>
              <w:jc w:val="center"/>
              <w:rPr>
                <w:rFonts w:ascii="Times New Roman" w:hAnsi="Times New Roman" w:cs="Times New Roman"/>
              </w:rPr>
            </w:pPr>
            <w:r>
              <w:rPr>
                <w:rFonts w:ascii="Times New Roman" w:hAnsi="Times New Roman" w:cs="Times New Roman"/>
              </w:rPr>
              <w:t>5</w:t>
            </w:r>
          </w:p>
        </w:tc>
        <w:tc>
          <w:tcPr>
            <w:tcW w:w="1659" w:type="dxa"/>
            <w:vMerge/>
          </w:tcPr>
          <w:p w14:paraId="58EBE210" w14:textId="77777777" w:rsidR="004B636E" w:rsidRPr="00EF55D7" w:rsidRDefault="004B636E" w:rsidP="005D61AB">
            <w:pPr>
              <w:rPr>
                <w:rFonts w:ascii="Times New Roman" w:hAnsi="Times New Roman" w:cs="Times New Roman"/>
              </w:rPr>
            </w:pPr>
          </w:p>
        </w:tc>
        <w:tc>
          <w:tcPr>
            <w:tcW w:w="2547" w:type="dxa"/>
          </w:tcPr>
          <w:p w14:paraId="6C4C59E0" w14:textId="77777777" w:rsidR="004B636E" w:rsidRPr="00EF55D7" w:rsidRDefault="004B636E" w:rsidP="005D61AB">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Гидролиз солей.</w:t>
            </w:r>
          </w:p>
          <w:p w14:paraId="4820CCF4" w14:textId="77777777" w:rsidR="004B636E" w:rsidRPr="00515DAE" w:rsidRDefault="004B636E" w:rsidP="005D61AB">
            <w:pPr>
              <w:widowControl w:val="0"/>
              <w:rPr>
                <w:rFonts w:ascii="Times New Roman" w:hAnsi="Times New Roman" w:cs="Times New Roman"/>
                <w:b/>
              </w:rPr>
            </w:pPr>
          </w:p>
        </w:tc>
        <w:tc>
          <w:tcPr>
            <w:tcW w:w="3330" w:type="dxa"/>
          </w:tcPr>
          <w:p w14:paraId="2D6379BE" w14:textId="77777777" w:rsidR="004B636E" w:rsidRPr="00EF55D7" w:rsidRDefault="004B636E" w:rsidP="005D61AB">
            <w:pPr>
              <w:pStyle w:val="NESTableText"/>
              <w:rPr>
                <w:color w:val="000000"/>
                <w:sz w:val="22"/>
                <w:szCs w:val="22"/>
              </w:rPr>
            </w:pPr>
            <w:r w:rsidRPr="00EF55D7">
              <w:rPr>
                <w:color w:val="000000"/>
                <w:sz w:val="22"/>
                <w:szCs w:val="22"/>
              </w:rPr>
              <w:t>9.3.4.3 экспериментально определять среду растворов средних солей;</w:t>
            </w:r>
          </w:p>
          <w:p w14:paraId="0F560997" w14:textId="77777777" w:rsidR="003B4A18" w:rsidRDefault="004B636E" w:rsidP="005D61AB">
            <w:pPr>
              <w:pStyle w:val="NESTableText"/>
              <w:rPr>
                <w:color w:val="000000"/>
                <w:sz w:val="22"/>
                <w:szCs w:val="22"/>
              </w:rPr>
            </w:pPr>
            <w:r w:rsidRPr="00EF55D7">
              <w:rPr>
                <w:color w:val="000000"/>
                <w:sz w:val="22"/>
                <w:szCs w:val="22"/>
              </w:rPr>
              <w:t>9.3.4.4 составлять молекулярные и ионные ура</w:t>
            </w:r>
            <w:r>
              <w:rPr>
                <w:color w:val="000000"/>
                <w:sz w:val="22"/>
                <w:szCs w:val="22"/>
              </w:rPr>
              <w:t>внения гидролиза средних солей.</w:t>
            </w:r>
            <w:r w:rsidR="003B4A18" w:rsidRPr="00EF55D7">
              <w:rPr>
                <w:color w:val="000000"/>
                <w:sz w:val="22"/>
                <w:szCs w:val="22"/>
              </w:rPr>
              <w:t xml:space="preserve"> </w:t>
            </w:r>
          </w:p>
          <w:p w14:paraId="5C424457" w14:textId="57F93AEA" w:rsidR="004B636E" w:rsidRPr="00952794" w:rsidRDefault="003B4A18" w:rsidP="005D61AB">
            <w:pPr>
              <w:pStyle w:val="NESTableText"/>
              <w:rPr>
                <w:color w:val="000000"/>
                <w:sz w:val="22"/>
                <w:szCs w:val="22"/>
              </w:rPr>
            </w:pPr>
            <w:r w:rsidRPr="00EF55D7">
              <w:rPr>
                <w:color w:val="000000"/>
                <w:sz w:val="22"/>
                <w:szCs w:val="22"/>
              </w:rPr>
              <w:t>9.3.4.5 прогнозировать ре</w:t>
            </w:r>
            <w:r>
              <w:rPr>
                <w:color w:val="000000"/>
                <w:sz w:val="22"/>
                <w:szCs w:val="22"/>
              </w:rPr>
              <w:t>акцию среды раствора с</w:t>
            </w:r>
            <w:r w:rsidRPr="00EF55D7">
              <w:rPr>
                <w:color w:val="000000"/>
                <w:sz w:val="22"/>
                <w:szCs w:val="22"/>
              </w:rPr>
              <w:t>редней соли.</w:t>
            </w:r>
          </w:p>
        </w:tc>
        <w:tc>
          <w:tcPr>
            <w:tcW w:w="2151" w:type="dxa"/>
          </w:tcPr>
          <w:p w14:paraId="7544A108" w14:textId="77777777" w:rsidR="004B636E" w:rsidRPr="00EF55D7" w:rsidRDefault="004B636E" w:rsidP="005D61AB">
            <w:pPr>
              <w:rPr>
                <w:rFonts w:ascii="Times New Roman" w:hAnsi="Times New Roman" w:cs="Times New Roman"/>
              </w:rPr>
            </w:pPr>
            <w:r w:rsidRPr="00EF55D7">
              <w:rPr>
                <w:rFonts w:ascii="Times New Roman" w:hAnsi="Times New Roman" w:cs="Times New Roman"/>
              </w:rPr>
              <w:t>Л.о. №2 «Гидролиз солей»</w:t>
            </w:r>
          </w:p>
        </w:tc>
        <w:tc>
          <w:tcPr>
            <w:tcW w:w="850" w:type="dxa"/>
          </w:tcPr>
          <w:p w14:paraId="64E2B188" w14:textId="77777777" w:rsidR="004B636E" w:rsidRPr="00EF55D7" w:rsidRDefault="004B636E" w:rsidP="005D61AB">
            <w:pPr>
              <w:jc w:val="center"/>
              <w:rPr>
                <w:rFonts w:ascii="Times New Roman" w:hAnsi="Times New Roman" w:cs="Times New Roman"/>
                <w:lang w:val="en-US"/>
              </w:rPr>
            </w:pPr>
            <w:r w:rsidRPr="00EF55D7">
              <w:rPr>
                <w:rFonts w:ascii="Times New Roman" w:hAnsi="Times New Roman" w:cs="Times New Roman"/>
                <w:lang w:val="en-US"/>
              </w:rPr>
              <w:t>1</w:t>
            </w:r>
          </w:p>
        </w:tc>
        <w:tc>
          <w:tcPr>
            <w:tcW w:w="1560" w:type="dxa"/>
          </w:tcPr>
          <w:p w14:paraId="67C19189" w14:textId="56D0B4A7" w:rsidR="004B636E" w:rsidRPr="005D61AB" w:rsidRDefault="004B636E" w:rsidP="005D61AB">
            <w:pPr>
              <w:jc w:val="center"/>
              <w:rPr>
                <w:rFonts w:ascii="Times New Roman" w:hAnsi="Times New Roman" w:cs="Times New Roman"/>
                <w:lang w:val="en-US"/>
              </w:rPr>
            </w:pPr>
          </w:p>
        </w:tc>
        <w:tc>
          <w:tcPr>
            <w:tcW w:w="851" w:type="dxa"/>
          </w:tcPr>
          <w:p w14:paraId="07F91A87" w14:textId="77777777" w:rsidR="004B636E" w:rsidRPr="00EF55D7" w:rsidRDefault="004B636E" w:rsidP="005D61AB">
            <w:pPr>
              <w:jc w:val="center"/>
              <w:rPr>
                <w:rFonts w:ascii="Times New Roman" w:hAnsi="Times New Roman" w:cs="Times New Roman"/>
              </w:rPr>
            </w:pPr>
            <w:r>
              <w:rPr>
                <w:rFonts w:ascii="Times New Roman" w:hAnsi="Times New Roman" w:cs="Times New Roman"/>
              </w:rPr>
              <w:t>§10</w:t>
            </w:r>
          </w:p>
        </w:tc>
        <w:tc>
          <w:tcPr>
            <w:tcW w:w="927" w:type="dxa"/>
          </w:tcPr>
          <w:p w14:paraId="7A7B53C7" w14:textId="77777777" w:rsidR="004B636E" w:rsidRPr="00EF55D7" w:rsidRDefault="004B636E" w:rsidP="005D61AB">
            <w:pPr>
              <w:rPr>
                <w:rFonts w:ascii="Times New Roman" w:hAnsi="Times New Roman" w:cs="Times New Roman"/>
              </w:rPr>
            </w:pPr>
          </w:p>
        </w:tc>
      </w:tr>
      <w:tr w:rsidR="004B636E" w:rsidRPr="00EF55D7" w14:paraId="4B413AE5" w14:textId="77777777" w:rsidTr="00EC65B6">
        <w:trPr>
          <w:gridAfter w:val="1"/>
          <w:wAfter w:w="48" w:type="dxa"/>
          <w:jc w:val="center"/>
        </w:trPr>
        <w:tc>
          <w:tcPr>
            <w:tcW w:w="635" w:type="dxa"/>
          </w:tcPr>
          <w:p w14:paraId="786E34E2" w14:textId="77777777" w:rsidR="004B636E" w:rsidRDefault="004B636E" w:rsidP="005D61AB">
            <w:pPr>
              <w:jc w:val="center"/>
              <w:rPr>
                <w:rFonts w:ascii="Times New Roman" w:hAnsi="Times New Roman" w:cs="Times New Roman"/>
              </w:rPr>
            </w:pPr>
            <w:r>
              <w:rPr>
                <w:rFonts w:ascii="Times New Roman" w:hAnsi="Times New Roman" w:cs="Times New Roman"/>
              </w:rPr>
              <w:t>6</w:t>
            </w:r>
          </w:p>
        </w:tc>
        <w:tc>
          <w:tcPr>
            <w:tcW w:w="967" w:type="dxa"/>
          </w:tcPr>
          <w:p w14:paraId="36EFC3BA" w14:textId="77777777" w:rsidR="004B636E" w:rsidRDefault="004B636E" w:rsidP="005D61AB">
            <w:pPr>
              <w:jc w:val="center"/>
              <w:rPr>
                <w:rFonts w:ascii="Times New Roman" w:hAnsi="Times New Roman" w:cs="Times New Roman"/>
              </w:rPr>
            </w:pPr>
            <w:r>
              <w:rPr>
                <w:rFonts w:ascii="Times New Roman" w:hAnsi="Times New Roman" w:cs="Times New Roman"/>
              </w:rPr>
              <w:t>6</w:t>
            </w:r>
          </w:p>
        </w:tc>
        <w:tc>
          <w:tcPr>
            <w:tcW w:w="1659" w:type="dxa"/>
            <w:vMerge/>
          </w:tcPr>
          <w:p w14:paraId="273499B4" w14:textId="77777777" w:rsidR="004B636E" w:rsidRPr="00EF55D7" w:rsidRDefault="004B636E" w:rsidP="005D61AB">
            <w:pPr>
              <w:rPr>
                <w:rFonts w:ascii="Times New Roman" w:hAnsi="Times New Roman" w:cs="Times New Roman"/>
              </w:rPr>
            </w:pPr>
          </w:p>
        </w:tc>
        <w:tc>
          <w:tcPr>
            <w:tcW w:w="2547" w:type="dxa"/>
          </w:tcPr>
          <w:p w14:paraId="2F7F1642" w14:textId="77777777" w:rsidR="003B4A18" w:rsidRDefault="003B4A18" w:rsidP="0095279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Решение задач. </w:t>
            </w:r>
          </w:p>
          <w:p w14:paraId="2229BEC2" w14:textId="35D4604C" w:rsidR="004B636E" w:rsidRPr="00EF55D7" w:rsidRDefault="004B636E" w:rsidP="00952794">
            <w:pPr>
              <w:rPr>
                <w:rFonts w:ascii="Times New Roman" w:eastAsia="Times New Roman" w:hAnsi="Times New Roman" w:cs="Times New Roman"/>
                <w:lang w:eastAsia="ru-RU"/>
              </w:rPr>
            </w:pPr>
            <w:r>
              <w:rPr>
                <w:rFonts w:ascii="Times New Roman" w:hAnsi="Times New Roman" w:cs="Times New Roman"/>
                <w:b/>
              </w:rPr>
              <w:t>СОР 1</w:t>
            </w:r>
          </w:p>
        </w:tc>
        <w:tc>
          <w:tcPr>
            <w:tcW w:w="3330" w:type="dxa"/>
          </w:tcPr>
          <w:p w14:paraId="3687EECB" w14:textId="69ECB441" w:rsidR="004B636E" w:rsidRPr="00EF55D7" w:rsidRDefault="007431C3" w:rsidP="005D61AB">
            <w:pPr>
              <w:pStyle w:val="NESTableText"/>
              <w:rPr>
                <w:color w:val="000000"/>
                <w:sz w:val="22"/>
                <w:szCs w:val="22"/>
              </w:rPr>
            </w:pPr>
            <w:r w:rsidRPr="00EF55D7">
              <w:t>9.4.1.7 различать и приводить примеры сильных и слабых электролитов, уметь определять степень диссоциации.</w:t>
            </w:r>
          </w:p>
        </w:tc>
        <w:tc>
          <w:tcPr>
            <w:tcW w:w="2151" w:type="dxa"/>
          </w:tcPr>
          <w:p w14:paraId="17E0C52E" w14:textId="1AB65395" w:rsidR="004B636E" w:rsidRPr="00EF55D7" w:rsidRDefault="00557EBF" w:rsidP="005D61AB">
            <w:pPr>
              <w:rPr>
                <w:rFonts w:ascii="Times New Roman" w:hAnsi="Times New Roman" w:cs="Times New Roman"/>
              </w:rPr>
            </w:pPr>
            <w:r>
              <w:rPr>
                <w:rFonts w:ascii="Times New Roman" w:hAnsi="Times New Roman" w:cs="Times New Roman"/>
              </w:rPr>
              <w:t>Вычисление количества вещества</w:t>
            </w:r>
            <w:r w:rsidR="00B23D91">
              <w:rPr>
                <w:rFonts w:ascii="Times New Roman" w:hAnsi="Times New Roman" w:cs="Times New Roman"/>
              </w:rPr>
              <w:t xml:space="preserve">, массы, объёма продукта реакции по </w:t>
            </w:r>
            <w:r w:rsidR="00BB3DE3">
              <w:rPr>
                <w:rFonts w:ascii="Times New Roman" w:hAnsi="Times New Roman" w:cs="Times New Roman"/>
              </w:rPr>
              <w:t>х</w:t>
            </w:r>
            <w:r w:rsidR="00B23D91">
              <w:rPr>
                <w:rFonts w:ascii="Times New Roman" w:hAnsi="Times New Roman" w:cs="Times New Roman"/>
              </w:rPr>
              <w:t xml:space="preserve">имическим </w:t>
            </w:r>
            <w:r w:rsidR="00A71E06">
              <w:rPr>
                <w:rFonts w:ascii="Times New Roman" w:hAnsi="Times New Roman" w:cs="Times New Roman"/>
              </w:rPr>
              <w:t>уравнениям, вычисление степени диссоциации</w:t>
            </w:r>
          </w:p>
        </w:tc>
        <w:tc>
          <w:tcPr>
            <w:tcW w:w="850" w:type="dxa"/>
          </w:tcPr>
          <w:p w14:paraId="24F92A9D" w14:textId="77777777" w:rsidR="004B636E" w:rsidRPr="00952794" w:rsidRDefault="004B636E" w:rsidP="005D61AB">
            <w:pPr>
              <w:jc w:val="center"/>
              <w:rPr>
                <w:rFonts w:ascii="Times New Roman" w:hAnsi="Times New Roman" w:cs="Times New Roman"/>
              </w:rPr>
            </w:pPr>
            <w:r>
              <w:rPr>
                <w:rFonts w:ascii="Times New Roman" w:hAnsi="Times New Roman" w:cs="Times New Roman"/>
              </w:rPr>
              <w:t>1</w:t>
            </w:r>
          </w:p>
        </w:tc>
        <w:tc>
          <w:tcPr>
            <w:tcW w:w="1560" w:type="dxa"/>
          </w:tcPr>
          <w:p w14:paraId="05E485A8" w14:textId="1FAF53B8" w:rsidR="004B636E" w:rsidRPr="005D61AB" w:rsidRDefault="004B636E" w:rsidP="005D61AB">
            <w:pPr>
              <w:jc w:val="center"/>
              <w:rPr>
                <w:rFonts w:ascii="Times New Roman" w:hAnsi="Times New Roman" w:cs="Times New Roman"/>
                <w:szCs w:val="24"/>
              </w:rPr>
            </w:pPr>
          </w:p>
        </w:tc>
        <w:tc>
          <w:tcPr>
            <w:tcW w:w="851" w:type="dxa"/>
          </w:tcPr>
          <w:p w14:paraId="2AE82F7C" w14:textId="77777777" w:rsidR="004B636E" w:rsidRDefault="004B636E" w:rsidP="005D61AB">
            <w:pPr>
              <w:jc w:val="center"/>
              <w:rPr>
                <w:rFonts w:ascii="Times New Roman" w:hAnsi="Times New Roman" w:cs="Times New Roman"/>
              </w:rPr>
            </w:pPr>
            <w:r>
              <w:rPr>
                <w:rFonts w:ascii="Times New Roman" w:hAnsi="Times New Roman" w:cs="Times New Roman"/>
              </w:rPr>
              <w:t>§10</w:t>
            </w:r>
          </w:p>
        </w:tc>
        <w:tc>
          <w:tcPr>
            <w:tcW w:w="927" w:type="dxa"/>
          </w:tcPr>
          <w:p w14:paraId="28727D64" w14:textId="77777777" w:rsidR="004B636E" w:rsidRPr="00EF55D7" w:rsidRDefault="004B636E" w:rsidP="005D61AB">
            <w:pPr>
              <w:rPr>
                <w:rFonts w:ascii="Times New Roman" w:hAnsi="Times New Roman" w:cs="Times New Roman"/>
              </w:rPr>
            </w:pPr>
          </w:p>
        </w:tc>
      </w:tr>
      <w:tr w:rsidR="00952794" w:rsidRPr="00EF55D7" w14:paraId="5B5EDF8F" w14:textId="77777777" w:rsidTr="00EC65B6">
        <w:trPr>
          <w:gridAfter w:val="1"/>
          <w:wAfter w:w="48" w:type="dxa"/>
          <w:trHeight w:val="2039"/>
          <w:jc w:val="center"/>
        </w:trPr>
        <w:tc>
          <w:tcPr>
            <w:tcW w:w="635" w:type="dxa"/>
          </w:tcPr>
          <w:p w14:paraId="207D4DAB"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7</w:t>
            </w:r>
          </w:p>
        </w:tc>
        <w:tc>
          <w:tcPr>
            <w:tcW w:w="967" w:type="dxa"/>
          </w:tcPr>
          <w:p w14:paraId="021950DF"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204033E2" w14:textId="77777777" w:rsidR="00952794" w:rsidRPr="00EF55D7" w:rsidRDefault="00952794" w:rsidP="00952794">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9.1В Качественный анализ неорганических соединений</w:t>
            </w:r>
          </w:p>
          <w:p w14:paraId="5A1339C6" w14:textId="2EA59D88" w:rsidR="00952794" w:rsidRPr="00EF55D7" w:rsidRDefault="00952794" w:rsidP="00952794">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F76FBB">
              <w:rPr>
                <w:rFonts w:ascii="Times New Roman" w:eastAsia="Times New Roman" w:hAnsi="Times New Roman" w:cs="Times New Roman"/>
                <w:lang w:eastAsia="ru-RU"/>
              </w:rPr>
              <w:t>4</w:t>
            </w:r>
            <w:r w:rsidRPr="00EF55D7">
              <w:rPr>
                <w:rFonts w:ascii="Times New Roman" w:eastAsia="Times New Roman" w:hAnsi="Times New Roman" w:cs="Times New Roman"/>
                <w:lang w:eastAsia="ru-RU"/>
              </w:rPr>
              <w:t xml:space="preserve"> ч.)</w:t>
            </w:r>
          </w:p>
        </w:tc>
        <w:tc>
          <w:tcPr>
            <w:tcW w:w="2547" w:type="dxa"/>
          </w:tcPr>
          <w:p w14:paraId="2E9C3527" w14:textId="77777777" w:rsidR="00952794" w:rsidRPr="00EF55D7" w:rsidRDefault="00952794" w:rsidP="00952794">
            <w:pPr>
              <w:widowControl w:val="0"/>
              <w:rPr>
                <w:rFonts w:ascii="Times New Roman" w:eastAsia="MS Minngs" w:hAnsi="Times New Roman" w:cs="Times New Roman"/>
                <w:lang w:eastAsia="ru-RU"/>
              </w:rPr>
            </w:pPr>
            <w:r w:rsidRPr="00EF55D7">
              <w:rPr>
                <w:rFonts w:ascii="Times New Roman" w:eastAsia="MS Minngs" w:hAnsi="Times New Roman" w:cs="Times New Roman"/>
                <w:lang w:eastAsia="ru-RU"/>
              </w:rPr>
              <w:t>Качественные реакции на катионы</w:t>
            </w:r>
          </w:p>
          <w:p w14:paraId="39AFD2F0" w14:textId="77777777" w:rsidR="00952794" w:rsidRPr="00EF55D7" w:rsidRDefault="00952794" w:rsidP="00952794">
            <w:pPr>
              <w:rPr>
                <w:rFonts w:ascii="Times New Roman" w:hAnsi="Times New Roman" w:cs="Times New Roman"/>
              </w:rPr>
            </w:pPr>
          </w:p>
        </w:tc>
        <w:tc>
          <w:tcPr>
            <w:tcW w:w="3330" w:type="dxa"/>
          </w:tcPr>
          <w:p w14:paraId="293C1CC0" w14:textId="77777777" w:rsidR="00952794" w:rsidRPr="00EF55D7" w:rsidRDefault="00952794" w:rsidP="00952794">
            <w:pPr>
              <w:rPr>
                <w:rFonts w:ascii="Times New Roman" w:hAnsi="Times New Roman" w:cs="Times New Roman"/>
              </w:rPr>
            </w:pPr>
            <w:r w:rsidRPr="00EF55D7">
              <w:rPr>
                <w:rFonts w:ascii="Times New Roman" w:hAnsi="Times New Roman" w:cs="Times New Roman"/>
              </w:rPr>
              <w:t xml:space="preserve">9.4.1.8 описывать и проводить реакции окрашивания цвета пламени для определения катионов металлов </w:t>
            </w:r>
            <w:r w:rsidRPr="00EF55D7">
              <w:rPr>
                <w:rFonts w:ascii="Times New Roman" w:hAnsi="Times New Roman" w:cs="Times New Roman"/>
                <w:lang w:val="en-US"/>
              </w:rPr>
              <w:t>Li</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Na</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K</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Ca</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Sr</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Ba</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Cu</w:t>
            </w:r>
            <w:r w:rsidRPr="00EF55D7">
              <w:rPr>
                <w:rFonts w:ascii="Times New Roman" w:hAnsi="Times New Roman" w:cs="Times New Roman"/>
                <w:vertAlign w:val="superscript"/>
              </w:rPr>
              <w:t>2+</w:t>
            </w:r>
            <w:r w:rsidRPr="00EF55D7">
              <w:rPr>
                <w:rFonts w:ascii="Times New Roman" w:hAnsi="Times New Roman" w:cs="Times New Roman"/>
              </w:rPr>
              <w:t>;</w:t>
            </w:r>
          </w:p>
          <w:p w14:paraId="0227CA3F" w14:textId="77777777" w:rsidR="00952794" w:rsidRPr="00EF55D7" w:rsidRDefault="00952794" w:rsidP="00952794">
            <w:pPr>
              <w:rPr>
                <w:rFonts w:ascii="Times New Roman" w:hAnsi="Times New Roman" w:cs="Times New Roman"/>
              </w:rPr>
            </w:pPr>
            <w:r w:rsidRPr="00EF55D7">
              <w:rPr>
                <w:rFonts w:ascii="Times New Roman" w:hAnsi="Times New Roman" w:cs="Times New Roman"/>
              </w:rPr>
              <w:t xml:space="preserve">9.4.1.9 проводить качественные реакции на определение катионов </w:t>
            </w:r>
            <w:r w:rsidRPr="00EF55D7">
              <w:rPr>
                <w:rFonts w:ascii="Times New Roman" w:hAnsi="Times New Roman" w:cs="Times New Roman"/>
                <w:lang w:val="en-US"/>
              </w:rPr>
              <w:t>Fe</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Fe</w:t>
            </w:r>
            <w:r w:rsidRPr="00EF55D7">
              <w:rPr>
                <w:rFonts w:ascii="Times New Roman" w:hAnsi="Times New Roman" w:cs="Times New Roman"/>
                <w:vertAlign w:val="superscript"/>
              </w:rPr>
              <w:t>3+</w:t>
            </w:r>
            <w:r w:rsidRPr="00EF55D7">
              <w:rPr>
                <w:rFonts w:ascii="Times New Roman" w:hAnsi="Times New Roman" w:cs="Times New Roman"/>
              </w:rPr>
              <w:t xml:space="preserve">, </w:t>
            </w:r>
            <w:r w:rsidRPr="00EF55D7">
              <w:rPr>
                <w:rFonts w:ascii="Times New Roman" w:hAnsi="Times New Roman" w:cs="Times New Roman"/>
                <w:lang w:val="en-US"/>
              </w:rPr>
              <w:t>Cu</w:t>
            </w:r>
            <w:r w:rsidRPr="00EF55D7">
              <w:rPr>
                <w:rFonts w:ascii="Times New Roman" w:hAnsi="Times New Roman" w:cs="Times New Roman"/>
                <w:vertAlign w:val="superscript"/>
              </w:rPr>
              <w:t>2+</w:t>
            </w:r>
            <w:r w:rsidRPr="00EF55D7">
              <w:rPr>
                <w:rFonts w:ascii="Times New Roman" w:hAnsi="Times New Roman" w:cs="Times New Roman"/>
              </w:rPr>
              <w:t>.</w:t>
            </w:r>
          </w:p>
        </w:tc>
        <w:tc>
          <w:tcPr>
            <w:tcW w:w="2151" w:type="dxa"/>
          </w:tcPr>
          <w:p w14:paraId="4B8673DB" w14:textId="77777777" w:rsidR="00952794" w:rsidRPr="00EF55D7" w:rsidRDefault="00952794" w:rsidP="00952794">
            <w:pPr>
              <w:rPr>
                <w:rFonts w:ascii="Times New Roman" w:hAnsi="Times New Roman" w:cs="Times New Roman"/>
              </w:rPr>
            </w:pPr>
            <w:r w:rsidRPr="00EF55D7">
              <w:rPr>
                <w:rFonts w:ascii="Times New Roman" w:hAnsi="Times New Roman" w:cs="Times New Roman"/>
              </w:rPr>
              <w:t xml:space="preserve">Л.о. №3 «Определение катионов </w:t>
            </w:r>
            <w:r w:rsidRPr="00EF55D7">
              <w:rPr>
                <w:rFonts w:ascii="Times New Roman" w:hAnsi="Times New Roman" w:cs="Times New Roman"/>
                <w:lang w:val="en-US"/>
              </w:rPr>
              <w:t>Li</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Na</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K</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Ca</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Sr</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Ba</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Cu</w:t>
            </w:r>
            <w:r w:rsidRPr="00EF55D7">
              <w:rPr>
                <w:rFonts w:ascii="Times New Roman" w:hAnsi="Times New Roman" w:cs="Times New Roman"/>
                <w:vertAlign w:val="superscript"/>
              </w:rPr>
              <w:t>2+</w:t>
            </w:r>
            <w:r w:rsidRPr="00EF55D7">
              <w:rPr>
                <w:rFonts w:ascii="Times New Roman" w:hAnsi="Times New Roman" w:cs="Times New Roman"/>
              </w:rPr>
              <w:t xml:space="preserve"> по окрашиванию пламени»;</w:t>
            </w:r>
          </w:p>
          <w:p w14:paraId="00176F68" w14:textId="77777777" w:rsidR="00952794" w:rsidRPr="00EF55D7" w:rsidRDefault="00952794" w:rsidP="00952794">
            <w:pPr>
              <w:rPr>
                <w:rFonts w:ascii="Times New Roman" w:hAnsi="Times New Roman" w:cs="Times New Roman"/>
              </w:rPr>
            </w:pPr>
            <w:r w:rsidRPr="00EF55D7">
              <w:rPr>
                <w:rFonts w:ascii="Times New Roman" w:hAnsi="Times New Roman" w:cs="Times New Roman"/>
              </w:rPr>
              <w:t xml:space="preserve">Л.о. №4 «Качественные реакции на катионы </w:t>
            </w:r>
            <w:r w:rsidRPr="00EF55D7">
              <w:rPr>
                <w:rFonts w:ascii="Times New Roman" w:hAnsi="Times New Roman" w:cs="Times New Roman"/>
                <w:lang w:val="en-US"/>
              </w:rPr>
              <w:t>Fe</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Fe</w:t>
            </w:r>
            <w:r w:rsidRPr="00EF55D7">
              <w:rPr>
                <w:rFonts w:ascii="Times New Roman" w:hAnsi="Times New Roman" w:cs="Times New Roman"/>
                <w:vertAlign w:val="superscript"/>
              </w:rPr>
              <w:t>3+</w:t>
            </w:r>
            <w:r w:rsidRPr="00EF55D7">
              <w:rPr>
                <w:rFonts w:ascii="Times New Roman" w:hAnsi="Times New Roman" w:cs="Times New Roman"/>
              </w:rPr>
              <w:t xml:space="preserve">, </w:t>
            </w:r>
            <w:r w:rsidRPr="00EF55D7">
              <w:rPr>
                <w:rFonts w:ascii="Times New Roman" w:hAnsi="Times New Roman" w:cs="Times New Roman"/>
                <w:lang w:val="en-US"/>
              </w:rPr>
              <w:t>Cu</w:t>
            </w:r>
            <w:r w:rsidRPr="00EF55D7">
              <w:rPr>
                <w:rFonts w:ascii="Times New Roman" w:hAnsi="Times New Roman" w:cs="Times New Roman"/>
                <w:vertAlign w:val="superscript"/>
              </w:rPr>
              <w:t>2+</w:t>
            </w:r>
            <w:r w:rsidRPr="00EF55D7">
              <w:rPr>
                <w:rFonts w:ascii="Times New Roman" w:hAnsi="Times New Roman" w:cs="Times New Roman"/>
              </w:rPr>
              <w:t>, взаимодействие со щелочами»</w:t>
            </w:r>
          </w:p>
        </w:tc>
        <w:tc>
          <w:tcPr>
            <w:tcW w:w="850" w:type="dxa"/>
          </w:tcPr>
          <w:p w14:paraId="1E19A0E8"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1</w:t>
            </w:r>
          </w:p>
        </w:tc>
        <w:tc>
          <w:tcPr>
            <w:tcW w:w="1560" w:type="dxa"/>
          </w:tcPr>
          <w:p w14:paraId="583E99A1" w14:textId="242B86A6" w:rsidR="00952794" w:rsidRPr="00EF55D7" w:rsidRDefault="00952794" w:rsidP="00952794">
            <w:pPr>
              <w:jc w:val="center"/>
              <w:rPr>
                <w:rFonts w:ascii="Times New Roman" w:hAnsi="Times New Roman" w:cs="Times New Roman"/>
              </w:rPr>
            </w:pPr>
          </w:p>
        </w:tc>
        <w:tc>
          <w:tcPr>
            <w:tcW w:w="851" w:type="dxa"/>
          </w:tcPr>
          <w:p w14:paraId="7498A98D"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§11</w:t>
            </w:r>
          </w:p>
        </w:tc>
        <w:tc>
          <w:tcPr>
            <w:tcW w:w="927" w:type="dxa"/>
          </w:tcPr>
          <w:p w14:paraId="1FAD6DED" w14:textId="77777777" w:rsidR="00952794" w:rsidRPr="00EF55D7" w:rsidRDefault="00952794" w:rsidP="00952794">
            <w:pPr>
              <w:rPr>
                <w:rFonts w:ascii="Times New Roman" w:hAnsi="Times New Roman" w:cs="Times New Roman"/>
              </w:rPr>
            </w:pPr>
          </w:p>
        </w:tc>
      </w:tr>
      <w:tr w:rsidR="00952794" w:rsidRPr="00EF55D7" w14:paraId="75F0390C" w14:textId="77777777" w:rsidTr="00EC65B6">
        <w:trPr>
          <w:gridAfter w:val="1"/>
          <w:wAfter w:w="48" w:type="dxa"/>
          <w:trHeight w:val="1512"/>
          <w:jc w:val="center"/>
        </w:trPr>
        <w:tc>
          <w:tcPr>
            <w:tcW w:w="635" w:type="dxa"/>
          </w:tcPr>
          <w:p w14:paraId="61B34F35"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8</w:t>
            </w:r>
          </w:p>
        </w:tc>
        <w:tc>
          <w:tcPr>
            <w:tcW w:w="967" w:type="dxa"/>
          </w:tcPr>
          <w:p w14:paraId="36F2916D"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12C1CF07" w14:textId="77777777" w:rsidR="00952794" w:rsidRPr="00EF55D7" w:rsidRDefault="00952794" w:rsidP="00952794">
            <w:pPr>
              <w:rPr>
                <w:rFonts w:ascii="Times New Roman" w:hAnsi="Times New Roman" w:cs="Times New Roman"/>
              </w:rPr>
            </w:pPr>
          </w:p>
        </w:tc>
        <w:tc>
          <w:tcPr>
            <w:tcW w:w="2547" w:type="dxa"/>
          </w:tcPr>
          <w:p w14:paraId="302FFD83" w14:textId="77777777" w:rsidR="00952794" w:rsidRPr="00EF55D7" w:rsidRDefault="00952794" w:rsidP="00952794">
            <w:pPr>
              <w:widowControl w:val="0"/>
              <w:rPr>
                <w:rFonts w:ascii="Times New Roman" w:hAnsi="Times New Roman" w:cs="Times New Roman"/>
              </w:rPr>
            </w:pPr>
            <w:r w:rsidRPr="00EF55D7">
              <w:rPr>
                <w:rFonts w:ascii="Times New Roman" w:eastAsia="MS Minngs" w:hAnsi="Times New Roman" w:cs="Times New Roman"/>
                <w:lang w:eastAsia="ru-RU"/>
              </w:rPr>
              <w:t>Качественные реакции на анионы</w:t>
            </w:r>
          </w:p>
        </w:tc>
        <w:tc>
          <w:tcPr>
            <w:tcW w:w="3330" w:type="dxa"/>
          </w:tcPr>
          <w:p w14:paraId="3C1D4662" w14:textId="77777777" w:rsidR="00952794" w:rsidRPr="00EF55D7" w:rsidRDefault="00952794" w:rsidP="00952794">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9.4.1.10 проводить качественные реакции на хлорид-, бромид-, йодид-, сульфат-, карбонат-, фосфат-, нитрат-, силикат-ионы и описывать результаты наблюдения реакции ионного обмена</w:t>
            </w:r>
          </w:p>
        </w:tc>
        <w:tc>
          <w:tcPr>
            <w:tcW w:w="2151" w:type="dxa"/>
          </w:tcPr>
          <w:p w14:paraId="4A21F57E" w14:textId="5EAFA9C3" w:rsidR="00952794" w:rsidRPr="00EF55D7" w:rsidRDefault="00952794" w:rsidP="00952794">
            <w:pPr>
              <w:rPr>
                <w:rFonts w:ascii="Times New Roman" w:hAnsi="Times New Roman" w:cs="Times New Roman"/>
              </w:rPr>
            </w:pPr>
            <w:r w:rsidRPr="00EF55D7">
              <w:rPr>
                <w:rFonts w:ascii="Times New Roman" w:hAnsi="Times New Roman" w:cs="Times New Roman"/>
              </w:rPr>
              <w:t>Л.о. №5 «Определение</w:t>
            </w:r>
            <w:r w:rsidR="00CC5D85">
              <w:rPr>
                <w:rFonts w:ascii="Times New Roman" w:hAnsi="Times New Roman" w:cs="Times New Roman"/>
              </w:rPr>
              <w:t xml:space="preserve"> </w:t>
            </w:r>
            <w:r w:rsidRPr="00EF55D7">
              <w:rPr>
                <w:rFonts w:ascii="Times New Roman" w:hAnsi="Times New Roman" w:cs="Times New Roman"/>
              </w:rPr>
              <w:t>анионов</w:t>
            </w:r>
            <w:r w:rsidR="00CC5D85">
              <w:rPr>
                <w:rFonts w:ascii="Times New Roman" w:hAnsi="Times New Roman" w:cs="Times New Roman"/>
              </w:rPr>
              <w:t xml:space="preserve"> </w:t>
            </w:r>
            <w:r w:rsidRPr="00EF55D7">
              <w:rPr>
                <w:rFonts w:ascii="Times New Roman" w:hAnsi="Times New Roman" w:cs="Times New Roman"/>
                <w:lang w:val="en-US"/>
              </w:rPr>
              <w:t>Cl</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Br</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I</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PO</w:t>
            </w:r>
            <w:r w:rsidRPr="00EF55D7">
              <w:rPr>
                <w:rFonts w:ascii="Times New Roman" w:hAnsi="Times New Roman" w:cs="Times New Roman"/>
                <w:vertAlign w:val="subscript"/>
              </w:rPr>
              <w:t>4</w:t>
            </w:r>
            <w:r w:rsidRPr="00EF55D7">
              <w:rPr>
                <w:rFonts w:ascii="Times New Roman" w:hAnsi="Times New Roman" w:cs="Times New Roman"/>
                <w:vertAlign w:val="superscript"/>
              </w:rPr>
              <w:t>3-</w:t>
            </w:r>
            <w:r w:rsidRPr="00EF55D7">
              <w:rPr>
                <w:rFonts w:ascii="Times New Roman" w:hAnsi="Times New Roman" w:cs="Times New Roman"/>
              </w:rPr>
              <w:t xml:space="preserve">, </w:t>
            </w:r>
            <w:r w:rsidRPr="00EF55D7">
              <w:rPr>
                <w:rFonts w:ascii="Times New Roman" w:hAnsi="Times New Roman" w:cs="Times New Roman"/>
                <w:lang w:val="en-US"/>
              </w:rPr>
              <w:t>SO</w:t>
            </w:r>
            <w:r w:rsidRPr="00EF55D7">
              <w:rPr>
                <w:rFonts w:ascii="Times New Roman" w:hAnsi="Times New Roman" w:cs="Times New Roman"/>
                <w:vertAlign w:val="subscript"/>
              </w:rPr>
              <w:t>4</w:t>
            </w:r>
            <w:r w:rsidRPr="00EF55D7">
              <w:rPr>
                <w:rFonts w:ascii="Times New Roman" w:hAnsi="Times New Roman" w:cs="Times New Roman"/>
                <w:vertAlign w:val="superscript"/>
              </w:rPr>
              <w:t>3-</w:t>
            </w:r>
            <w:r w:rsidRPr="00EF55D7">
              <w:rPr>
                <w:rFonts w:ascii="Times New Roman" w:hAnsi="Times New Roman" w:cs="Times New Roman"/>
              </w:rPr>
              <w:t xml:space="preserve">, </w:t>
            </w:r>
            <w:r w:rsidRPr="00EF55D7">
              <w:rPr>
                <w:rFonts w:ascii="Times New Roman" w:hAnsi="Times New Roman" w:cs="Times New Roman"/>
                <w:lang w:val="en-US"/>
              </w:rPr>
              <w:t>CO</w:t>
            </w:r>
            <w:r w:rsidRPr="00EF55D7">
              <w:rPr>
                <w:rFonts w:ascii="Times New Roman" w:hAnsi="Times New Roman" w:cs="Times New Roman"/>
                <w:vertAlign w:val="subscript"/>
              </w:rPr>
              <w:t>3</w:t>
            </w:r>
            <w:r w:rsidRPr="00EF55D7">
              <w:rPr>
                <w:rFonts w:ascii="Times New Roman" w:hAnsi="Times New Roman" w:cs="Times New Roman"/>
                <w:vertAlign w:val="superscript"/>
              </w:rPr>
              <w:t>2-</w:t>
            </w:r>
            <w:r w:rsidRPr="00EF55D7">
              <w:rPr>
                <w:rFonts w:ascii="Times New Roman" w:hAnsi="Times New Roman" w:cs="Times New Roman"/>
              </w:rPr>
              <w:t xml:space="preserve">, </w:t>
            </w:r>
            <w:r w:rsidRPr="00EF55D7">
              <w:rPr>
                <w:rFonts w:ascii="Times New Roman" w:hAnsi="Times New Roman" w:cs="Times New Roman"/>
                <w:lang w:val="en-US"/>
              </w:rPr>
              <w:t>NO</w:t>
            </w:r>
            <w:r w:rsidRPr="00EF55D7">
              <w:rPr>
                <w:rFonts w:ascii="Times New Roman" w:hAnsi="Times New Roman" w:cs="Times New Roman"/>
                <w:vertAlign w:val="subscript"/>
              </w:rPr>
              <w:t>3</w:t>
            </w:r>
            <w:r w:rsidRPr="00EF55D7">
              <w:rPr>
                <w:rFonts w:ascii="Times New Roman" w:hAnsi="Times New Roman" w:cs="Times New Roman"/>
                <w:vertAlign w:val="superscript"/>
              </w:rPr>
              <w:t>-</w:t>
            </w:r>
            <w:r w:rsidRPr="00EF55D7">
              <w:rPr>
                <w:rFonts w:ascii="Times New Roman" w:hAnsi="Times New Roman" w:cs="Times New Roman"/>
              </w:rPr>
              <w:t xml:space="preserve">, </w:t>
            </w:r>
            <w:r w:rsidRPr="00EF55D7">
              <w:rPr>
                <w:rFonts w:ascii="Times New Roman" w:hAnsi="Times New Roman" w:cs="Times New Roman"/>
                <w:lang w:val="en-US"/>
              </w:rPr>
              <w:t>SiO</w:t>
            </w:r>
            <w:r w:rsidRPr="00EF55D7">
              <w:rPr>
                <w:rFonts w:ascii="Times New Roman" w:hAnsi="Times New Roman" w:cs="Times New Roman"/>
                <w:vertAlign w:val="subscript"/>
              </w:rPr>
              <w:t>3</w:t>
            </w:r>
            <w:r w:rsidR="00CC5D85">
              <w:rPr>
                <w:rFonts w:ascii="Times New Roman" w:hAnsi="Times New Roman" w:cs="Times New Roman"/>
                <w:vertAlign w:val="subscript"/>
              </w:rPr>
              <w:t xml:space="preserve"> </w:t>
            </w:r>
            <w:r w:rsidRPr="00EF55D7">
              <w:rPr>
                <w:rFonts w:ascii="Times New Roman" w:hAnsi="Times New Roman" w:cs="Times New Roman"/>
                <w:vertAlign w:val="superscript"/>
              </w:rPr>
              <w:t>2-</w:t>
            </w:r>
            <w:r w:rsidRPr="00EF55D7">
              <w:rPr>
                <w:rFonts w:ascii="Times New Roman" w:hAnsi="Times New Roman" w:cs="Times New Roman"/>
              </w:rPr>
              <w:t>в водных растворах»</w:t>
            </w:r>
          </w:p>
        </w:tc>
        <w:tc>
          <w:tcPr>
            <w:tcW w:w="850" w:type="dxa"/>
          </w:tcPr>
          <w:p w14:paraId="13D3BF17"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1</w:t>
            </w:r>
          </w:p>
        </w:tc>
        <w:tc>
          <w:tcPr>
            <w:tcW w:w="1560" w:type="dxa"/>
          </w:tcPr>
          <w:p w14:paraId="3D568071" w14:textId="34D948C0" w:rsidR="00952794" w:rsidRPr="00952794" w:rsidRDefault="00952794" w:rsidP="00952794">
            <w:pPr>
              <w:jc w:val="center"/>
              <w:rPr>
                <w:rFonts w:ascii="Times New Roman" w:hAnsi="Times New Roman" w:cs="Times New Roman"/>
              </w:rPr>
            </w:pPr>
          </w:p>
        </w:tc>
        <w:tc>
          <w:tcPr>
            <w:tcW w:w="851" w:type="dxa"/>
          </w:tcPr>
          <w:p w14:paraId="3A8A3389"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§12</w:t>
            </w:r>
          </w:p>
        </w:tc>
        <w:tc>
          <w:tcPr>
            <w:tcW w:w="927" w:type="dxa"/>
          </w:tcPr>
          <w:p w14:paraId="62E7E95B" w14:textId="77777777" w:rsidR="00952794" w:rsidRPr="00EF55D7" w:rsidRDefault="00952794" w:rsidP="00952794">
            <w:pPr>
              <w:rPr>
                <w:rFonts w:ascii="Times New Roman" w:hAnsi="Times New Roman" w:cs="Times New Roman"/>
              </w:rPr>
            </w:pPr>
          </w:p>
        </w:tc>
      </w:tr>
      <w:tr w:rsidR="00952794" w:rsidRPr="00EF55D7" w14:paraId="526D4922" w14:textId="77777777" w:rsidTr="00EC65B6">
        <w:trPr>
          <w:gridAfter w:val="1"/>
          <w:wAfter w:w="48" w:type="dxa"/>
          <w:jc w:val="center"/>
        </w:trPr>
        <w:tc>
          <w:tcPr>
            <w:tcW w:w="635" w:type="dxa"/>
          </w:tcPr>
          <w:p w14:paraId="1BC97E44"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9</w:t>
            </w:r>
          </w:p>
        </w:tc>
        <w:tc>
          <w:tcPr>
            <w:tcW w:w="967" w:type="dxa"/>
          </w:tcPr>
          <w:p w14:paraId="1BFDC8C1"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3</w:t>
            </w:r>
          </w:p>
        </w:tc>
        <w:tc>
          <w:tcPr>
            <w:tcW w:w="1659" w:type="dxa"/>
            <w:vMerge/>
          </w:tcPr>
          <w:p w14:paraId="720B439D" w14:textId="77777777" w:rsidR="00952794" w:rsidRPr="00EF55D7" w:rsidRDefault="00952794" w:rsidP="00952794">
            <w:pPr>
              <w:rPr>
                <w:rFonts w:ascii="Times New Roman" w:hAnsi="Times New Roman" w:cs="Times New Roman"/>
              </w:rPr>
            </w:pPr>
          </w:p>
        </w:tc>
        <w:tc>
          <w:tcPr>
            <w:tcW w:w="2547" w:type="dxa"/>
          </w:tcPr>
          <w:p w14:paraId="352DE462" w14:textId="77777777" w:rsidR="00952794" w:rsidRPr="00EF55D7" w:rsidRDefault="00952794" w:rsidP="00952794">
            <w:pPr>
              <w:widowControl w:val="0"/>
              <w:rPr>
                <w:rFonts w:ascii="Times New Roman" w:eastAsia="MS Minngs" w:hAnsi="Times New Roman" w:cs="Times New Roman"/>
                <w:lang w:eastAsia="ru-RU"/>
              </w:rPr>
            </w:pPr>
            <w:r w:rsidRPr="00EF55D7">
              <w:rPr>
                <w:rFonts w:ascii="Times New Roman" w:eastAsia="MS Minngs" w:hAnsi="Times New Roman" w:cs="Times New Roman"/>
                <w:lang w:eastAsia="ru-RU"/>
              </w:rPr>
              <w:t>Практическая работа №2 «Качественный анализ состава неорганического соединения»</w:t>
            </w:r>
          </w:p>
        </w:tc>
        <w:tc>
          <w:tcPr>
            <w:tcW w:w="3330" w:type="dxa"/>
          </w:tcPr>
          <w:p w14:paraId="3C9F514E" w14:textId="77777777" w:rsidR="00952794" w:rsidRPr="00EF55D7" w:rsidRDefault="00952794" w:rsidP="00952794">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9.4.1.11 составлять план эксперимента по определению катионов и анионов незнакомых веществ и осуществлять его на практике</w:t>
            </w:r>
          </w:p>
        </w:tc>
        <w:tc>
          <w:tcPr>
            <w:tcW w:w="2151" w:type="dxa"/>
          </w:tcPr>
          <w:p w14:paraId="46FEDEAC" w14:textId="77777777" w:rsidR="00952794" w:rsidRPr="00EF55D7" w:rsidRDefault="00952794" w:rsidP="00952794">
            <w:pPr>
              <w:rPr>
                <w:rFonts w:ascii="Times New Roman" w:hAnsi="Times New Roman" w:cs="Times New Roman"/>
              </w:rPr>
            </w:pPr>
            <w:r w:rsidRPr="00EF55D7">
              <w:rPr>
                <w:rFonts w:ascii="Times New Roman" w:hAnsi="Times New Roman" w:cs="Times New Roman"/>
              </w:rPr>
              <w:t>Практическая работа №2</w:t>
            </w:r>
          </w:p>
        </w:tc>
        <w:tc>
          <w:tcPr>
            <w:tcW w:w="850" w:type="dxa"/>
          </w:tcPr>
          <w:p w14:paraId="3AB1554F"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1</w:t>
            </w:r>
          </w:p>
        </w:tc>
        <w:tc>
          <w:tcPr>
            <w:tcW w:w="1560" w:type="dxa"/>
          </w:tcPr>
          <w:p w14:paraId="402295F6" w14:textId="0EC8BB4E" w:rsidR="00952794" w:rsidRPr="00952794" w:rsidRDefault="00952794" w:rsidP="00952794">
            <w:pPr>
              <w:jc w:val="center"/>
              <w:rPr>
                <w:rFonts w:ascii="Times New Roman" w:hAnsi="Times New Roman" w:cs="Times New Roman"/>
              </w:rPr>
            </w:pPr>
          </w:p>
        </w:tc>
        <w:tc>
          <w:tcPr>
            <w:tcW w:w="851" w:type="dxa"/>
          </w:tcPr>
          <w:p w14:paraId="09DFC52E" w14:textId="77777777" w:rsidR="00952794" w:rsidRDefault="00952794" w:rsidP="00952794">
            <w:pPr>
              <w:jc w:val="center"/>
              <w:rPr>
                <w:rFonts w:ascii="Times New Roman" w:hAnsi="Times New Roman" w:cs="Times New Roman"/>
              </w:rPr>
            </w:pPr>
            <w:r>
              <w:rPr>
                <w:rFonts w:ascii="Times New Roman" w:hAnsi="Times New Roman" w:cs="Times New Roman"/>
              </w:rPr>
              <w:t>§11,12</w:t>
            </w:r>
          </w:p>
          <w:p w14:paraId="689C1BC6" w14:textId="77777777" w:rsidR="00952794" w:rsidRPr="00EF55D7" w:rsidRDefault="00952794" w:rsidP="00952794">
            <w:pPr>
              <w:jc w:val="center"/>
              <w:rPr>
                <w:rFonts w:ascii="Times New Roman" w:hAnsi="Times New Roman" w:cs="Times New Roman"/>
              </w:rPr>
            </w:pPr>
            <w:r>
              <w:rPr>
                <w:rFonts w:ascii="Times New Roman" w:hAnsi="Times New Roman" w:cs="Times New Roman"/>
              </w:rPr>
              <w:t>С.58</w:t>
            </w:r>
          </w:p>
        </w:tc>
        <w:tc>
          <w:tcPr>
            <w:tcW w:w="927" w:type="dxa"/>
          </w:tcPr>
          <w:p w14:paraId="47E25F42" w14:textId="77777777" w:rsidR="00952794" w:rsidRPr="00EF55D7" w:rsidRDefault="00952794" w:rsidP="00952794">
            <w:pPr>
              <w:rPr>
                <w:rFonts w:ascii="Times New Roman" w:hAnsi="Times New Roman" w:cs="Times New Roman"/>
              </w:rPr>
            </w:pPr>
          </w:p>
        </w:tc>
      </w:tr>
      <w:tr w:rsidR="00952794" w:rsidRPr="00EF55D7" w14:paraId="7434523E" w14:textId="77777777" w:rsidTr="00EC65B6">
        <w:trPr>
          <w:gridAfter w:val="1"/>
          <w:wAfter w:w="48" w:type="dxa"/>
          <w:trHeight w:val="1266"/>
          <w:jc w:val="center"/>
        </w:trPr>
        <w:tc>
          <w:tcPr>
            <w:tcW w:w="635" w:type="dxa"/>
          </w:tcPr>
          <w:p w14:paraId="32886F05" w14:textId="7DEAB090" w:rsidR="00952794" w:rsidRPr="00EF55D7" w:rsidRDefault="002467A4" w:rsidP="00952794">
            <w:pPr>
              <w:jc w:val="center"/>
              <w:rPr>
                <w:rFonts w:ascii="Times New Roman" w:hAnsi="Times New Roman" w:cs="Times New Roman"/>
              </w:rPr>
            </w:pPr>
            <w:r>
              <w:rPr>
                <w:rFonts w:ascii="Times New Roman" w:hAnsi="Times New Roman" w:cs="Times New Roman"/>
              </w:rPr>
              <w:t>10</w:t>
            </w:r>
          </w:p>
        </w:tc>
        <w:tc>
          <w:tcPr>
            <w:tcW w:w="967" w:type="dxa"/>
          </w:tcPr>
          <w:p w14:paraId="3717CE29" w14:textId="6D129419" w:rsidR="00952794" w:rsidRPr="00EF55D7" w:rsidRDefault="00F76FBB" w:rsidP="00952794">
            <w:pPr>
              <w:jc w:val="center"/>
              <w:rPr>
                <w:rFonts w:ascii="Times New Roman" w:hAnsi="Times New Roman" w:cs="Times New Roman"/>
              </w:rPr>
            </w:pPr>
            <w:r>
              <w:rPr>
                <w:rFonts w:ascii="Times New Roman" w:hAnsi="Times New Roman" w:cs="Times New Roman"/>
              </w:rPr>
              <w:t>4</w:t>
            </w:r>
          </w:p>
        </w:tc>
        <w:tc>
          <w:tcPr>
            <w:tcW w:w="1659" w:type="dxa"/>
          </w:tcPr>
          <w:p w14:paraId="274CCF57" w14:textId="77777777" w:rsidR="00952794" w:rsidRPr="00EF55D7" w:rsidRDefault="00952794" w:rsidP="00952794">
            <w:pPr>
              <w:rPr>
                <w:rFonts w:ascii="Times New Roman" w:hAnsi="Times New Roman" w:cs="Times New Roman"/>
              </w:rPr>
            </w:pPr>
          </w:p>
        </w:tc>
        <w:tc>
          <w:tcPr>
            <w:tcW w:w="2547" w:type="dxa"/>
          </w:tcPr>
          <w:p w14:paraId="48BB0B48" w14:textId="77777777" w:rsidR="00952794" w:rsidRPr="00EF55D7" w:rsidRDefault="00952794" w:rsidP="00952794">
            <w:pPr>
              <w:widowControl w:val="0"/>
              <w:rPr>
                <w:rFonts w:ascii="Times New Roman" w:eastAsia="MS Minngs" w:hAnsi="Times New Roman" w:cs="Times New Roman"/>
                <w:lang w:eastAsia="ru-RU"/>
              </w:rPr>
            </w:pPr>
            <w:r w:rsidRPr="00EF55D7">
              <w:rPr>
                <w:rFonts w:ascii="Times New Roman" w:eastAsia="MS Minngs" w:hAnsi="Times New Roman" w:cs="Times New Roman"/>
                <w:lang w:eastAsia="ru-RU"/>
              </w:rPr>
              <w:t xml:space="preserve">Решение задач </w:t>
            </w:r>
          </w:p>
          <w:p w14:paraId="4AAC985B" w14:textId="77777777" w:rsidR="00952794" w:rsidRPr="00EF55D7" w:rsidRDefault="00952794" w:rsidP="00952794">
            <w:pPr>
              <w:widowControl w:val="0"/>
              <w:rPr>
                <w:rFonts w:ascii="Times New Roman" w:eastAsia="MS Minngs" w:hAnsi="Times New Roman" w:cs="Times New Roman"/>
                <w:lang w:eastAsia="ru-RU"/>
              </w:rPr>
            </w:pPr>
            <w:r>
              <w:rPr>
                <w:rFonts w:ascii="Times New Roman" w:eastAsia="MS Minngs" w:hAnsi="Times New Roman" w:cs="Times New Roman"/>
                <w:b/>
                <w:lang w:eastAsia="ru-RU"/>
              </w:rPr>
              <w:t>СОР 2</w:t>
            </w:r>
          </w:p>
        </w:tc>
        <w:tc>
          <w:tcPr>
            <w:tcW w:w="3330" w:type="dxa"/>
          </w:tcPr>
          <w:p w14:paraId="5A5DB4AC" w14:textId="77777777" w:rsidR="00952794" w:rsidRPr="00EF55D7" w:rsidRDefault="00952794" w:rsidP="00952794">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9.2.3.1 производить расчеты по химическим уравнениям, если одно из реагирующих веществ дано в избытке</w:t>
            </w:r>
          </w:p>
        </w:tc>
        <w:tc>
          <w:tcPr>
            <w:tcW w:w="2151" w:type="dxa"/>
          </w:tcPr>
          <w:p w14:paraId="57E90D9D" w14:textId="77777777" w:rsidR="00952794" w:rsidRPr="00EF55D7" w:rsidRDefault="00952794" w:rsidP="00952794">
            <w:pPr>
              <w:rPr>
                <w:rFonts w:ascii="Times New Roman" w:hAnsi="Times New Roman" w:cs="Times New Roman"/>
                <w:b/>
              </w:rPr>
            </w:pPr>
            <w:r w:rsidRPr="00EF55D7">
              <w:rPr>
                <w:rFonts w:ascii="Times New Roman" w:eastAsia="MS Minngs" w:hAnsi="Times New Roman" w:cs="Times New Roman"/>
                <w:lang w:eastAsia="ru-RU"/>
              </w:rPr>
              <w:t>«Расчеты по химическим уравнениям, если одно из реагирующих веществ дано в избытке»</w:t>
            </w:r>
          </w:p>
        </w:tc>
        <w:tc>
          <w:tcPr>
            <w:tcW w:w="850" w:type="dxa"/>
          </w:tcPr>
          <w:p w14:paraId="22BC25CA" w14:textId="77777777" w:rsidR="00952794" w:rsidRPr="00254072" w:rsidRDefault="00952794" w:rsidP="00952794">
            <w:pPr>
              <w:jc w:val="center"/>
              <w:rPr>
                <w:rFonts w:ascii="Times New Roman" w:hAnsi="Times New Roman" w:cs="Times New Roman"/>
              </w:rPr>
            </w:pPr>
            <w:r>
              <w:rPr>
                <w:rFonts w:ascii="Times New Roman" w:hAnsi="Times New Roman" w:cs="Times New Roman"/>
              </w:rPr>
              <w:t>1</w:t>
            </w:r>
          </w:p>
        </w:tc>
        <w:tc>
          <w:tcPr>
            <w:tcW w:w="1560" w:type="dxa"/>
          </w:tcPr>
          <w:p w14:paraId="2702837C" w14:textId="6460E75D" w:rsidR="00952794" w:rsidRPr="00952794" w:rsidRDefault="00952794" w:rsidP="00952794">
            <w:pPr>
              <w:jc w:val="center"/>
              <w:rPr>
                <w:rFonts w:ascii="Times New Roman" w:hAnsi="Times New Roman" w:cs="Times New Roman"/>
              </w:rPr>
            </w:pPr>
          </w:p>
        </w:tc>
        <w:tc>
          <w:tcPr>
            <w:tcW w:w="851" w:type="dxa"/>
          </w:tcPr>
          <w:p w14:paraId="267B025E" w14:textId="77777777" w:rsidR="00952794" w:rsidRPr="00EF55D7" w:rsidRDefault="00952794" w:rsidP="00952794">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1-13</w:t>
            </w:r>
          </w:p>
        </w:tc>
        <w:tc>
          <w:tcPr>
            <w:tcW w:w="927" w:type="dxa"/>
          </w:tcPr>
          <w:p w14:paraId="58168D37" w14:textId="77777777" w:rsidR="00952794" w:rsidRPr="00EF55D7" w:rsidRDefault="00952794" w:rsidP="00952794">
            <w:pPr>
              <w:rPr>
                <w:rFonts w:ascii="Times New Roman" w:hAnsi="Times New Roman" w:cs="Times New Roman"/>
              </w:rPr>
            </w:pPr>
          </w:p>
        </w:tc>
      </w:tr>
      <w:tr w:rsidR="002467A4" w:rsidRPr="00EF55D7" w14:paraId="436D18F3" w14:textId="77777777" w:rsidTr="00EC65B6">
        <w:trPr>
          <w:gridAfter w:val="1"/>
          <w:wAfter w:w="48" w:type="dxa"/>
          <w:jc w:val="center"/>
        </w:trPr>
        <w:tc>
          <w:tcPr>
            <w:tcW w:w="635" w:type="dxa"/>
          </w:tcPr>
          <w:p w14:paraId="1643F782" w14:textId="3B4B89B5" w:rsidR="002467A4" w:rsidRPr="00EF55D7" w:rsidRDefault="002467A4" w:rsidP="002467A4">
            <w:pPr>
              <w:jc w:val="center"/>
              <w:rPr>
                <w:rFonts w:ascii="Times New Roman" w:hAnsi="Times New Roman" w:cs="Times New Roman"/>
              </w:rPr>
            </w:pPr>
            <w:r>
              <w:rPr>
                <w:rFonts w:ascii="Times New Roman" w:hAnsi="Times New Roman" w:cs="Times New Roman"/>
              </w:rPr>
              <w:t>11</w:t>
            </w:r>
          </w:p>
        </w:tc>
        <w:tc>
          <w:tcPr>
            <w:tcW w:w="967" w:type="dxa"/>
          </w:tcPr>
          <w:p w14:paraId="487AE7C1"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2E19B36D" w14:textId="77777777" w:rsidR="002467A4" w:rsidRPr="00EF55D7" w:rsidRDefault="002467A4" w:rsidP="002467A4">
            <w:pPr>
              <w:rPr>
                <w:rFonts w:ascii="Times New Roman" w:hAnsi="Times New Roman" w:cs="Times New Roman"/>
              </w:rPr>
            </w:pPr>
            <w:r w:rsidRPr="00EF55D7">
              <w:rPr>
                <w:rFonts w:ascii="Times New Roman" w:hAnsi="Times New Roman" w:cs="Times New Roman"/>
                <w:b/>
              </w:rPr>
              <w:t>9.1С Скорость химических реакций</w:t>
            </w:r>
            <w:r w:rsidRPr="00EF55D7">
              <w:rPr>
                <w:rFonts w:ascii="Times New Roman" w:hAnsi="Times New Roman" w:cs="Times New Roman"/>
              </w:rPr>
              <w:t xml:space="preserve"> (2 ч.)</w:t>
            </w:r>
          </w:p>
        </w:tc>
        <w:tc>
          <w:tcPr>
            <w:tcW w:w="2547" w:type="dxa"/>
          </w:tcPr>
          <w:p w14:paraId="2B052E0C"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Скорость химических реакций. Факторы, влияющие на скорость химической реакции.</w:t>
            </w:r>
          </w:p>
        </w:tc>
        <w:tc>
          <w:tcPr>
            <w:tcW w:w="3330" w:type="dxa"/>
          </w:tcPr>
          <w:p w14:paraId="00C446D9"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9.3.2.1 объяснять понятие скорости реакции;</w:t>
            </w:r>
          </w:p>
          <w:p w14:paraId="04DEA710"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9.3.2.2 определять факторы, влияющие на скорость реакций, и объяснять их с точки зрения кинетической теории частиц.</w:t>
            </w:r>
          </w:p>
        </w:tc>
        <w:tc>
          <w:tcPr>
            <w:tcW w:w="2151" w:type="dxa"/>
          </w:tcPr>
          <w:p w14:paraId="6CBBB514"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Демонстрация №2 «Скорость различных реакций»;</w:t>
            </w:r>
          </w:p>
          <w:p w14:paraId="781EA24D"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Л.о. №6 «Влияние температуры, концентрации и размера частиц на скорость реакции»</w:t>
            </w:r>
          </w:p>
        </w:tc>
        <w:tc>
          <w:tcPr>
            <w:tcW w:w="850" w:type="dxa"/>
          </w:tcPr>
          <w:p w14:paraId="4A45636D"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63042563" w14:textId="7498B84B" w:rsidR="002467A4" w:rsidRPr="00952794" w:rsidRDefault="002467A4" w:rsidP="002467A4">
            <w:pPr>
              <w:jc w:val="center"/>
              <w:rPr>
                <w:rFonts w:ascii="Times New Roman" w:hAnsi="Times New Roman" w:cs="Times New Roman"/>
              </w:rPr>
            </w:pPr>
          </w:p>
        </w:tc>
        <w:tc>
          <w:tcPr>
            <w:tcW w:w="851" w:type="dxa"/>
          </w:tcPr>
          <w:p w14:paraId="311B2A2C" w14:textId="77777777" w:rsidR="002467A4" w:rsidRPr="00EF55D7" w:rsidRDefault="002467A4" w:rsidP="002467A4">
            <w:pPr>
              <w:jc w:val="center"/>
              <w:rPr>
                <w:rFonts w:ascii="Times New Roman" w:hAnsi="Times New Roman" w:cs="Times New Roman"/>
              </w:rPr>
            </w:pPr>
            <w:r>
              <w:rPr>
                <w:rFonts w:ascii="Times New Roman" w:hAnsi="Times New Roman" w:cs="Times New Roman"/>
              </w:rPr>
              <w:t>§14,15</w:t>
            </w:r>
          </w:p>
        </w:tc>
        <w:tc>
          <w:tcPr>
            <w:tcW w:w="927" w:type="dxa"/>
          </w:tcPr>
          <w:p w14:paraId="7A2DA057" w14:textId="77777777" w:rsidR="002467A4" w:rsidRPr="00EF55D7" w:rsidRDefault="002467A4" w:rsidP="002467A4">
            <w:pPr>
              <w:rPr>
                <w:rFonts w:ascii="Times New Roman" w:hAnsi="Times New Roman" w:cs="Times New Roman"/>
              </w:rPr>
            </w:pPr>
          </w:p>
        </w:tc>
      </w:tr>
      <w:tr w:rsidR="002467A4" w:rsidRPr="00EF55D7" w14:paraId="73C95660" w14:textId="77777777" w:rsidTr="00EC65B6">
        <w:trPr>
          <w:gridAfter w:val="1"/>
          <w:wAfter w:w="48" w:type="dxa"/>
          <w:jc w:val="center"/>
        </w:trPr>
        <w:tc>
          <w:tcPr>
            <w:tcW w:w="635" w:type="dxa"/>
          </w:tcPr>
          <w:p w14:paraId="4B62F91E" w14:textId="5BEEB18E" w:rsidR="002467A4" w:rsidRPr="00EF55D7" w:rsidRDefault="002467A4" w:rsidP="002467A4">
            <w:pPr>
              <w:jc w:val="center"/>
              <w:rPr>
                <w:rFonts w:ascii="Times New Roman" w:hAnsi="Times New Roman" w:cs="Times New Roman"/>
              </w:rPr>
            </w:pPr>
            <w:r>
              <w:rPr>
                <w:rFonts w:ascii="Times New Roman" w:hAnsi="Times New Roman" w:cs="Times New Roman"/>
              </w:rPr>
              <w:t>12</w:t>
            </w:r>
          </w:p>
        </w:tc>
        <w:tc>
          <w:tcPr>
            <w:tcW w:w="967" w:type="dxa"/>
          </w:tcPr>
          <w:p w14:paraId="2EFBE1BF"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10101ACE" w14:textId="77777777" w:rsidR="002467A4" w:rsidRPr="00EF55D7" w:rsidRDefault="002467A4" w:rsidP="002467A4">
            <w:pPr>
              <w:rPr>
                <w:rFonts w:ascii="Times New Roman" w:hAnsi="Times New Roman" w:cs="Times New Roman"/>
              </w:rPr>
            </w:pPr>
          </w:p>
        </w:tc>
        <w:tc>
          <w:tcPr>
            <w:tcW w:w="2547" w:type="dxa"/>
          </w:tcPr>
          <w:p w14:paraId="54E11013" w14:textId="77777777" w:rsidR="002467A4" w:rsidRPr="00EF55D7" w:rsidRDefault="002467A4" w:rsidP="002467A4">
            <w:pPr>
              <w:rPr>
                <w:rFonts w:ascii="Times New Roman" w:hAnsi="Times New Roman" w:cs="Times New Roman"/>
                <w:bCs/>
              </w:rPr>
            </w:pPr>
            <w:r w:rsidRPr="00EF55D7">
              <w:rPr>
                <w:rFonts w:ascii="Times New Roman" w:hAnsi="Times New Roman" w:cs="Times New Roman"/>
                <w:bCs/>
              </w:rPr>
              <w:t>Катализаторы. Ингибиторы. Практическая работа №3 «Влияние катализатора на скорость реакции»</w:t>
            </w:r>
          </w:p>
        </w:tc>
        <w:tc>
          <w:tcPr>
            <w:tcW w:w="3330" w:type="dxa"/>
          </w:tcPr>
          <w:p w14:paraId="59328E6E"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9.3.2.3 объяснять отличие катализатора от реагентов и влияние на скорость реакции;</w:t>
            </w:r>
          </w:p>
          <w:p w14:paraId="038EF086"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9.3.2.4 объяснять действие ингибиторов на скорость реакции.</w:t>
            </w:r>
          </w:p>
        </w:tc>
        <w:tc>
          <w:tcPr>
            <w:tcW w:w="2151" w:type="dxa"/>
          </w:tcPr>
          <w:p w14:paraId="1DAE0100"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Практическая работа №3</w:t>
            </w:r>
          </w:p>
        </w:tc>
        <w:tc>
          <w:tcPr>
            <w:tcW w:w="850" w:type="dxa"/>
          </w:tcPr>
          <w:p w14:paraId="376918F2"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55EEBB61" w14:textId="21E30976" w:rsidR="002467A4" w:rsidRPr="00952794" w:rsidRDefault="002467A4" w:rsidP="002467A4">
            <w:pPr>
              <w:jc w:val="center"/>
              <w:rPr>
                <w:rFonts w:ascii="Times New Roman" w:hAnsi="Times New Roman" w:cs="Times New Roman"/>
              </w:rPr>
            </w:pPr>
          </w:p>
        </w:tc>
        <w:tc>
          <w:tcPr>
            <w:tcW w:w="851" w:type="dxa"/>
          </w:tcPr>
          <w:p w14:paraId="42974C4F" w14:textId="77777777" w:rsidR="002467A4" w:rsidRDefault="002467A4" w:rsidP="002467A4">
            <w:pPr>
              <w:jc w:val="center"/>
              <w:rPr>
                <w:rFonts w:ascii="Times New Roman" w:hAnsi="Times New Roman" w:cs="Times New Roman"/>
              </w:rPr>
            </w:pPr>
            <w:r>
              <w:rPr>
                <w:rFonts w:ascii="Times New Roman" w:hAnsi="Times New Roman" w:cs="Times New Roman"/>
              </w:rPr>
              <w:t>§16</w:t>
            </w:r>
          </w:p>
          <w:p w14:paraId="415744E5" w14:textId="77777777" w:rsidR="002467A4" w:rsidRPr="00EF55D7" w:rsidRDefault="002467A4" w:rsidP="002467A4">
            <w:pPr>
              <w:jc w:val="center"/>
              <w:rPr>
                <w:rFonts w:ascii="Times New Roman" w:hAnsi="Times New Roman" w:cs="Times New Roman"/>
              </w:rPr>
            </w:pPr>
            <w:r>
              <w:rPr>
                <w:rFonts w:ascii="Times New Roman" w:hAnsi="Times New Roman" w:cs="Times New Roman"/>
              </w:rPr>
              <w:t>с.65-66</w:t>
            </w:r>
          </w:p>
        </w:tc>
        <w:tc>
          <w:tcPr>
            <w:tcW w:w="927" w:type="dxa"/>
          </w:tcPr>
          <w:p w14:paraId="4BFAE8FF" w14:textId="77777777" w:rsidR="002467A4" w:rsidRPr="00EF55D7" w:rsidRDefault="002467A4" w:rsidP="002467A4">
            <w:pPr>
              <w:rPr>
                <w:rFonts w:ascii="Times New Roman" w:hAnsi="Times New Roman" w:cs="Times New Roman"/>
              </w:rPr>
            </w:pPr>
          </w:p>
        </w:tc>
      </w:tr>
      <w:tr w:rsidR="002467A4" w:rsidRPr="00EF55D7" w14:paraId="6F5D4321" w14:textId="77777777" w:rsidTr="00EC65B6">
        <w:trPr>
          <w:gridAfter w:val="1"/>
          <w:wAfter w:w="48" w:type="dxa"/>
          <w:jc w:val="center"/>
        </w:trPr>
        <w:tc>
          <w:tcPr>
            <w:tcW w:w="635" w:type="dxa"/>
          </w:tcPr>
          <w:p w14:paraId="0E03959E" w14:textId="6F1E7564" w:rsidR="002467A4" w:rsidRPr="00EF55D7" w:rsidRDefault="002467A4" w:rsidP="002467A4">
            <w:pPr>
              <w:jc w:val="center"/>
              <w:rPr>
                <w:rFonts w:ascii="Times New Roman" w:hAnsi="Times New Roman" w:cs="Times New Roman"/>
              </w:rPr>
            </w:pPr>
            <w:r>
              <w:rPr>
                <w:rFonts w:ascii="Times New Roman" w:hAnsi="Times New Roman" w:cs="Times New Roman"/>
              </w:rPr>
              <w:t>13</w:t>
            </w:r>
          </w:p>
        </w:tc>
        <w:tc>
          <w:tcPr>
            <w:tcW w:w="967" w:type="dxa"/>
          </w:tcPr>
          <w:p w14:paraId="3A8F81E0" w14:textId="77777777" w:rsidR="002467A4" w:rsidRPr="00EF55D7" w:rsidRDefault="002467A4" w:rsidP="002467A4">
            <w:pPr>
              <w:jc w:val="center"/>
              <w:rPr>
                <w:rFonts w:ascii="Times New Roman" w:hAnsi="Times New Roman" w:cs="Times New Roman"/>
              </w:rPr>
            </w:pPr>
          </w:p>
          <w:p w14:paraId="2E76400C"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0983E5C1" w14:textId="60D2F7EF" w:rsidR="002467A4" w:rsidRPr="00EF55D7" w:rsidRDefault="002467A4" w:rsidP="002467A4">
            <w:pPr>
              <w:rPr>
                <w:rFonts w:ascii="Times New Roman" w:hAnsi="Times New Roman" w:cs="Times New Roman"/>
                <w:b/>
              </w:rPr>
            </w:pPr>
            <w:r w:rsidRPr="000254DF">
              <w:rPr>
                <w:rFonts w:ascii="Times New Roman" w:hAnsi="Times New Roman" w:cs="Times New Roman"/>
                <w:b/>
              </w:rPr>
              <w:t>9.1</w:t>
            </w:r>
            <w:r w:rsidRPr="00EF55D7">
              <w:rPr>
                <w:rFonts w:ascii="Times New Roman" w:hAnsi="Times New Roman" w:cs="Times New Roman"/>
                <w:b/>
                <w:lang w:val="en-US"/>
              </w:rPr>
              <w:t>D</w:t>
            </w:r>
            <w:r>
              <w:rPr>
                <w:rFonts w:ascii="Times New Roman" w:hAnsi="Times New Roman" w:cs="Times New Roman"/>
                <w:b/>
              </w:rPr>
              <w:t xml:space="preserve"> </w:t>
            </w:r>
            <w:r w:rsidRPr="00EF55D7">
              <w:rPr>
                <w:rFonts w:ascii="Times New Roman" w:hAnsi="Times New Roman" w:cs="Times New Roman"/>
                <w:b/>
              </w:rPr>
              <w:t>Обратимые реакции</w:t>
            </w:r>
          </w:p>
          <w:p w14:paraId="2411C4FA" w14:textId="77777777" w:rsidR="002467A4" w:rsidRPr="000254DF" w:rsidRDefault="002467A4" w:rsidP="002467A4">
            <w:pPr>
              <w:rPr>
                <w:rFonts w:ascii="Times New Roman" w:hAnsi="Times New Roman" w:cs="Times New Roman"/>
              </w:rPr>
            </w:pPr>
            <w:r w:rsidRPr="000254DF">
              <w:rPr>
                <w:rFonts w:ascii="Times New Roman" w:hAnsi="Times New Roman" w:cs="Times New Roman"/>
              </w:rPr>
              <w:t>(2</w:t>
            </w:r>
            <w:r w:rsidRPr="00EF55D7">
              <w:rPr>
                <w:rFonts w:ascii="Times New Roman" w:hAnsi="Times New Roman" w:cs="Times New Roman"/>
              </w:rPr>
              <w:t xml:space="preserve"> ч</w:t>
            </w:r>
            <w:r w:rsidRPr="000254DF">
              <w:rPr>
                <w:rFonts w:ascii="Times New Roman" w:hAnsi="Times New Roman" w:cs="Times New Roman"/>
              </w:rPr>
              <w:t>)</w:t>
            </w:r>
          </w:p>
        </w:tc>
        <w:tc>
          <w:tcPr>
            <w:tcW w:w="2547" w:type="dxa"/>
          </w:tcPr>
          <w:p w14:paraId="58BE7692" w14:textId="77777777" w:rsidR="002467A4" w:rsidRPr="00EF55D7" w:rsidRDefault="002467A4" w:rsidP="002467A4">
            <w:pPr>
              <w:rPr>
                <w:rFonts w:ascii="Times New Roman" w:hAnsi="Times New Roman" w:cs="Times New Roman"/>
                <w:bCs/>
              </w:rPr>
            </w:pPr>
            <w:r w:rsidRPr="00EF55D7">
              <w:rPr>
                <w:rFonts w:ascii="Times New Roman" w:hAnsi="Times New Roman" w:cs="Times New Roman"/>
                <w:bCs/>
              </w:rPr>
              <w:t>Обратимость и необратимость химических реакций. Химическое равновесие.</w:t>
            </w:r>
          </w:p>
          <w:p w14:paraId="1DD7B162" w14:textId="77777777" w:rsidR="002467A4" w:rsidRPr="00EF55D7" w:rsidRDefault="002467A4" w:rsidP="002467A4">
            <w:pPr>
              <w:rPr>
                <w:rFonts w:ascii="Times New Roman" w:hAnsi="Times New Roman" w:cs="Times New Roman"/>
                <w:b/>
                <w:bCs/>
              </w:rPr>
            </w:pPr>
          </w:p>
          <w:p w14:paraId="76BCB71E" w14:textId="77777777" w:rsidR="002467A4" w:rsidRPr="00EF55D7" w:rsidRDefault="002467A4" w:rsidP="002467A4">
            <w:pPr>
              <w:rPr>
                <w:rFonts w:ascii="Times New Roman" w:hAnsi="Times New Roman" w:cs="Times New Roman"/>
                <w:b/>
                <w:bCs/>
              </w:rPr>
            </w:pPr>
          </w:p>
        </w:tc>
        <w:tc>
          <w:tcPr>
            <w:tcW w:w="3330" w:type="dxa"/>
          </w:tcPr>
          <w:p w14:paraId="40C9F4C8"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9.3.3.1 знать обратимые и необратимые реакции;</w:t>
            </w:r>
          </w:p>
          <w:p w14:paraId="1EC0724D" w14:textId="0D854ACF" w:rsidR="002467A4" w:rsidRPr="00EF55D7" w:rsidRDefault="002467A4" w:rsidP="002467A4">
            <w:pPr>
              <w:rPr>
                <w:rFonts w:ascii="Times New Roman" w:hAnsi="Times New Roman" w:cs="Times New Roman"/>
              </w:rPr>
            </w:pPr>
            <w:r w:rsidRPr="00EF55D7">
              <w:rPr>
                <w:rFonts w:ascii="Times New Roman" w:hAnsi="Times New Roman" w:cs="Times New Roman"/>
              </w:rPr>
              <w:t>9.3.3.2 описывать равновесие как динамический процесс и прогнозировать смещение химического равновесия по принципу Ле</w:t>
            </w:r>
            <w:r>
              <w:rPr>
                <w:rFonts w:ascii="Times New Roman" w:hAnsi="Times New Roman" w:cs="Times New Roman"/>
              </w:rPr>
              <w:t xml:space="preserve"> </w:t>
            </w:r>
            <w:r w:rsidRPr="00EF55D7">
              <w:rPr>
                <w:rFonts w:ascii="Times New Roman" w:hAnsi="Times New Roman" w:cs="Times New Roman"/>
              </w:rPr>
              <w:t>Шателье- Брауна;</w:t>
            </w:r>
          </w:p>
        </w:tc>
        <w:tc>
          <w:tcPr>
            <w:tcW w:w="2151" w:type="dxa"/>
          </w:tcPr>
          <w:p w14:paraId="57EDBF0D"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Демонстрация №3 «Обра</w:t>
            </w:r>
            <w:r>
              <w:rPr>
                <w:rFonts w:ascii="Times New Roman" w:hAnsi="Times New Roman" w:cs="Times New Roman"/>
              </w:rPr>
              <w:t>тимые химические реакции»</w:t>
            </w:r>
          </w:p>
          <w:p w14:paraId="56C72FB6" w14:textId="77777777" w:rsidR="002467A4" w:rsidRPr="00EF55D7" w:rsidRDefault="002467A4" w:rsidP="002467A4">
            <w:pPr>
              <w:rPr>
                <w:rFonts w:ascii="Times New Roman" w:hAnsi="Times New Roman" w:cs="Times New Roman"/>
              </w:rPr>
            </w:pPr>
          </w:p>
        </w:tc>
        <w:tc>
          <w:tcPr>
            <w:tcW w:w="850" w:type="dxa"/>
          </w:tcPr>
          <w:p w14:paraId="327E38BA"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2F5308B8" w14:textId="1DEEC338" w:rsidR="002467A4" w:rsidRPr="00EC65B6" w:rsidRDefault="002467A4" w:rsidP="002467A4">
            <w:pPr>
              <w:jc w:val="center"/>
              <w:rPr>
                <w:rFonts w:ascii="Times New Roman" w:hAnsi="Times New Roman" w:cs="Times New Roman"/>
              </w:rPr>
            </w:pPr>
          </w:p>
        </w:tc>
        <w:tc>
          <w:tcPr>
            <w:tcW w:w="851" w:type="dxa"/>
          </w:tcPr>
          <w:p w14:paraId="1F8249D2" w14:textId="77777777" w:rsidR="002467A4" w:rsidRPr="00EF55D7" w:rsidRDefault="002467A4" w:rsidP="002467A4">
            <w:pPr>
              <w:jc w:val="center"/>
              <w:rPr>
                <w:rFonts w:ascii="Times New Roman" w:hAnsi="Times New Roman" w:cs="Times New Roman"/>
              </w:rPr>
            </w:pPr>
            <w:r>
              <w:rPr>
                <w:rFonts w:ascii="Times New Roman" w:hAnsi="Times New Roman" w:cs="Times New Roman"/>
              </w:rPr>
              <w:t>§17,18</w:t>
            </w:r>
          </w:p>
        </w:tc>
        <w:tc>
          <w:tcPr>
            <w:tcW w:w="927" w:type="dxa"/>
          </w:tcPr>
          <w:p w14:paraId="6456C1FF" w14:textId="77777777" w:rsidR="002467A4" w:rsidRPr="00EF55D7" w:rsidRDefault="002467A4" w:rsidP="002467A4">
            <w:pPr>
              <w:rPr>
                <w:rFonts w:ascii="Times New Roman" w:hAnsi="Times New Roman" w:cs="Times New Roman"/>
              </w:rPr>
            </w:pPr>
          </w:p>
        </w:tc>
      </w:tr>
      <w:tr w:rsidR="002467A4" w:rsidRPr="00EF55D7" w14:paraId="1615D0C7" w14:textId="77777777" w:rsidTr="00EC65B6">
        <w:trPr>
          <w:gridAfter w:val="1"/>
          <w:wAfter w:w="48" w:type="dxa"/>
          <w:jc w:val="center"/>
        </w:trPr>
        <w:tc>
          <w:tcPr>
            <w:tcW w:w="635" w:type="dxa"/>
          </w:tcPr>
          <w:p w14:paraId="67E52D9D" w14:textId="7E8A713D" w:rsidR="002467A4" w:rsidRPr="00EF55D7" w:rsidRDefault="002467A4" w:rsidP="002467A4">
            <w:pPr>
              <w:jc w:val="center"/>
              <w:rPr>
                <w:rFonts w:ascii="Times New Roman" w:hAnsi="Times New Roman" w:cs="Times New Roman"/>
              </w:rPr>
            </w:pPr>
            <w:r>
              <w:rPr>
                <w:rFonts w:ascii="Times New Roman" w:hAnsi="Times New Roman" w:cs="Times New Roman"/>
              </w:rPr>
              <w:t>14</w:t>
            </w:r>
          </w:p>
        </w:tc>
        <w:tc>
          <w:tcPr>
            <w:tcW w:w="967" w:type="dxa"/>
          </w:tcPr>
          <w:p w14:paraId="5E13DE23"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3B3DD974" w14:textId="77777777" w:rsidR="002467A4" w:rsidRPr="00EF55D7" w:rsidRDefault="002467A4" w:rsidP="002467A4">
            <w:pPr>
              <w:rPr>
                <w:rFonts w:ascii="Times New Roman" w:hAnsi="Times New Roman" w:cs="Times New Roman"/>
                <w:b/>
                <w:lang w:val="en-US"/>
              </w:rPr>
            </w:pPr>
          </w:p>
        </w:tc>
        <w:tc>
          <w:tcPr>
            <w:tcW w:w="2547" w:type="dxa"/>
          </w:tcPr>
          <w:p w14:paraId="4ECC10D4" w14:textId="77777777" w:rsidR="002467A4" w:rsidRDefault="002467A4" w:rsidP="002467A4">
            <w:pPr>
              <w:rPr>
                <w:rFonts w:ascii="Times New Roman" w:hAnsi="Times New Roman" w:cs="Times New Roman"/>
                <w:bCs/>
              </w:rPr>
            </w:pPr>
            <w:r w:rsidRPr="00EF55D7">
              <w:rPr>
                <w:rFonts w:ascii="Times New Roman" w:hAnsi="Times New Roman" w:cs="Times New Roman"/>
                <w:bCs/>
              </w:rPr>
              <w:t>Химическое равновесие.</w:t>
            </w:r>
          </w:p>
          <w:p w14:paraId="05AE7F1E" w14:textId="77777777" w:rsidR="002467A4" w:rsidRPr="00515DAE" w:rsidRDefault="002467A4" w:rsidP="002467A4">
            <w:pPr>
              <w:rPr>
                <w:rFonts w:ascii="Times New Roman" w:hAnsi="Times New Roman" w:cs="Times New Roman"/>
                <w:b/>
                <w:bCs/>
              </w:rPr>
            </w:pPr>
            <w:r w:rsidRPr="00515DAE">
              <w:rPr>
                <w:rFonts w:ascii="Times New Roman" w:hAnsi="Times New Roman" w:cs="Times New Roman"/>
                <w:b/>
                <w:bCs/>
              </w:rPr>
              <w:t>СОР 3</w:t>
            </w:r>
          </w:p>
          <w:p w14:paraId="124F5D2B" w14:textId="77777777" w:rsidR="002467A4" w:rsidRPr="00EF55D7" w:rsidRDefault="002467A4" w:rsidP="002467A4">
            <w:pPr>
              <w:rPr>
                <w:rFonts w:ascii="Times New Roman" w:hAnsi="Times New Roman" w:cs="Times New Roman"/>
                <w:bCs/>
              </w:rPr>
            </w:pPr>
          </w:p>
        </w:tc>
        <w:tc>
          <w:tcPr>
            <w:tcW w:w="3330" w:type="dxa"/>
          </w:tcPr>
          <w:p w14:paraId="09B6081A"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9.3.3.3 понимать и различать влияние изменения условий на скорость химической реакции и на состояние химического равновесия;</w:t>
            </w:r>
          </w:p>
          <w:p w14:paraId="276179E1"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9.3.3.4 объяснять химическое равновесие с точки зрения кинетической теории частиц.</w:t>
            </w:r>
          </w:p>
        </w:tc>
        <w:tc>
          <w:tcPr>
            <w:tcW w:w="2151" w:type="dxa"/>
          </w:tcPr>
          <w:p w14:paraId="618D7B90"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Л.о. №7 «Смещение химического равновесия»</w:t>
            </w:r>
          </w:p>
        </w:tc>
        <w:tc>
          <w:tcPr>
            <w:tcW w:w="850" w:type="dxa"/>
          </w:tcPr>
          <w:p w14:paraId="0BCA2074"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644BAD26" w14:textId="6BC3FC87" w:rsidR="002467A4" w:rsidRPr="00EC65B6" w:rsidRDefault="002467A4" w:rsidP="002467A4">
            <w:pPr>
              <w:jc w:val="center"/>
              <w:rPr>
                <w:rFonts w:ascii="Times New Roman" w:hAnsi="Times New Roman" w:cs="Times New Roman"/>
              </w:rPr>
            </w:pPr>
          </w:p>
        </w:tc>
        <w:tc>
          <w:tcPr>
            <w:tcW w:w="851" w:type="dxa"/>
          </w:tcPr>
          <w:p w14:paraId="463E6EAF"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18</w:t>
            </w:r>
          </w:p>
        </w:tc>
        <w:tc>
          <w:tcPr>
            <w:tcW w:w="927" w:type="dxa"/>
          </w:tcPr>
          <w:p w14:paraId="64290E48" w14:textId="77777777" w:rsidR="002467A4" w:rsidRPr="00EF55D7" w:rsidRDefault="002467A4" w:rsidP="002467A4">
            <w:pPr>
              <w:rPr>
                <w:rFonts w:ascii="Times New Roman" w:hAnsi="Times New Roman" w:cs="Times New Roman"/>
              </w:rPr>
            </w:pPr>
          </w:p>
        </w:tc>
      </w:tr>
      <w:tr w:rsidR="002467A4" w:rsidRPr="00EF55D7" w14:paraId="574138B0" w14:textId="77777777" w:rsidTr="00EC65B6">
        <w:trPr>
          <w:gridAfter w:val="1"/>
          <w:wAfter w:w="48" w:type="dxa"/>
          <w:jc w:val="center"/>
        </w:trPr>
        <w:tc>
          <w:tcPr>
            <w:tcW w:w="635" w:type="dxa"/>
          </w:tcPr>
          <w:p w14:paraId="5DF715FE" w14:textId="2027315D" w:rsidR="002467A4" w:rsidRPr="00EF55D7" w:rsidRDefault="002467A4" w:rsidP="002467A4">
            <w:pPr>
              <w:jc w:val="center"/>
              <w:rPr>
                <w:rFonts w:ascii="Times New Roman" w:hAnsi="Times New Roman" w:cs="Times New Roman"/>
              </w:rPr>
            </w:pPr>
            <w:r>
              <w:rPr>
                <w:rFonts w:ascii="Times New Roman" w:hAnsi="Times New Roman" w:cs="Times New Roman"/>
              </w:rPr>
              <w:t>15</w:t>
            </w:r>
          </w:p>
        </w:tc>
        <w:tc>
          <w:tcPr>
            <w:tcW w:w="10654" w:type="dxa"/>
            <w:gridSpan w:val="5"/>
          </w:tcPr>
          <w:p w14:paraId="6B1397D9" w14:textId="77777777" w:rsidR="002467A4" w:rsidRPr="00EF55D7" w:rsidRDefault="002467A4" w:rsidP="002467A4">
            <w:pPr>
              <w:rPr>
                <w:rFonts w:ascii="Times New Roman" w:hAnsi="Times New Roman" w:cs="Times New Roman"/>
              </w:rPr>
            </w:pPr>
            <w:r w:rsidRPr="00EF55D7">
              <w:rPr>
                <w:rFonts w:ascii="Times New Roman" w:hAnsi="Times New Roman" w:cs="Times New Roman"/>
                <w:b/>
                <w:bCs/>
              </w:rPr>
              <w:t>Суммативное оценивание за 1 четверть</w:t>
            </w:r>
          </w:p>
        </w:tc>
        <w:tc>
          <w:tcPr>
            <w:tcW w:w="850" w:type="dxa"/>
          </w:tcPr>
          <w:p w14:paraId="69B55338"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6C46810E" w14:textId="58BBC84B" w:rsidR="002467A4" w:rsidRPr="00EC65B6" w:rsidRDefault="002467A4" w:rsidP="002467A4">
            <w:pPr>
              <w:jc w:val="center"/>
              <w:rPr>
                <w:rFonts w:ascii="Times New Roman" w:hAnsi="Times New Roman" w:cs="Times New Roman"/>
              </w:rPr>
            </w:pPr>
          </w:p>
        </w:tc>
        <w:tc>
          <w:tcPr>
            <w:tcW w:w="851" w:type="dxa"/>
          </w:tcPr>
          <w:p w14:paraId="67D1DDA2" w14:textId="77777777" w:rsidR="002467A4" w:rsidRPr="00EF55D7" w:rsidRDefault="002467A4" w:rsidP="002467A4">
            <w:pPr>
              <w:jc w:val="center"/>
              <w:rPr>
                <w:rFonts w:ascii="Times New Roman" w:hAnsi="Times New Roman" w:cs="Times New Roman"/>
              </w:rPr>
            </w:pPr>
          </w:p>
        </w:tc>
        <w:tc>
          <w:tcPr>
            <w:tcW w:w="927" w:type="dxa"/>
          </w:tcPr>
          <w:p w14:paraId="79309140" w14:textId="77777777" w:rsidR="002467A4" w:rsidRPr="00EF55D7" w:rsidRDefault="002467A4" w:rsidP="002467A4">
            <w:pPr>
              <w:rPr>
                <w:rFonts w:ascii="Times New Roman" w:hAnsi="Times New Roman" w:cs="Times New Roman"/>
              </w:rPr>
            </w:pPr>
          </w:p>
        </w:tc>
      </w:tr>
      <w:tr w:rsidR="002467A4" w:rsidRPr="00EF55D7" w14:paraId="6F38B90A" w14:textId="77777777" w:rsidTr="00EC65B6">
        <w:trPr>
          <w:gridAfter w:val="1"/>
          <w:wAfter w:w="48" w:type="dxa"/>
          <w:jc w:val="center"/>
        </w:trPr>
        <w:tc>
          <w:tcPr>
            <w:tcW w:w="635" w:type="dxa"/>
          </w:tcPr>
          <w:p w14:paraId="7C289C43" w14:textId="1A9D8E89" w:rsidR="002467A4" w:rsidRPr="00EF55D7" w:rsidRDefault="002467A4" w:rsidP="002467A4">
            <w:pPr>
              <w:jc w:val="center"/>
              <w:rPr>
                <w:rFonts w:ascii="Times New Roman" w:hAnsi="Times New Roman" w:cs="Times New Roman"/>
              </w:rPr>
            </w:pPr>
            <w:r>
              <w:rPr>
                <w:rFonts w:ascii="Times New Roman" w:hAnsi="Times New Roman" w:cs="Times New Roman"/>
              </w:rPr>
              <w:t>16</w:t>
            </w:r>
          </w:p>
        </w:tc>
        <w:tc>
          <w:tcPr>
            <w:tcW w:w="10654" w:type="dxa"/>
            <w:gridSpan w:val="5"/>
          </w:tcPr>
          <w:p w14:paraId="3CFFBEDC" w14:textId="77777777" w:rsidR="002467A4" w:rsidRPr="00EF55D7" w:rsidRDefault="002467A4" w:rsidP="002467A4">
            <w:pPr>
              <w:rPr>
                <w:rFonts w:ascii="Times New Roman" w:hAnsi="Times New Roman" w:cs="Times New Roman"/>
                <w:b/>
              </w:rPr>
            </w:pPr>
            <w:r w:rsidRPr="00EF55D7">
              <w:rPr>
                <w:rFonts w:ascii="Times New Roman" w:hAnsi="Times New Roman" w:cs="Times New Roman"/>
                <w:b/>
                <w:bCs/>
              </w:rPr>
              <w:t xml:space="preserve">Обобщение знаний. </w:t>
            </w:r>
          </w:p>
        </w:tc>
        <w:tc>
          <w:tcPr>
            <w:tcW w:w="850" w:type="dxa"/>
          </w:tcPr>
          <w:p w14:paraId="3A49D5F7"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3DA2289E" w14:textId="36FFCBD3" w:rsidR="002467A4" w:rsidRPr="00EC65B6" w:rsidRDefault="002467A4" w:rsidP="002467A4">
            <w:pPr>
              <w:jc w:val="center"/>
              <w:rPr>
                <w:rFonts w:ascii="Times New Roman" w:hAnsi="Times New Roman" w:cs="Times New Roman"/>
              </w:rPr>
            </w:pPr>
          </w:p>
        </w:tc>
        <w:tc>
          <w:tcPr>
            <w:tcW w:w="851" w:type="dxa"/>
          </w:tcPr>
          <w:p w14:paraId="10FCFE9B" w14:textId="77777777" w:rsidR="002467A4" w:rsidRPr="00EF55D7" w:rsidRDefault="002467A4" w:rsidP="002467A4">
            <w:pPr>
              <w:rPr>
                <w:rFonts w:ascii="Times New Roman" w:hAnsi="Times New Roman" w:cs="Times New Roman"/>
              </w:rPr>
            </w:pPr>
            <w:r w:rsidRPr="00EF55D7">
              <w:rPr>
                <w:rFonts w:ascii="Times New Roman" w:hAnsi="Times New Roman" w:cs="Times New Roman"/>
              </w:rPr>
              <w:t>повт</w:t>
            </w:r>
          </w:p>
        </w:tc>
        <w:tc>
          <w:tcPr>
            <w:tcW w:w="927" w:type="dxa"/>
          </w:tcPr>
          <w:p w14:paraId="54C0458B" w14:textId="77777777" w:rsidR="002467A4" w:rsidRPr="00EF55D7" w:rsidRDefault="002467A4" w:rsidP="002467A4">
            <w:pPr>
              <w:rPr>
                <w:rFonts w:ascii="Times New Roman" w:hAnsi="Times New Roman" w:cs="Times New Roman"/>
              </w:rPr>
            </w:pPr>
          </w:p>
        </w:tc>
      </w:tr>
      <w:tr w:rsidR="002467A4" w:rsidRPr="00EF55D7" w14:paraId="4EB486BB" w14:textId="77777777" w:rsidTr="00EC65B6">
        <w:trPr>
          <w:jc w:val="center"/>
        </w:trPr>
        <w:tc>
          <w:tcPr>
            <w:tcW w:w="15525" w:type="dxa"/>
            <w:gridSpan w:val="11"/>
          </w:tcPr>
          <w:p w14:paraId="6E1FA2C6" w14:textId="77777777" w:rsidR="002467A4" w:rsidRPr="00EF55D7" w:rsidRDefault="002467A4" w:rsidP="002467A4">
            <w:pPr>
              <w:jc w:val="center"/>
              <w:rPr>
                <w:rFonts w:ascii="Times New Roman" w:hAnsi="Times New Roman" w:cs="Times New Roman"/>
                <w:b/>
              </w:rPr>
            </w:pPr>
            <w:r w:rsidRPr="00EF55D7">
              <w:rPr>
                <w:rFonts w:ascii="Times New Roman" w:hAnsi="Times New Roman" w:cs="Times New Roman"/>
                <w:b/>
              </w:rPr>
              <w:t>2 четверть</w:t>
            </w:r>
            <w:r>
              <w:rPr>
                <w:rFonts w:ascii="Times New Roman" w:hAnsi="Times New Roman" w:cs="Times New Roman"/>
                <w:b/>
              </w:rPr>
              <w:t xml:space="preserve"> (16 часов)</w:t>
            </w:r>
          </w:p>
        </w:tc>
      </w:tr>
      <w:tr w:rsidR="002467A4" w:rsidRPr="00EF55D7" w14:paraId="5BD7D8DA" w14:textId="77777777" w:rsidTr="00EC65B6">
        <w:trPr>
          <w:gridAfter w:val="1"/>
          <w:wAfter w:w="48" w:type="dxa"/>
          <w:jc w:val="center"/>
        </w:trPr>
        <w:tc>
          <w:tcPr>
            <w:tcW w:w="635" w:type="dxa"/>
          </w:tcPr>
          <w:p w14:paraId="7EA1970F" w14:textId="17251C76" w:rsidR="002467A4" w:rsidRPr="00EF55D7" w:rsidRDefault="00F76FBB" w:rsidP="002467A4">
            <w:pPr>
              <w:jc w:val="center"/>
              <w:rPr>
                <w:rFonts w:ascii="Times New Roman" w:hAnsi="Times New Roman" w:cs="Times New Roman"/>
              </w:rPr>
            </w:pPr>
            <w:r>
              <w:rPr>
                <w:rFonts w:ascii="Times New Roman" w:hAnsi="Times New Roman" w:cs="Times New Roman"/>
              </w:rPr>
              <w:t>17</w:t>
            </w:r>
          </w:p>
        </w:tc>
        <w:tc>
          <w:tcPr>
            <w:tcW w:w="967" w:type="dxa"/>
          </w:tcPr>
          <w:p w14:paraId="182D2691"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172D55EE" w14:textId="77777777" w:rsidR="002467A4" w:rsidRPr="00EF55D7" w:rsidRDefault="002467A4" w:rsidP="002467A4">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9.2А Окислительно-восстановительные реакции</w:t>
            </w:r>
          </w:p>
          <w:p w14:paraId="4146495A" w14:textId="77777777" w:rsidR="002467A4" w:rsidRPr="00EF55D7" w:rsidRDefault="002467A4" w:rsidP="002467A4">
            <w:pPr>
              <w:rPr>
                <w:rFonts w:ascii="Times New Roman" w:hAnsi="Times New Roman" w:cs="Times New Roman"/>
              </w:rPr>
            </w:pPr>
            <w:r w:rsidRPr="00EF55D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3 </w:t>
            </w:r>
            <w:r w:rsidRPr="00EF55D7">
              <w:rPr>
                <w:rFonts w:ascii="Times New Roman" w:eastAsia="Times New Roman" w:hAnsi="Times New Roman" w:cs="Times New Roman"/>
                <w:lang w:eastAsia="ru-RU"/>
              </w:rPr>
              <w:t>ч.)</w:t>
            </w:r>
          </w:p>
        </w:tc>
        <w:tc>
          <w:tcPr>
            <w:tcW w:w="2547" w:type="dxa"/>
          </w:tcPr>
          <w:p w14:paraId="4078DCE2" w14:textId="77777777" w:rsidR="002467A4" w:rsidRPr="00EF55D7" w:rsidRDefault="002467A4" w:rsidP="002467A4">
            <w:pPr>
              <w:rPr>
                <w:rFonts w:ascii="Times New Roman" w:hAnsi="Times New Roman" w:cs="Times New Roman"/>
              </w:rPr>
            </w:pPr>
            <w:r w:rsidRPr="00EF55D7">
              <w:rPr>
                <w:rFonts w:ascii="Times New Roman" w:eastAsia="Times New Roman" w:hAnsi="Times New Roman" w:cs="Times New Roman"/>
                <w:lang w:val="kk-KZ" w:eastAsia="en-GB"/>
              </w:rPr>
              <w:t>Степень окисления. Окисление и восстановление</w:t>
            </w:r>
          </w:p>
        </w:tc>
        <w:tc>
          <w:tcPr>
            <w:tcW w:w="3330" w:type="dxa"/>
          </w:tcPr>
          <w:p w14:paraId="77BEA61C" w14:textId="77777777" w:rsidR="002467A4" w:rsidRPr="00EF55D7" w:rsidRDefault="002467A4" w:rsidP="002467A4">
            <w:pPr>
              <w:rPr>
                <w:rFonts w:ascii="Times New Roman" w:eastAsia="Times New Roman" w:hAnsi="Times New Roman" w:cs="Times New Roman"/>
                <w:lang w:val="kk-KZ" w:eastAsia="ru-RU"/>
              </w:rPr>
            </w:pPr>
            <w:r w:rsidRPr="00EF55D7">
              <w:rPr>
                <w:rFonts w:ascii="Times New Roman" w:eastAsia="Times New Roman" w:hAnsi="Times New Roman" w:cs="Times New Roman"/>
                <w:lang w:val="kk-KZ" w:eastAsia="ru-RU"/>
              </w:rPr>
              <w:t>9.2.2.3 знать и уметь использовать правила нахождения степеней окисления;</w:t>
            </w:r>
          </w:p>
          <w:p w14:paraId="67F78278" w14:textId="77777777" w:rsidR="002467A4" w:rsidRPr="00EF55D7" w:rsidRDefault="002467A4" w:rsidP="002467A4">
            <w:pPr>
              <w:rPr>
                <w:rFonts w:ascii="Times New Roman" w:eastAsia="Times New Roman" w:hAnsi="Times New Roman" w:cs="Times New Roman"/>
                <w:lang w:val="kk-KZ" w:eastAsia="ru-RU"/>
              </w:rPr>
            </w:pPr>
            <w:r w:rsidRPr="00EF55D7">
              <w:rPr>
                <w:rFonts w:ascii="Times New Roman" w:eastAsia="Times New Roman" w:hAnsi="Times New Roman" w:cs="Times New Roman"/>
                <w:lang w:val="kk-KZ" w:eastAsia="ru-RU"/>
              </w:rPr>
              <w:t>9.2.2.4 понимать, что процессы окисления и восстановления взаимосвязаны и протекают одновременно.</w:t>
            </w:r>
          </w:p>
        </w:tc>
        <w:tc>
          <w:tcPr>
            <w:tcW w:w="2151" w:type="dxa"/>
          </w:tcPr>
          <w:p w14:paraId="1D553101" w14:textId="77777777" w:rsidR="002467A4" w:rsidRPr="00EF55D7" w:rsidRDefault="002467A4" w:rsidP="002467A4">
            <w:pPr>
              <w:rPr>
                <w:rFonts w:ascii="Times New Roman" w:hAnsi="Times New Roman" w:cs="Times New Roman"/>
              </w:rPr>
            </w:pPr>
          </w:p>
        </w:tc>
        <w:tc>
          <w:tcPr>
            <w:tcW w:w="850" w:type="dxa"/>
          </w:tcPr>
          <w:p w14:paraId="6845AD0E" w14:textId="77777777" w:rsidR="002467A4" w:rsidRPr="00EF55D7" w:rsidRDefault="002467A4" w:rsidP="002467A4">
            <w:pPr>
              <w:jc w:val="center"/>
              <w:rPr>
                <w:rFonts w:ascii="Times New Roman" w:hAnsi="Times New Roman" w:cs="Times New Roman"/>
              </w:rPr>
            </w:pPr>
            <w:r w:rsidRPr="00EF55D7">
              <w:rPr>
                <w:rFonts w:ascii="Times New Roman" w:hAnsi="Times New Roman" w:cs="Times New Roman"/>
              </w:rPr>
              <w:t>1</w:t>
            </w:r>
          </w:p>
        </w:tc>
        <w:tc>
          <w:tcPr>
            <w:tcW w:w="1560" w:type="dxa"/>
          </w:tcPr>
          <w:p w14:paraId="540CED0B" w14:textId="4A293D62" w:rsidR="002467A4" w:rsidRPr="00EC65B6" w:rsidRDefault="002467A4" w:rsidP="002467A4">
            <w:pPr>
              <w:jc w:val="center"/>
              <w:rPr>
                <w:rFonts w:ascii="Times New Roman" w:hAnsi="Times New Roman" w:cs="Times New Roman"/>
              </w:rPr>
            </w:pPr>
          </w:p>
        </w:tc>
        <w:tc>
          <w:tcPr>
            <w:tcW w:w="851" w:type="dxa"/>
          </w:tcPr>
          <w:p w14:paraId="0EEE9B9C" w14:textId="77777777" w:rsidR="002467A4" w:rsidRPr="00EF55D7" w:rsidRDefault="002467A4" w:rsidP="002467A4">
            <w:pPr>
              <w:jc w:val="center"/>
              <w:rPr>
                <w:rFonts w:ascii="Times New Roman" w:hAnsi="Times New Roman" w:cs="Times New Roman"/>
              </w:rPr>
            </w:pPr>
            <w:r>
              <w:rPr>
                <w:rFonts w:ascii="Times New Roman" w:hAnsi="Times New Roman" w:cs="Times New Roman"/>
              </w:rPr>
              <w:t>§19</w:t>
            </w:r>
          </w:p>
        </w:tc>
        <w:tc>
          <w:tcPr>
            <w:tcW w:w="927" w:type="dxa"/>
          </w:tcPr>
          <w:p w14:paraId="72D476A0" w14:textId="77777777" w:rsidR="002467A4" w:rsidRPr="00EF55D7" w:rsidRDefault="002467A4" w:rsidP="002467A4">
            <w:pPr>
              <w:rPr>
                <w:rFonts w:ascii="Times New Roman" w:hAnsi="Times New Roman" w:cs="Times New Roman"/>
              </w:rPr>
            </w:pPr>
          </w:p>
        </w:tc>
      </w:tr>
      <w:tr w:rsidR="00F76FBB" w:rsidRPr="00EF55D7" w14:paraId="3973C7F7" w14:textId="77777777" w:rsidTr="00EC65B6">
        <w:trPr>
          <w:gridAfter w:val="1"/>
          <w:wAfter w:w="48" w:type="dxa"/>
          <w:jc w:val="center"/>
        </w:trPr>
        <w:tc>
          <w:tcPr>
            <w:tcW w:w="635" w:type="dxa"/>
          </w:tcPr>
          <w:p w14:paraId="02A6FF70" w14:textId="3A9CB03E" w:rsidR="00F76FBB" w:rsidRPr="00EF55D7" w:rsidRDefault="00F76FBB" w:rsidP="00F76FBB">
            <w:pPr>
              <w:jc w:val="center"/>
              <w:rPr>
                <w:rFonts w:ascii="Times New Roman" w:hAnsi="Times New Roman" w:cs="Times New Roman"/>
              </w:rPr>
            </w:pPr>
            <w:r>
              <w:rPr>
                <w:rFonts w:ascii="Times New Roman" w:hAnsi="Times New Roman" w:cs="Times New Roman"/>
              </w:rPr>
              <w:t>18</w:t>
            </w:r>
          </w:p>
        </w:tc>
        <w:tc>
          <w:tcPr>
            <w:tcW w:w="967" w:type="dxa"/>
          </w:tcPr>
          <w:p w14:paraId="5BA20FCD"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73451A71" w14:textId="77777777" w:rsidR="00F76FBB" w:rsidRPr="00EF55D7" w:rsidRDefault="00F76FBB" w:rsidP="00F76FBB">
            <w:pPr>
              <w:rPr>
                <w:rFonts w:ascii="Times New Roman" w:hAnsi="Times New Roman" w:cs="Times New Roman"/>
              </w:rPr>
            </w:pPr>
          </w:p>
        </w:tc>
        <w:tc>
          <w:tcPr>
            <w:tcW w:w="2547" w:type="dxa"/>
          </w:tcPr>
          <w:p w14:paraId="3D145245" w14:textId="77777777" w:rsidR="00F76FBB" w:rsidRPr="00EF55D7" w:rsidRDefault="00F76FBB" w:rsidP="00F76FBB">
            <w:pPr>
              <w:rPr>
                <w:rFonts w:ascii="Times New Roman" w:hAnsi="Times New Roman" w:cs="Times New Roman"/>
              </w:rPr>
            </w:pPr>
            <w:r w:rsidRPr="00EF55D7">
              <w:rPr>
                <w:rFonts w:ascii="Times New Roman" w:eastAsia="Times New Roman" w:hAnsi="Times New Roman" w:cs="Times New Roman"/>
                <w:lang w:val="kk-KZ" w:eastAsia="en-GB"/>
              </w:rPr>
              <w:t>Окислительно-восстановительные реакции</w:t>
            </w:r>
            <w:r>
              <w:rPr>
                <w:rFonts w:ascii="Times New Roman" w:eastAsia="Times New Roman" w:hAnsi="Times New Roman" w:cs="Times New Roman"/>
                <w:lang w:val="kk-KZ" w:eastAsia="en-GB"/>
              </w:rPr>
              <w:t>.</w:t>
            </w:r>
          </w:p>
        </w:tc>
        <w:tc>
          <w:tcPr>
            <w:tcW w:w="3330" w:type="dxa"/>
          </w:tcPr>
          <w:p w14:paraId="4FA4E639" w14:textId="77777777" w:rsidR="00F76FBB" w:rsidRDefault="00F76FBB" w:rsidP="00F76FBB">
            <w:pPr>
              <w:widowControl w:val="0"/>
              <w:contextualSpacing/>
              <w:rPr>
                <w:rFonts w:ascii="Times New Roman" w:hAnsi="Times New Roman" w:cs="Times New Roman"/>
              </w:rPr>
            </w:pPr>
            <w:r w:rsidRPr="00EF55D7">
              <w:rPr>
                <w:rFonts w:ascii="Times New Roman" w:hAnsi="Times New Roman" w:cs="Times New Roman"/>
              </w:rPr>
              <w:t>9.2.2.5 понимать окислительно-восстановительные реакции как реакции, протекающие с изменением степеней окисления;</w:t>
            </w:r>
          </w:p>
          <w:p w14:paraId="04210BA7" w14:textId="77777777" w:rsidR="00F76FBB" w:rsidRPr="00EF55D7" w:rsidRDefault="00F76FBB" w:rsidP="00F76FBB">
            <w:pPr>
              <w:widowControl w:val="0"/>
              <w:contextualSpacing/>
              <w:rPr>
                <w:rFonts w:ascii="Times New Roman" w:hAnsi="Times New Roman" w:cs="Times New Roman"/>
              </w:rPr>
            </w:pPr>
            <w:r w:rsidRPr="00EF55D7">
              <w:rPr>
                <w:rFonts w:ascii="Times New Roman" w:hAnsi="Times New Roman" w:cs="Times New Roman"/>
              </w:rPr>
              <w:t>9.2.2.6 понимать окисление как процесс отдачи электронов, а восстановление – принятие электронов.</w:t>
            </w:r>
          </w:p>
        </w:tc>
        <w:tc>
          <w:tcPr>
            <w:tcW w:w="2151" w:type="dxa"/>
          </w:tcPr>
          <w:p w14:paraId="02C8AB36" w14:textId="77777777" w:rsidR="00F76FBB" w:rsidRPr="00EF55D7" w:rsidRDefault="00F76FBB" w:rsidP="00F76FBB">
            <w:pPr>
              <w:jc w:val="center"/>
              <w:rPr>
                <w:rFonts w:ascii="Times New Roman" w:hAnsi="Times New Roman" w:cs="Times New Roman"/>
              </w:rPr>
            </w:pPr>
          </w:p>
        </w:tc>
        <w:tc>
          <w:tcPr>
            <w:tcW w:w="850" w:type="dxa"/>
          </w:tcPr>
          <w:p w14:paraId="675CEA2A"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72904C43" w14:textId="2B24ADCC" w:rsidR="00F76FBB" w:rsidRPr="00EC65B6" w:rsidRDefault="00F76FBB" w:rsidP="00F76FBB">
            <w:pPr>
              <w:jc w:val="center"/>
              <w:rPr>
                <w:rFonts w:ascii="Times New Roman" w:hAnsi="Times New Roman" w:cs="Times New Roman"/>
              </w:rPr>
            </w:pPr>
          </w:p>
        </w:tc>
        <w:tc>
          <w:tcPr>
            <w:tcW w:w="851" w:type="dxa"/>
          </w:tcPr>
          <w:p w14:paraId="24CA929D"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§20</w:t>
            </w:r>
          </w:p>
        </w:tc>
        <w:tc>
          <w:tcPr>
            <w:tcW w:w="927" w:type="dxa"/>
          </w:tcPr>
          <w:p w14:paraId="0A6756A6" w14:textId="77777777" w:rsidR="00F76FBB" w:rsidRPr="00EF55D7" w:rsidRDefault="00F76FBB" w:rsidP="00F76FBB">
            <w:pPr>
              <w:rPr>
                <w:rFonts w:ascii="Times New Roman" w:hAnsi="Times New Roman" w:cs="Times New Roman"/>
              </w:rPr>
            </w:pPr>
          </w:p>
        </w:tc>
      </w:tr>
      <w:tr w:rsidR="00F76FBB" w:rsidRPr="00EF55D7" w14:paraId="020F84DD" w14:textId="77777777" w:rsidTr="00EC65B6">
        <w:trPr>
          <w:gridAfter w:val="1"/>
          <w:wAfter w:w="48" w:type="dxa"/>
          <w:jc w:val="center"/>
        </w:trPr>
        <w:tc>
          <w:tcPr>
            <w:tcW w:w="635" w:type="dxa"/>
          </w:tcPr>
          <w:p w14:paraId="29CB2845" w14:textId="282211D1" w:rsidR="00F76FBB" w:rsidRPr="00EF55D7" w:rsidRDefault="00F76FBB" w:rsidP="00F76FBB">
            <w:pPr>
              <w:jc w:val="center"/>
              <w:rPr>
                <w:rFonts w:ascii="Times New Roman" w:hAnsi="Times New Roman" w:cs="Times New Roman"/>
              </w:rPr>
            </w:pPr>
            <w:r>
              <w:rPr>
                <w:rFonts w:ascii="Times New Roman" w:hAnsi="Times New Roman" w:cs="Times New Roman"/>
              </w:rPr>
              <w:t>19</w:t>
            </w:r>
          </w:p>
        </w:tc>
        <w:tc>
          <w:tcPr>
            <w:tcW w:w="967" w:type="dxa"/>
          </w:tcPr>
          <w:p w14:paraId="71D4BB3A"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3</w:t>
            </w:r>
          </w:p>
        </w:tc>
        <w:tc>
          <w:tcPr>
            <w:tcW w:w="1659" w:type="dxa"/>
            <w:vMerge/>
          </w:tcPr>
          <w:p w14:paraId="091F89F3" w14:textId="77777777" w:rsidR="00F76FBB" w:rsidRPr="00EF55D7" w:rsidRDefault="00F76FBB" w:rsidP="00F76FBB">
            <w:pPr>
              <w:rPr>
                <w:rFonts w:ascii="Times New Roman" w:hAnsi="Times New Roman" w:cs="Times New Roman"/>
              </w:rPr>
            </w:pPr>
          </w:p>
        </w:tc>
        <w:tc>
          <w:tcPr>
            <w:tcW w:w="2547" w:type="dxa"/>
          </w:tcPr>
          <w:p w14:paraId="268F9D3F" w14:textId="77777777" w:rsidR="00F76FBB" w:rsidRDefault="00F76FBB" w:rsidP="00F76FBB">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Метод электронного баланса.</w:t>
            </w:r>
          </w:p>
          <w:p w14:paraId="19FBD5B8" w14:textId="3A7E41F1" w:rsidR="00F76FBB" w:rsidRPr="00020DF2" w:rsidRDefault="00F76FBB" w:rsidP="00F76FBB">
            <w:pPr>
              <w:rPr>
                <w:rFonts w:ascii="Times New Roman" w:eastAsia="Times New Roman" w:hAnsi="Times New Roman" w:cs="Times New Roman"/>
                <w:b/>
                <w:bCs/>
                <w:lang w:val="kk-KZ" w:eastAsia="en-GB"/>
              </w:rPr>
            </w:pPr>
            <w:r w:rsidRPr="00020DF2">
              <w:rPr>
                <w:rFonts w:ascii="Times New Roman" w:eastAsia="Times New Roman" w:hAnsi="Times New Roman" w:cs="Times New Roman"/>
                <w:b/>
                <w:bCs/>
                <w:lang w:val="kk-KZ" w:eastAsia="en-GB"/>
              </w:rPr>
              <w:t>СОР 1</w:t>
            </w:r>
          </w:p>
        </w:tc>
        <w:tc>
          <w:tcPr>
            <w:tcW w:w="3330" w:type="dxa"/>
          </w:tcPr>
          <w:p w14:paraId="6D42AE49" w14:textId="77777777" w:rsidR="00F76FBB" w:rsidRPr="00EF55D7" w:rsidRDefault="00F76FBB" w:rsidP="00F76FBB">
            <w:pPr>
              <w:widowControl w:val="0"/>
              <w:contextualSpacing/>
              <w:rPr>
                <w:rFonts w:ascii="Times New Roman" w:hAnsi="Times New Roman" w:cs="Times New Roman"/>
              </w:rPr>
            </w:pPr>
            <w:r w:rsidRPr="00EF55D7">
              <w:rPr>
                <w:rFonts w:ascii="Times New Roman" w:hAnsi="Times New Roman" w:cs="Times New Roman"/>
              </w:rPr>
              <w:t>9.2.2.7 расставлять коэффициенты методом электронного баланса в уравнениях окислительно-восстановительных реакций.</w:t>
            </w:r>
          </w:p>
        </w:tc>
        <w:tc>
          <w:tcPr>
            <w:tcW w:w="2151" w:type="dxa"/>
          </w:tcPr>
          <w:p w14:paraId="32251A6F" w14:textId="77777777" w:rsidR="00F76FBB" w:rsidRPr="00EF55D7" w:rsidRDefault="00F76FBB" w:rsidP="00F76FBB">
            <w:pPr>
              <w:jc w:val="center"/>
              <w:rPr>
                <w:rFonts w:ascii="Times New Roman" w:hAnsi="Times New Roman" w:cs="Times New Roman"/>
              </w:rPr>
            </w:pPr>
          </w:p>
        </w:tc>
        <w:tc>
          <w:tcPr>
            <w:tcW w:w="850" w:type="dxa"/>
          </w:tcPr>
          <w:p w14:paraId="5473EE2A"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1</w:t>
            </w:r>
          </w:p>
        </w:tc>
        <w:tc>
          <w:tcPr>
            <w:tcW w:w="1560" w:type="dxa"/>
          </w:tcPr>
          <w:p w14:paraId="7E8492ED" w14:textId="392C32BE" w:rsidR="00F76FBB" w:rsidRPr="00EC65B6" w:rsidRDefault="00F76FBB" w:rsidP="00F76FBB">
            <w:pPr>
              <w:jc w:val="center"/>
              <w:rPr>
                <w:rFonts w:ascii="Times New Roman" w:hAnsi="Times New Roman" w:cs="Times New Roman"/>
              </w:rPr>
            </w:pPr>
          </w:p>
        </w:tc>
        <w:tc>
          <w:tcPr>
            <w:tcW w:w="851" w:type="dxa"/>
          </w:tcPr>
          <w:p w14:paraId="3F058DDA" w14:textId="77777777" w:rsidR="00F76FBB" w:rsidRDefault="00F76FBB" w:rsidP="00F76FBB">
            <w:pPr>
              <w:jc w:val="center"/>
              <w:rPr>
                <w:rFonts w:ascii="Times New Roman" w:hAnsi="Times New Roman" w:cs="Times New Roman"/>
              </w:rPr>
            </w:pPr>
            <w:r>
              <w:rPr>
                <w:rFonts w:ascii="Times New Roman" w:hAnsi="Times New Roman" w:cs="Times New Roman"/>
              </w:rPr>
              <w:t>§20</w:t>
            </w:r>
          </w:p>
        </w:tc>
        <w:tc>
          <w:tcPr>
            <w:tcW w:w="927" w:type="dxa"/>
          </w:tcPr>
          <w:p w14:paraId="531FB27F" w14:textId="77777777" w:rsidR="00F76FBB" w:rsidRPr="00EF55D7" w:rsidRDefault="00F76FBB" w:rsidP="00F76FBB">
            <w:pPr>
              <w:rPr>
                <w:rFonts w:ascii="Times New Roman" w:hAnsi="Times New Roman" w:cs="Times New Roman"/>
              </w:rPr>
            </w:pPr>
          </w:p>
        </w:tc>
      </w:tr>
      <w:tr w:rsidR="00F76FBB" w:rsidRPr="00EF55D7" w14:paraId="78AEE3ED" w14:textId="77777777" w:rsidTr="00EC65B6">
        <w:trPr>
          <w:gridAfter w:val="1"/>
          <w:wAfter w:w="48" w:type="dxa"/>
          <w:jc w:val="center"/>
        </w:trPr>
        <w:tc>
          <w:tcPr>
            <w:tcW w:w="635" w:type="dxa"/>
          </w:tcPr>
          <w:p w14:paraId="2868B3C8" w14:textId="3E1249DB" w:rsidR="00F76FBB" w:rsidRDefault="00F76FBB" w:rsidP="00F76FBB">
            <w:pPr>
              <w:jc w:val="center"/>
              <w:rPr>
                <w:rFonts w:ascii="Times New Roman" w:hAnsi="Times New Roman" w:cs="Times New Roman"/>
              </w:rPr>
            </w:pPr>
            <w:r>
              <w:rPr>
                <w:rFonts w:ascii="Times New Roman" w:hAnsi="Times New Roman" w:cs="Times New Roman"/>
              </w:rPr>
              <w:t>20</w:t>
            </w:r>
          </w:p>
        </w:tc>
        <w:tc>
          <w:tcPr>
            <w:tcW w:w="967" w:type="dxa"/>
          </w:tcPr>
          <w:p w14:paraId="53C5BA8D"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63929B39" w14:textId="77777777" w:rsidR="00F76FBB" w:rsidRPr="00EF55D7" w:rsidRDefault="00F76FBB" w:rsidP="00F76FBB">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9.2В Металлы и сплавы</w:t>
            </w:r>
          </w:p>
          <w:p w14:paraId="0A59B80C" w14:textId="77777777" w:rsidR="00F76FBB" w:rsidRPr="00EF55D7" w:rsidRDefault="00F76FBB" w:rsidP="00F76FBB">
            <w:pPr>
              <w:rPr>
                <w:rFonts w:ascii="Times New Roman" w:hAnsi="Times New Roman" w:cs="Times New Roman"/>
              </w:rPr>
            </w:pPr>
            <w:r>
              <w:rPr>
                <w:rFonts w:ascii="Times New Roman" w:eastAsia="Times New Roman" w:hAnsi="Times New Roman" w:cs="Times New Roman"/>
                <w:lang w:eastAsia="ru-RU"/>
              </w:rPr>
              <w:t>(5</w:t>
            </w:r>
            <w:r w:rsidRPr="00EF55D7">
              <w:rPr>
                <w:rFonts w:ascii="Times New Roman" w:eastAsia="Times New Roman" w:hAnsi="Times New Roman" w:cs="Times New Roman"/>
                <w:lang w:eastAsia="ru-RU"/>
              </w:rPr>
              <w:t xml:space="preserve"> ч.)</w:t>
            </w:r>
          </w:p>
        </w:tc>
        <w:tc>
          <w:tcPr>
            <w:tcW w:w="2547" w:type="dxa"/>
          </w:tcPr>
          <w:p w14:paraId="2EF64BC6" w14:textId="77777777" w:rsidR="00F76FBB" w:rsidRPr="00EF55D7" w:rsidRDefault="00F76FBB" w:rsidP="00F76FBB">
            <w:pPr>
              <w:widowControl w:val="0"/>
              <w:rPr>
                <w:rFonts w:ascii="Times New Roman" w:eastAsia="Times New Roman" w:hAnsi="Times New Roman" w:cs="Times New Roman"/>
                <w:lang w:eastAsia="en-GB"/>
              </w:rPr>
            </w:pPr>
            <w:r w:rsidRPr="00EF55D7">
              <w:rPr>
                <w:rFonts w:ascii="Times New Roman" w:eastAsia="Times New Roman" w:hAnsi="Times New Roman" w:cs="Times New Roman"/>
                <w:lang w:val="kk-KZ" w:eastAsia="en-GB"/>
              </w:rPr>
              <w:t>Общая характеристика металлов</w:t>
            </w:r>
          </w:p>
        </w:tc>
        <w:tc>
          <w:tcPr>
            <w:tcW w:w="3330" w:type="dxa"/>
          </w:tcPr>
          <w:p w14:paraId="39C5B33C" w14:textId="77777777" w:rsidR="00F76FBB" w:rsidRDefault="00F76FBB" w:rsidP="00F76FBB">
            <w:pPr>
              <w:widowControl w:val="0"/>
              <w:contextualSpacing/>
              <w:jc w:val="both"/>
              <w:rPr>
                <w:rFonts w:ascii="Times New Roman" w:hAnsi="Times New Roman" w:cs="Times New Roman"/>
              </w:rPr>
            </w:pPr>
            <w:r w:rsidRPr="00EF55D7">
              <w:rPr>
                <w:rFonts w:ascii="Times New Roman" w:hAnsi="Times New Roman" w:cs="Times New Roman"/>
              </w:rPr>
              <w:t>9.1.4.1 объяснять свойства металлов, применяя знания о металлической связи и кристаллической ре</w:t>
            </w:r>
            <w:r>
              <w:rPr>
                <w:rFonts w:ascii="Times New Roman" w:hAnsi="Times New Roman" w:cs="Times New Roman"/>
              </w:rPr>
              <w:t>шетке металлов;</w:t>
            </w:r>
          </w:p>
          <w:p w14:paraId="7079E97F" w14:textId="77777777" w:rsidR="00F76FBB" w:rsidRPr="00EF55D7" w:rsidRDefault="00F76FBB" w:rsidP="00F76FBB">
            <w:pPr>
              <w:widowControl w:val="0"/>
              <w:contextualSpacing/>
              <w:jc w:val="both"/>
              <w:rPr>
                <w:rFonts w:ascii="Times New Roman" w:hAnsi="Times New Roman" w:cs="Times New Roman"/>
              </w:rPr>
            </w:pPr>
            <w:r w:rsidRPr="00EF55D7">
              <w:rPr>
                <w:rFonts w:ascii="Times New Roman" w:hAnsi="Times New Roman" w:cs="Times New Roman"/>
              </w:rPr>
              <w:t>9.2.1.2 описывать характерные физические и химические свойства металлов, объяснять способность металлов проявлять только восстановительные свойства.</w:t>
            </w:r>
          </w:p>
        </w:tc>
        <w:tc>
          <w:tcPr>
            <w:tcW w:w="2151" w:type="dxa"/>
          </w:tcPr>
          <w:p w14:paraId="0FFFB223" w14:textId="77777777" w:rsidR="00F76FBB" w:rsidRPr="00EF55D7" w:rsidRDefault="00F76FBB" w:rsidP="00F76FBB">
            <w:pPr>
              <w:widowControl w:val="0"/>
              <w:rPr>
                <w:rFonts w:ascii="Times New Roman" w:hAnsi="Times New Roman" w:cs="Times New Roman"/>
              </w:rPr>
            </w:pPr>
            <w:r w:rsidRPr="00EF55D7">
              <w:rPr>
                <w:rFonts w:ascii="Times New Roman" w:hAnsi="Times New Roman" w:cs="Times New Roman"/>
              </w:rPr>
              <w:t>Демонстрация №4 «Модели кристаллических решеток металлов»</w:t>
            </w:r>
          </w:p>
        </w:tc>
        <w:tc>
          <w:tcPr>
            <w:tcW w:w="850" w:type="dxa"/>
          </w:tcPr>
          <w:p w14:paraId="5F61AC13"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41133A0E" w14:textId="6FA36F5F" w:rsidR="00F76FBB" w:rsidRPr="00EC65B6" w:rsidRDefault="00F76FBB" w:rsidP="00F76FBB">
            <w:pPr>
              <w:jc w:val="center"/>
              <w:rPr>
                <w:rFonts w:ascii="Times New Roman" w:hAnsi="Times New Roman" w:cs="Times New Roman"/>
              </w:rPr>
            </w:pPr>
          </w:p>
        </w:tc>
        <w:tc>
          <w:tcPr>
            <w:tcW w:w="851" w:type="dxa"/>
          </w:tcPr>
          <w:p w14:paraId="19A70D2B"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§21</w:t>
            </w:r>
          </w:p>
        </w:tc>
        <w:tc>
          <w:tcPr>
            <w:tcW w:w="927" w:type="dxa"/>
          </w:tcPr>
          <w:p w14:paraId="38B0FB8B" w14:textId="77777777" w:rsidR="00F76FBB" w:rsidRPr="00EF55D7" w:rsidRDefault="00F76FBB" w:rsidP="00F76FBB">
            <w:pPr>
              <w:rPr>
                <w:rFonts w:ascii="Times New Roman" w:hAnsi="Times New Roman" w:cs="Times New Roman"/>
              </w:rPr>
            </w:pPr>
          </w:p>
        </w:tc>
      </w:tr>
      <w:tr w:rsidR="00F76FBB" w:rsidRPr="00EF55D7" w14:paraId="0D39E240" w14:textId="77777777" w:rsidTr="00837BFA">
        <w:trPr>
          <w:gridAfter w:val="1"/>
          <w:wAfter w:w="48" w:type="dxa"/>
          <w:trHeight w:val="2117"/>
          <w:jc w:val="center"/>
        </w:trPr>
        <w:tc>
          <w:tcPr>
            <w:tcW w:w="635" w:type="dxa"/>
          </w:tcPr>
          <w:p w14:paraId="686AF288" w14:textId="5EA8229C" w:rsidR="00F76FBB" w:rsidRPr="00EF55D7" w:rsidRDefault="00F76FBB" w:rsidP="00F76FBB">
            <w:pPr>
              <w:jc w:val="center"/>
              <w:rPr>
                <w:rFonts w:ascii="Times New Roman" w:hAnsi="Times New Roman" w:cs="Times New Roman"/>
              </w:rPr>
            </w:pPr>
            <w:r>
              <w:rPr>
                <w:rFonts w:ascii="Times New Roman" w:hAnsi="Times New Roman" w:cs="Times New Roman"/>
              </w:rPr>
              <w:t>21</w:t>
            </w:r>
          </w:p>
        </w:tc>
        <w:tc>
          <w:tcPr>
            <w:tcW w:w="967" w:type="dxa"/>
          </w:tcPr>
          <w:p w14:paraId="69E739EC"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w:t>
            </w:r>
          </w:p>
          <w:p w14:paraId="66A60FDD" w14:textId="77777777" w:rsidR="00F76FBB" w:rsidRPr="00EF55D7" w:rsidRDefault="00F76FBB" w:rsidP="00F76FBB">
            <w:pPr>
              <w:jc w:val="center"/>
              <w:rPr>
                <w:rFonts w:ascii="Times New Roman" w:hAnsi="Times New Roman" w:cs="Times New Roman"/>
              </w:rPr>
            </w:pPr>
          </w:p>
        </w:tc>
        <w:tc>
          <w:tcPr>
            <w:tcW w:w="1659" w:type="dxa"/>
            <w:vMerge/>
          </w:tcPr>
          <w:p w14:paraId="0BBB782A" w14:textId="77777777" w:rsidR="00F76FBB" w:rsidRPr="00EF55D7" w:rsidRDefault="00F76FBB" w:rsidP="00F76FBB">
            <w:pPr>
              <w:widowControl w:val="0"/>
              <w:rPr>
                <w:rFonts w:ascii="Times New Roman" w:eastAsia="Times New Roman" w:hAnsi="Times New Roman" w:cs="Times New Roman"/>
                <w:b/>
                <w:lang w:eastAsia="ru-RU"/>
              </w:rPr>
            </w:pPr>
          </w:p>
        </w:tc>
        <w:tc>
          <w:tcPr>
            <w:tcW w:w="2547" w:type="dxa"/>
          </w:tcPr>
          <w:p w14:paraId="31FDA5CC" w14:textId="77777777" w:rsidR="00F76FBB" w:rsidRPr="00EF55D7" w:rsidRDefault="00F76FBB" w:rsidP="00F76FBB">
            <w:pPr>
              <w:widowControl w:val="0"/>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 xml:space="preserve">Сплавы металлов. </w:t>
            </w:r>
          </w:p>
          <w:p w14:paraId="6ACE41F9" w14:textId="77777777" w:rsidR="00F76FBB" w:rsidRPr="00EF55D7" w:rsidRDefault="00F76FBB" w:rsidP="00F76FBB">
            <w:pPr>
              <w:rPr>
                <w:rFonts w:ascii="Times New Roman" w:eastAsia="Times New Roman" w:hAnsi="Times New Roman" w:cs="Times New Roman"/>
                <w:lang w:val="kk-KZ" w:eastAsia="en-GB"/>
              </w:rPr>
            </w:pPr>
          </w:p>
        </w:tc>
        <w:tc>
          <w:tcPr>
            <w:tcW w:w="3330" w:type="dxa"/>
          </w:tcPr>
          <w:p w14:paraId="05C5D683" w14:textId="77777777"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9.1.4.3 знать понятие сплава и объяснять его преимущества;</w:t>
            </w:r>
          </w:p>
          <w:p w14:paraId="11C3062E" w14:textId="77777777"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9.1.4.4 сравнивать состав и свойства чугуна и стали;</w:t>
            </w:r>
          </w:p>
          <w:p w14:paraId="4471ED07" w14:textId="00D40FDF"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9.4.2.5 называть месторождения металлов в Казахстане и объяснять процессы их добычи, влияние на окружающую среду.</w:t>
            </w:r>
          </w:p>
        </w:tc>
        <w:tc>
          <w:tcPr>
            <w:tcW w:w="2151" w:type="dxa"/>
          </w:tcPr>
          <w:p w14:paraId="619F000F" w14:textId="77777777" w:rsidR="00F76FBB" w:rsidRPr="00EF55D7" w:rsidRDefault="00F76FBB" w:rsidP="00F76FBB">
            <w:pPr>
              <w:widowControl w:val="0"/>
              <w:rPr>
                <w:rFonts w:ascii="Times New Roman" w:hAnsi="Times New Roman" w:cs="Times New Roman"/>
              </w:rPr>
            </w:pPr>
            <w:r w:rsidRPr="00EF55D7">
              <w:rPr>
                <w:rFonts w:ascii="Times New Roman" w:hAnsi="Times New Roman" w:cs="Times New Roman"/>
              </w:rPr>
              <w:t>Демонстрация №5 «Металлы и их сплавы»</w:t>
            </w:r>
          </w:p>
          <w:p w14:paraId="2BD21A1D" w14:textId="77777777" w:rsidR="00F76FBB" w:rsidRPr="00EF55D7" w:rsidRDefault="00F76FBB" w:rsidP="00F76FBB">
            <w:pPr>
              <w:rPr>
                <w:rFonts w:ascii="Times New Roman" w:hAnsi="Times New Roman" w:cs="Times New Roman"/>
              </w:rPr>
            </w:pPr>
          </w:p>
        </w:tc>
        <w:tc>
          <w:tcPr>
            <w:tcW w:w="850" w:type="dxa"/>
          </w:tcPr>
          <w:p w14:paraId="36409C22"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p w14:paraId="67B296C5" w14:textId="77777777" w:rsidR="00F76FBB" w:rsidRPr="00EF55D7" w:rsidRDefault="00F76FBB" w:rsidP="00F76FBB">
            <w:pPr>
              <w:jc w:val="center"/>
              <w:rPr>
                <w:rFonts w:ascii="Times New Roman" w:hAnsi="Times New Roman" w:cs="Times New Roman"/>
              </w:rPr>
            </w:pPr>
          </w:p>
        </w:tc>
        <w:tc>
          <w:tcPr>
            <w:tcW w:w="1560" w:type="dxa"/>
          </w:tcPr>
          <w:p w14:paraId="494EFC47" w14:textId="6BF4933C" w:rsidR="00F76FBB" w:rsidRPr="00EF55D7" w:rsidRDefault="00F76FBB" w:rsidP="00F76FBB">
            <w:pPr>
              <w:jc w:val="center"/>
              <w:rPr>
                <w:rFonts w:ascii="Times New Roman" w:hAnsi="Times New Roman" w:cs="Times New Roman"/>
              </w:rPr>
            </w:pPr>
          </w:p>
        </w:tc>
        <w:tc>
          <w:tcPr>
            <w:tcW w:w="851" w:type="dxa"/>
          </w:tcPr>
          <w:p w14:paraId="7630FB2B"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§23</w:t>
            </w:r>
          </w:p>
        </w:tc>
        <w:tc>
          <w:tcPr>
            <w:tcW w:w="927" w:type="dxa"/>
          </w:tcPr>
          <w:p w14:paraId="5020967C" w14:textId="77777777" w:rsidR="00F76FBB" w:rsidRPr="00EF55D7" w:rsidRDefault="00F76FBB" w:rsidP="00F76FBB">
            <w:pPr>
              <w:rPr>
                <w:rFonts w:ascii="Times New Roman" w:hAnsi="Times New Roman" w:cs="Times New Roman"/>
              </w:rPr>
            </w:pPr>
          </w:p>
        </w:tc>
      </w:tr>
      <w:tr w:rsidR="00F76FBB" w:rsidRPr="00EF55D7" w14:paraId="3C54D364" w14:textId="77777777" w:rsidTr="00EC65B6">
        <w:trPr>
          <w:gridAfter w:val="1"/>
          <w:wAfter w:w="48" w:type="dxa"/>
          <w:trHeight w:val="2400"/>
          <w:jc w:val="center"/>
        </w:trPr>
        <w:tc>
          <w:tcPr>
            <w:tcW w:w="635" w:type="dxa"/>
          </w:tcPr>
          <w:p w14:paraId="00A96481" w14:textId="7344A285" w:rsidR="00F76FBB" w:rsidRDefault="00F76FBB" w:rsidP="00F76FBB">
            <w:pPr>
              <w:jc w:val="center"/>
              <w:rPr>
                <w:rFonts w:ascii="Times New Roman" w:hAnsi="Times New Roman" w:cs="Times New Roman"/>
              </w:rPr>
            </w:pPr>
            <w:r>
              <w:rPr>
                <w:rFonts w:ascii="Times New Roman" w:hAnsi="Times New Roman" w:cs="Times New Roman"/>
              </w:rPr>
              <w:t>22</w:t>
            </w:r>
          </w:p>
        </w:tc>
        <w:tc>
          <w:tcPr>
            <w:tcW w:w="967" w:type="dxa"/>
          </w:tcPr>
          <w:p w14:paraId="7D8165A0"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3</w:t>
            </w:r>
          </w:p>
        </w:tc>
        <w:tc>
          <w:tcPr>
            <w:tcW w:w="1659" w:type="dxa"/>
            <w:vMerge/>
          </w:tcPr>
          <w:p w14:paraId="6824B73D" w14:textId="77777777" w:rsidR="00F76FBB" w:rsidRPr="00EF55D7" w:rsidRDefault="00F76FBB" w:rsidP="00F76FBB">
            <w:pPr>
              <w:widowControl w:val="0"/>
              <w:rPr>
                <w:rFonts w:ascii="Times New Roman" w:eastAsia="Times New Roman" w:hAnsi="Times New Roman" w:cs="Times New Roman"/>
                <w:b/>
                <w:lang w:eastAsia="ru-RU"/>
              </w:rPr>
            </w:pPr>
          </w:p>
        </w:tc>
        <w:tc>
          <w:tcPr>
            <w:tcW w:w="2547" w:type="dxa"/>
          </w:tcPr>
          <w:p w14:paraId="63969E29" w14:textId="77777777" w:rsidR="00F76FBB" w:rsidRPr="00EF55D7" w:rsidRDefault="00F76FBB" w:rsidP="00F76FBB">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Решение задач.</w:t>
            </w:r>
          </w:p>
          <w:p w14:paraId="243E8687" w14:textId="77777777" w:rsidR="00F76FBB" w:rsidRPr="00EF55D7" w:rsidRDefault="00F76FBB" w:rsidP="00F76FBB">
            <w:pPr>
              <w:widowControl w:val="0"/>
              <w:rPr>
                <w:rFonts w:ascii="Times New Roman" w:eastAsia="Times New Roman" w:hAnsi="Times New Roman" w:cs="Times New Roman"/>
                <w:lang w:val="kk-KZ" w:eastAsia="en-GB"/>
              </w:rPr>
            </w:pPr>
          </w:p>
        </w:tc>
        <w:tc>
          <w:tcPr>
            <w:tcW w:w="3330" w:type="dxa"/>
          </w:tcPr>
          <w:p w14:paraId="0DBBB7A5" w14:textId="77777777"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val="kk-KZ" w:eastAsia="en-GB"/>
              </w:rPr>
              <w:t>9.2.3.2 вычислять массу вещества по уравнению реакции, если известна масса другого вещества, содержащего определенную массовую долю примесей</w:t>
            </w:r>
          </w:p>
        </w:tc>
        <w:tc>
          <w:tcPr>
            <w:tcW w:w="2151" w:type="dxa"/>
          </w:tcPr>
          <w:p w14:paraId="7580FD2B" w14:textId="77777777" w:rsidR="00F76FBB" w:rsidRPr="00EF55D7" w:rsidRDefault="00F76FBB" w:rsidP="00F76FBB">
            <w:pPr>
              <w:widowControl w:val="0"/>
              <w:rPr>
                <w:rFonts w:ascii="Times New Roman" w:hAnsi="Times New Roman" w:cs="Times New Roman"/>
              </w:rPr>
            </w:pPr>
            <w:r w:rsidRPr="00EF55D7">
              <w:rPr>
                <w:rFonts w:ascii="Times New Roman" w:eastAsia="Times New Roman" w:hAnsi="Times New Roman" w:cs="Times New Roman"/>
                <w:lang w:val="kk-KZ" w:eastAsia="en-GB"/>
              </w:rPr>
              <w:t>«Вычисление массы вещества по уравнению реакции, если известна масса другого вещества, содержащего определенную массовую долю примесей»</w:t>
            </w:r>
          </w:p>
        </w:tc>
        <w:tc>
          <w:tcPr>
            <w:tcW w:w="850" w:type="dxa"/>
          </w:tcPr>
          <w:p w14:paraId="707D5EB8"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1</w:t>
            </w:r>
          </w:p>
        </w:tc>
        <w:tc>
          <w:tcPr>
            <w:tcW w:w="1560" w:type="dxa"/>
          </w:tcPr>
          <w:p w14:paraId="14A79BAD" w14:textId="20C14B3A" w:rsidR="00F76FBB" w:rsidRPr="00EF55D7" w:rsidRDefault="00F76FBB" w:rsidP="00F76FBB">
            <w:pPr>
              <w:jc w:val="center"/>
              <w:rPr>
                <w:rFonts w:ascii="Times New Roman" w:hAnsi="Times New Roman" w:cs="Times New Roman"/>
              </w:rPr>
            </w:pPr>
          </w:p>
        </w:tc>
        <w:tc>
          <w:tcPr>
            <w:tcW w:w="851" w:type="dxa"/>
          </w:tcPr>
          <w:p w14:paraId="7D0C05CC" w14:textId="77777777" w:rsidR="00F76FBB" w:rsidRDefault="00F76FBB" w:rsidP="00F76FBB">
            <w:pPr>
              <w:jc w:val="center"/>
              <w:rPr>
                <w:rFonts w:ascii="Times New Roman" w:hAnsi="Times New Roman" w:cs="Times New Roman"/>
              </w:rPr>
            </w:pPr>
            <w:r>
              <w:rPr>
                <w:rFonts w:ascii="Times New Roman" w:hAnsi="Times New Roman" w:cs="Times New Roman"/>
              </w:rPr>
              <w:t>§24 задачи</w:t>
            </w:r>
          </w:p>
        </w:tc>
        <w:tc>
          <w:tcPr>
            <w:tcW w:w="927" w:type="dxa"/>
          </w:tcPr>
          <w:p w14:paraId="51476E07" w14:textId="77777777" w:rsidR="00F76FBB" w:rsidRPr="00EF55D7" w:rsidRDefault="00F76FBB" w:rsidP="00F76FBB">
            <w:pPr>
              <w:rPr>
                <w:rFonts w:ascii="Times New Roman" w:hAnsi="Times New Roman" w:cs="Times New Roman"/>
              </w:rPr>
            </w:pPr>
          </w:p>
        </w:tc>
      </w:tr>
      <w:tr w:rsidR="00F76FBB" w:rsidRPr="00EF55D7" w14:paraId="341AB556" w14:textId="77777777" w:rsidTr="00EC65B6">
        <w:trPr>
          <w:gridAfter w:val="1"/>
          <w:wAfter w:w="48" w:type="dxa"/>
          <w:trHeight w:val="1547"/>
          <w:jc w:val="center"/>
        </w:trPr>
        <w:tc>
          <w:tcPr>
            <w:tcW w:w="635" w:type="dxa"/>
          </w:tcPr>
          <w:p w14:paraId="1D3E7CCC" w14:textId="2B1BBF14" w:rsidR="00F76FBB" w:rsidRPr="00EF55D7" w:rsidRDefault="00F76FBB" w:rsidP="00F76FBB">
            <w:pPr>
              <w:jc w:val="center"/>
              <w:rPr>
                <w:rFonts w:ascii="Times New Roman" w:hAnsi="Times New Roman" w:cs="Times New Roman"/>
              </w:rPr>
            </w:pPr>
            <w:r>
              <w:rPr>
                <w:rFonts w:ascii="Times New Roman" w:hAnsi="Times New Roman" w:cs="Times New Roman"/>
              </w:rPr>
              <w:t>23</w:t>
            </w:r>
          </w:p>
        </w:tc>
        <w:tc>
          <w:tcPr>
            <w:tcW w:w="967" w:type="dxa"/>
          </w:tcPr>
          <w:p w14:paraId="01464CF2" w14:textId="77777777" w:rsidR="00F76FBB" w:rsidRDefault="00F76FBB" w:rsidP="00F76FBB">
            <w:pPr>
              <w:jc w:val="center"/>
              <w:rPr>
                <w:rFonts w:ascii="Times New Roman" w:hAnsi="Times New Roman" w:cs="Times New Roman"/>
              </w:rPr>
            </w:pPr>
            <w:r>
              <w:rPr>
                <w:rFonts w:ascii="Times New Roman" w:hAnsi="Times New Roman" w:cs="Times New Roman"/>
              </w:rPr>
              <w:t>4</w:t>
            </w:r>
          </w:p>
        </w:tc>
        <w:tc>
          <w:tcPr>
            <w:tcW w:w="1659" w:type="dxa"/>
            <w:vMerge/>
          </w:tcPr>
          <w:p w14:paraId="01028130" w14:textId="77777777" w:rsidR="00F76FBB" w:rsidRPr="00EF55D7" w:rsidRDefault="00F76FBB" w:rsidP="00F76FBB">
            <w:pPr>
              <w:widowControl w:val="0"/>
              <w:rPr>
                <w:rFonts w:ascii="Times New Roman" w:eastAsia="Times New Roman" w:hAnsi="Times New Roman" w:cs="Times New Roman"/>
                <w:b/>
                <w:lang w:eastAsia="ru-RU"/>
              </w:rPr>
            </w:pPr>
          </w:p>
        </w:tc>
        <w:tc>
          <w:tcPr>
            <w:tcW w:w="2547" w:type="dxa"/>
          </w:tcPr>
          <w:p w14:paraId="5822B46D" w14:textId="77777777" w:rsidR="00F76FBB" w:rsidRPr="00EF55D7" w:rsidRDefault="00F76FBB" w:rsidP="00F76FBB">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Решение задач.</w:t>
            </w:r>
          </w:p>
          <w:p w14:paraId="4670A275" w14:textId="77777777" w:rsidR="00F76FBB" w:rsidRPr="00EF55D7" w:rsidRDefault="00F76FBB" w:rsidP="00F76FBB">
            <w:pPr>
              <w:rPr>
                <w:rFonts w:ascii="Times New Roman" w:eastAsia="Times New Roman" w:hAnsi="Times New Roman" w:cs="Times New Roman"/>
                <w:lang w:val="kk-KZ" w:eastAsia="en-GB"/>
              </w:rPr>
            </w:pPr>
          </w:p>
        </w:tc>
        <w:tc>
          <w:tcPr>
            <w:tcW w:w="3330" w:type="dxa"/>
          </w:tcPr>
          <w:p w14:paraId="6A154076" w14:textId="77777777" w:rsidR="00F76FBB" w:rsidRPr="00EF55D7" w:rsidRDefault="00F76FBB" w:rsidP="00F76FBB">
            <w:pPr>
              <w:widowControl w:val="0"/>
              <w:contextualSpacing/>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9.2.3.2 вычислять массу вещества по уравнению реакции, если известна масса другого вещества, содержащего определенную массовую долю примесей</w:t>
            </w:r>
          </w:p>
        </w:tc>
        <w:tc>
          <w:tcPr>
            <w:tcW w:w="2151" w:type="dxa"/>
          </w:tcPr>
          <w:p w14:paraId="4C56E687" w14:textId="77777777" w:rsidR="00F76FBB" w:rsidRPr="00EF55D7" w:rsidRDefault="00F76FBB" w:rsidP="00F76FBB">
            <w:pPr>
              <w:widowControl w:val="0"/>
              <w:rPr>
                <w:rFonts w:ascii="Times New Roman" w:eastAsia="Times New Roman" w:hAnsi="Times New Roman" w:cs="Times New Roman"/>
                <w:lang w:val="kk-KZ" w:eastAsia="en-GB"/>
              </w:rPr>
            </w:pPr>
          </w:p>
        </w:tc>
        <w:tc>
          <w:tcPr>
            <w:tcW w:w="850" w:type="dxa"/>
          </w:tcPr>
          <w:p w14:paraId="3CD6A5F4" w14:textId="77777777" w:rsidR="00F76FBB" w:rsidRDefault="00F76FBB" w:rsidP="00F76FBB">
            <w:pPr>
              <w:jc w:val="center"/>
              <w:rPr>
                <w:rFonts w:ascii="Times New Roman" w:hAnsi="Times New Roman" w:cs="Times New Roman"/>
              </w:rPr>
            </w:pPr>
            <w:r>
              <w:rPr>
                <w:rFonts w:ascii="Times New Roman" w:hAnsi="Times New Roman" w:cs="Times New Roman"/>
              </w:rPr>
              <w:t>1</w:t>
            </w:r>
          </w:p>
        </w:tc>
        <w:tc>
          <w:tcPr>
            <w:tcW w:w="1560" w:type="dxa"/>
          </w:tcPr>
          <w:p w14:paraId="11A96479" w14:textId="326FAF3C" w:rsidR="00F76FBB" w:rsidRPr="00EC65B6" w:rsidRDefault="00F76FBB" w:rsidP="00F76FBB">
            <w:pPr>
              <w:jc w:val="center"/>
              <w:rPr>
                <w:rFonts w:ascii="Times New Roman" w:hAnsi="Times New Roman" w:cs="Times New Roman"/>
              </w:rPr>
            </w:pPr>
          </w:p>
        </w:tc>
        <w:tc>
          <w:tcPr>
            <w:tcW w:w="851" w:type="dxa"/>
          </w:tcPr>
          <w:p w14:paraId="2A803FD7" w14:textId="77777777" w:rsidR="00F76FBB" w:rsidRDefault="00F76FBB" w:rsidP="00F76FBB">
            <w:pPr>
              <w:jc w:val="center"/>
              <w:rPr>
                <w:rFonts w:ascii="Times New Roman" w:hAnsi="Times New Roman" w:cs="Times New Roman"/>
              </w:rPr>
            </w:pPr>
            <w:r>
              <w:rPr>
                <w:rFonts w:ascii="Times New Roman" w:hAnsi="Times New Roman" w:cs="Times New Roman"/>
              </w:rPr>
              <w:t>§24 задачи</w:t>
            </w:r>
          </w:p>
        </w:tc>
        <w:tc>
          <w:tcPr>
            <w:tcW w:w="927" w:type="dxa"/>
          </w:tcPr>
          <w:p w14:paraId="151DD255" w14:textId="77777777" w:rsidR="00F76FBB" w:rsidRPr="00EF55D7" w:rsidRDefault="00F76FBB" w:rsidP="00F76FBB">
            <w:pPr>
              <w:rPr>
                <w:rFonts w:ascii="Times New Roman" w:hAnsi="Times New Roman" w:cs="Times New Roman"/>
              </w:rPr>
            </w:pPr>
          </w:p>
        </w:tc>
      </w:tr>
      <w:tr w:rsidR="00F76FBB" w:rsidRPr="00EF55D7" w14:paraId="5A9943C3" w14:textId="77777777" w:rsidTr="00EC65B6">
        <w:trPr>
          <w:gridAfter w:val="1"/>
          <w:wAfter w:w="48" w:type="dxa"/>
          <w:jc w:val="center"/>
        </w:trPr>
        <w:tc>
          <w:tcPr>
            <w:tcW w:w="635" w:type="dxa"/>
          </w:tcPr>
          <w:p w14:paraId="7FAB6F64" w14:textId="627E385B" w:rsidR="00F76FBB" w:rsidRPr="00EF55D7" w:rsidRDefault="00F76FBB" w:rsidP="00F76FBB">
            <w:pPr>
              <w:jc w:val="center"/>
              <w:rPr>
                <w:rFonts w:ascii="Times New Roman" w:hAnsi="Times New Roman" w:cs="Times New Roman"/>
              </w:rPr>
            </w:pPr>
            <w:r>
              <w:rPr>
                <w:rFonts w:ascii="Times New Roman" w:hAnsi="Times New Roman" w:cs="Times New Roman"/>
              </w:rPr>
              <w:t>24</w:t>
            </w:r>
          </w:p>
        </w:tc>
        <w:tc>
          <w:tcPr>
            <w:tcW w:w="967" w:type="dxa"/>
          </w:tcPr>
          <w:p w14:paraId="6EDD56A5"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5</w:t>
            </w:r>
          </w:p>
        </w:tc>
        <w:tc>
          <w:tcPr>
            <w:tcW w:w="1659" w:type="dxa"/>
            <w:vMerge/>
          </w:tcPr>
          <w:p w14:paraId="3C51F9F1" w14:textId="77777777" w:rsidR="00F76FBB" w:rsidRPr="00EF55D7" w:rsidRDefault="00F76FBB" w:rsidP="00F76FBB">
            <w:pPr>
              <w:rPr>
                <w:rFonts w:ascii="Times New Roman" w:hAnsi="Times New Roman" w:cs="Times New Roman"/>
              </w:rPr>
            </w:pPr>
          </w:p>
        </w:tc>
        <w:tc>
          <w:tcPr>
            <w:tcW w:w="2547" w:type="dxa"/>
          </w:tcPr>
          <w:p w14:paraId="2FEE7216" w14:textId="11616CBA" w:rsidR="00F76FBB" w:rsidRPr="00EF55D7" w:rsidRDefault="00F76FBB" w:rsidP="00F76FBB">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Получение металлов</w:t>
            </w:r>
            <w:r>
              <w:rPr>
                <w:rFonts w:ascii="Times New Roman" w:eastAsia="Times New Roman" w:hAnsi="Times New Roman" w:cs="Times New Roman"/>
                <w:b/>
                <w:lang w:val="kk-KZ" w:eastAsia="en-GB"/>
              </w:rPr>
              <w:t xml:space="preserve"> СОР 2</w:t>
            </w:r>
          </w:p>
        </w:tc>
        <w:tc>
          <w:tcPr>
            <w:tcW w:w="3330" w:type="dxa"/>
          </w:tcPr>
          <w:p w14:paraId="699B802B" w14:textId="77777777" w:rsidR="00F76FBB" w:rsidRPr="00EF55D7" w:rsidRDefault="00F76FBB" w:rsidP="00F76FBB">
            <w:pPr>
              <w:widowControl w:val="0"/>
              <w:contextualSpacing/>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9.4.2.6 описывать процесс получения металла из руды.</w:t>
            </w:r>
          </w:p>
        </w:tc>
        <w:tc>
          <w:tcPr>
            <w:tcW w:w="2151" w:type="dxa"/>
          </w:tcPr>
          <w:p w14:paraId="0D90EB15" w14:textId="77777777" w:rsidR="00F76FBB" w:rsidRPr="00EF55D7" w:rsidRDefault="00F76FBB" w:rsidP="00F76FBB">
            <w:pPr>
              <w:rPr>
                <w:rFonts w:ascii="Times New Roman" w:hAnsi="Times New Roman" w:cs="Times New Roman"/>
              </w:rPr>
            </w:pPr>
          </w:p>
        </w:tc>
        <w:tc>
          <w:tcPr>
            <w:tcW w:w="850" w:type="dxa"/>
          </w:tcPr>
          <w:p w14:paraId="0B9748F8"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45D6F862" w14:textId="01A26F5C" w:rsidR="00F76FBB" w:rsidRPr="00EC65B6" w:rsidRDefault="00F76FBB" w:rsidP="00F76FBB">
            <w:pPr>
              <w:jc w:val="center"/>
              <w:rPr>
                <w:rFonts w:ascii="Times New Roman" w:hAnsi="Times New Roman" w:cs="Times New Roman"/>
              </w:rPr>
            </w:pPr>
          </w:p>
        </w:tc>
        <w:tc>
          <w:tcPr>
            <w:tcW w:w="851" w:type="dxa"/>
          </w:tcPr>
          <w:p w14:paraId="63039A78"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22</w:t>
            </w:r>
          </w:p>
        </w:tc>
        <w:tc>
          <w:tcPr>
            <w:tcW w:w="927" w:type="dxa"/>
          </w:tcPr>
          <w:p w14:paraId="1C49E9C1" w14:textId="77777777" w:rsidR="00F76FBB" w:rsidRPr="00EF55D7" w:rsidRDefault="00F76FBB" w:rsidP="00F76FBB">
            <w:pPr>
              <w:rPr>
                <w:rFonts w:ascii="Times New Roman" w:hAnsi="Times New Roman" w:cs="Times New Roman"/>
              </w:rPr>
            </w:pPr>
          </w:p>
        </w:tc>
      </w:tr>
      <w:tr w:rsidR="00F76FBB" w:rsidRPr="00EF55D7" w14:paraId="0177ED26" w14:textId="77777777" w:rsidTr="00EC65B6">
        <w:trPr>
          <w:gridAfter w:val="1"/>
          <w:wAfter w:w="48" w:type="dxa"/>
          <w:jc w:val="center"/>
        </w:trPr>
        <w:tc>
          <w:tcPr>
            <w:tcW w:w="635" w:type="dxa"/>
          </w:tcPr>
          <w:p w14:paraId="44C987F3" w14:textId="1F44EFF3" w:rsidR="00F76FBB" w:rsidRPr="00EF55D7" w:rsidRDefault="00F76FBB" w:rsidP="00F76FBB">
            <w:pPr>
              <w:jc w:val="center"/>
              <w:rPr>
                <w:rFonts w:ascii="Times New Roman" w:hAnsi="Times New Roman" w:cs="Times New Roman"/>
              </w:rPr>
            </w:pPr>
            <w:r>
              <w:rPr>
                <w:rFonts w:ascii="Times New Roman" w:hAnsi="Times New Roman" w:cs="Times New Roman"/>
              </w:rPr>
              <w:t>25</w:t>
            </w:r>
          </w:p>
        </w:tc>
        <w:tc>
          <w:tcPr>
            <w:tcW w:w="967" w:type="dxa"/>
          </w:tcPr>
          <w:p w14:paraId="027155A4"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50EF1851" w14:textId="77777777" w:rsidR="00F76FBB" w:rsidRPr="00EF55D7" w:rsidRDefault="00F76FBB" w:rsidP="00F76FBB">
            <w:pPr>
              <w:rPr>
                <w:rFonts w:ascii="Times New Roman" w:hAnsi="Times New Roman" w:cs="Times New Roman"/>
              </w:rPr>
            </w:pPr>
            <w:r w:rsidRPr="00EF55D7">
              <w:rPr>
                <w:rFonts w:ascii="Times New Roman" w:hAnsi="Times New Roman" w:cs="Times New Roman"/>
                <w:b/>
              </w:rPr>
              <w:t>9.2С Элементы 1 (</w:t>
            </w:r>
            <w:r w:rsidRPr="00EF55D7">
              <w:rPr>
                <w:rFonts w:ascii="Times New Roman" w:hAnsi="Times New Roman" w:cs="Times New Roman"/>
                <w:b/>
                <w:lang w:val="en-US"/>
              </w:rPr>
              <w:t>I</w:t>
            </w:r>
            <w:r w:rsidRPr="00EF55D7">
              <w:rPr>
                <w:rFonts w:ascii="Times New Roman" w:hAnsi="Times New Roman" w:cs="Times New Roman"/>
                <w:b/>
              </w:rPr>
              <w:t>), 2 (</w:t>
            </w:r>
            <w:r w:rsidRPr="00EF55D7">
              <w:rPr>
                <w:rFonts w:ascii="Times New Roman" w:hAnsi="Times New Roman" w:cs="Times New Roman"/>
                <w:b/>
                <w:lang w:val="en-US"/>
              </w:rPr>
              <w:t>II</w:t>
            </w:r>
            <w:r w:rsidRPr="00EF55D7">
              <w:rPr>
                <w:rFonts w:ascii="Times New Roman" w:hAnsi="Times New Roman" w:cs="Times New Roman"/>
                <w:b/>
              </w:rPr>
              <w:t>) и 13 (</w:t>
            </w:r>
            <w:r w:rsidRPr="00EF55D7">
              <w:rPr>
                <w:rFonts w:ascii="Times New Roman" w:hAnsi="Times New Roman" w:cs="Times New Roman"/>
                <w:b/>
                <w:lang w:val="en-US"/>
              </w:rPr>
              <w:t>III</w:t>
            </w:r>
            <w:r w:rsidRPr="00EF55D7">
              <w:rPr>
                <w:rFonts w:ascii="Times New Roman" w:hAnsi="Times New Roman" w:cs="Times New Roman"/>
                <w:b/>
              </w:rPr>
              <w:t>) групп и их соединения</w:t>
            </w:r>
          </w:p>
          <w:p w14:paraId="7F84CDEA" w14:textId="77777777" w:rsidR="00F76FBB" w:rsidRPr="00EF55D7" w:rsidRDefault="00F76FBB" w:rsidP="00F76FBB">
            <w:pPr>
              <w:rPr>
                <w:rFonts w:ascii="Times New Roman" w:hAnsi="Times New Roman" w:cs="Times New Roman"/>
              </w:rPr>
            </w:pPr>
            <w:r>
              <w:rPr>
                <w:rFonts w:ascii="Times New Roman" w:hAnsi="Times New Roman" w:cs="Times New Roman"/>
              </w:rPr>
              <w:t>(5</w:t>
            </w:r>
            <w:r w:rsidRPr="00EF55D7">
              <w:rPr>
                <w:rFonts w:ascii="Times New Roman" w:hAnsi="Times New Roman" w:cs="Times New Roman"/>
              </w:rPr>
              <w:t xml:space="preserve"> ч.)</w:t>
            </w:r>
          </w:p>
        </w:tc>
        <w:tc>
          <w:tcPr>
            <w:tcW w:w="2547" w:type="dxa"/>
          </w:tcPr>
          <w:p w14:paraId="24DC8FD5"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Элементы 1 (</w:t>
            </w:r>
            <w:r w:rsidRPr="00EF55D7">
              <w:rPr>
                <w:rFonts w:ascii="Times New Roman" w:hAnsi="Times New Roman" w:cs="Times New Roman"/>
                <w:lang w:val="en-US"/>
              </w:rPr>
              <w:t>I</w:t>
            </w:r>
            <w:r w:rsidRPr="00EF55D7">
              <w:rPr>
                <w:rFonts w:ascii="Times New Roman" w:hAnsi="Times New Roman" w:cs="Times New Roman"/>
              </w:rPr>
              <w:t>) группы и их соединения.</w:t>
            </w:r>
          </w:p>
        </w:tc>
        <w:tc>
          <w:tcPr>
            <w:tcW w:w="3330" w:type="dxa"/>
          </w:tcPr>
          <w:p w14:paraId="3C86A1BD"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9.2.1.1 объяснять общие свойства щелочных металлов на основе строения их атомов;</w:t>
            </w:r>
          </w:p>
          <w:p w14:paraId="13F7B4D1"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9.2.1.2 составлять уравнения реакций, характеризующие основные свойства оксидов и гидроксидов щелочных металлов.</w:t>
            </w:r>
          </w:p>
        </w:tc>
        <w:tc>
          <w:tcPr>
            <w:tcW w:w="2151" w:type="dxa"/>
          </w:tcPr>
          <w:p w14:paraId="20E071A5"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Демонстрация №6 «Взаимодействие натрия с водой»</w:t>
            </w:r>
          </w:p>
        </w:tc>
        <w:tc>
          <w:tcPr>
            <w:tcW w:w="850" w:type="dxa"/>
          </w:tcPr>
          <w:p w14:paraId="5D7497DD"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5CF2D9B7" w14:textId="4F96D8BD" w:rsidR="00F76FBB" w:rsidRPr="00EC65B6" w:rsidRDefault="00F76FBB" w:rsidP="00F76FBB">
            <w:pPr>
              <w:jc w:val="center"/>
              <w:rPr>
                <w:rFonts w:ascii="Times New Roman" w:hAnsi="Times New Roman" w:cs="Times New Roman"/>
              </w:rPr>
            </w:pPr>
          </w:p>
        </w:tc>
        <w:tc>
          <w:tcPr>
            <w:tcW w:w="851" w:type="dxa"/>
          </w:tcPr>
          <w:p w14:paraId="6B9738EA"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§25</w:t>
            </w:r>
          </w:p>
        </w:tc>
        <w:tc>
          <w:tcPr>
            <w:tcW w:w="927" w:type="dxa"/>
          </w:tcPr>
          <w:p w14:paraId="236F5761" w14:textId="77777777" w:rsidR="00F76FBB" w:rsidRPr="00EF55D7" w:rsidRDefault="00F76FBB" w:rsidP="00F76FBB">
            <w:pPr>
              <w:rPr>
                <w:rFonts w:ascii="Times New Roman" w:hAnsi="Times New Roman" w:cs="Times New Roman"/>
              </w:rPr>
            </w:pPr>
          </w:p>
        </w:tc>
      </w:tr>
      <w:tr w:rsidR="00F76FBB" w:rsidRPr="00EF55D7" w14:paraId="479DBB15" w14:textId="77777777" w:rsidTr="00EC65B6">
        <w:trPr>
          <w:gridAfter w:val="1"/>
          <w:wAfter w:w="48" w:type="dxa"/>
          <w:jc w:val="center"/>
        </w:trPr>
        <w:tc>
          <w:tcPr>
            <w:tcW w:w="635" w:type="dxa"/>
          </w:tcPr>
          <w:p w14:paraId="70D1742A" w14:textId="32B5FE8B" w:rsidR="00F76FBB" w:rsidRPr="00EF55D7" w:rsidRDefault="00F76FBB" w:rsidP="00F76FBB">
            <w:pPr>
              <w:jc w:val="center"/>
              <w:rPr>
                <w:rFonts w:ascii="Times New Roman" w:hAnsi="Times New Roman" w:cs="Times New Roman"/>
              </w:rPr>
            </w:pPr>
            <w:r>
              <w:rPr>
                <w:rFonts w:ascii="Times New Roman" w:hAnsi="Times New Roman" w:cs="Times New Roman"/>
              </w:rPr>
              <w:t>26</w:t>
            </w:r>
          </w:p>
        </w:tc>
        <w:tc>
          <w:tcPr>
            <w:tcW w:w="967" w:type="dxa"/>
          </w:tcPr>
          <w:p w14:paraId="2E62534A"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0D220FC8" w14:textId="77777777" w:rsidR="00F76FBB" w:rsidRPr="00EF55D7" w:rsidRDefault="00F76FBB" w:rsidP="00F76FBB">
            <w:pPr>
              <w:rPr>
                <w:rFonts w:ascii="Times New Roman" w:hAnsi="Times New Roman" w:cs="Times New Roman"/>
              </w:rPr>
            </w:pPr>
          </w:p>
        </w:tc>
        <w:tc>
          <w:tcPr>
            <w:tcW w:w="2547" w:type="dxa"/>
          </w:tcPr>
          <w:p w14:paraId="6EC43396" w14:textId="77777777" w:rsidR="00F76FBB" w:rsidRPr="00EF55D7" w:rsidRDefault="00F76FBB" w:rsidP="00F76FBB">
            <w:pPr>
              <w:rPr>
                <w:rFonts w:ascii="Times New Roman" w:hAnsi="Times New Roman" w:cs="Times New Roman"/>
                <w:bCs/>
              </w:rPr>
            </w:pPr>
            <w:r w:rsidRPr="00EF55D7">
              <w:rPr>
                <w:rFonts w:ascii="Times New Roman" w:hAnsi="Times New Roman" w:cs="Times New Roman"/>
                <w:bCs/>
              </w:rPr>
              <w:t>Элементы 2 (</w:t>
            </w:r>
            <w:r w:rsidRPr="00EF55D7">
              <w:rPr>
                <w:rFonts w:ascii="Times New Roman" w:hAnsi="Times New Roman" w:cs="Times New Roman"/>
                <w:bCs/>
                <w:lang w:val="en-US"/>
              </w:rPr>
              <w:t>II</w:t>
            </w:r>
            <w:r w:rsidRPr="00EF55D7">
              <w:rPr>
                <w:rFonts w:ascii="Times New Roman" w:hAnsi="Times New Roman" w:cs="Times New Roman"/>
                <w:bCs/>
              </w:rPr>
              <w:t>) группы и их соединения.</w:t>
            </w:r>
          </w:p>
        </w:tc>
        <w:tc>
          <w:tcPr>
            <w:tcW w:w="3330" w:type="dxa"/>
          </w:tcPr>
          <w:p w14:paraId="77FBE9B7"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9.2.1.3 сравнивать общие свойства металлов 1 (</w:t>
            </w:r>
            <w:r w:rsidRPr="00EF55D7">
              <w:rPr>
                <w:rFonts w:ascii="Times New Roman" w:hAnsi="Times New Roman" w:cs="Times New Roman"/>
                <w:lang w:val="en-US"/>
              </w:rPr>
              <w:t>I</w:t>
            </w:r>
            <w:r w:rsidRPr="00EF55D7">
              <w:rPr>
                <w:rFonts w:ascii="Times New Roman" w:hAnsi="Times New Roman" w:cs="Times New Roman"/>
              </w:rPr>
              <w:t>) и 2 (</w:t>
            </w:r>
            <w:r w:rsidRPr="00EF55D7">
              <w:rPr>
                <w:rFonts w:ascii="Times New Roman" w:hAnsi="Times New Roman" w:cs="Times New Roman"/>
                <w:lang w:val="en-US"/>
              </w:rPr>
              <w:t>II</w:t>
            </w:r>
            <w:r w:rsidRPr="00EF55D7">
              <w:rPr>
                <w:rFonts w:ascii="Times New Roman" w:hAnsi="Times New Roman" w:cs="Times New Roman"/>
              </w:rPr>
              <w:t>) групп и составлять уравнения реакций;</w:t>
            </w:r>
          </w:p>
          <w:p w14:paraId="164204CC"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9.2.1.4 объяснять основные свойства оксидов и гидроксидов кальция, характеризовать применение.</w:t>
            </w:r>
          </w:p>
        </w:tc>
        <w:tc>
          <w:tcPr>
            <w:tcW w:w="2151" w:type="dxa"/>
          </w:tcPr>
          <w:p w14:paraId="7DBECE90"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Л.о. №8 «Взаимодействие кальция с водой, раствором кислоты»</w:t>
            </w:r>
          </w:p>
        </w:tc>
        <w:tc>
          <w:tcPr>
            <w:tcW w:w="850" w:type="dxa"/>
          </w:tcPr>
          <w:p w14:paraId="1C075CF5"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6185D32E" w14:textId="6905ACF7" w:rsidR="00F76FBB" w:rsidRPr="00EC65B6" w:rsidRDefault="00F76FBB" w:rsidP="00F76FBB">
            <w:pPr>
              <w:jc w:val="center"/>
              <w:rPr>
                <w:rFonts w:ascii="Times New Roman" w:hAnsi="Times New Roman" w:cs="Times New Roman"/>
              </w:rPr>
            </w:pPr>
          </w:p>
        </w:tc>
        <w:tc>
          <w:tcPr>
            <w:tcW w:w="851" w:type="dxa"/>
          </w:tcPr>
          <w:p w14:paraId="6603840B"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§26</w:t>
            </w:r>
          </w:p>
        </w:tc>
        <w:tc>
          <w:tcPr>
            <w:tcW w:w="927" w:type="dxa"/>
          </w:tcPr>
          <w:p w14:paraId="2FED8F43" w14:textId="77777777" w:rsidR="00F76FBB" w:rsidRPr="00EF55D7" w:rsidRDefault="00F76FBB" w:rsidP="00F76FBB">
            <w:pPr>
              <w:rPr>
                <w:rFonts w:ascii="Times New Roman" w:hAnsi="Times New Roman" w:cs="Times New Roman"/>
              </w:rPr>
            </w:pPr>
          </w:p>
        </w:tc>
      </w:tr>
      <w:tr w:rsidR="00F76FBB" w:rsidRPr="00EF55D7" w14:paraId="13BDE911" w14:textId="77777777" w:rsidTr="00EC65B6">
        <w:trPr>
          <w:gridAfter w:val="1"/>
          <w:wAfter w:w="48" w:type="dxa"/>
          <w:jc w:val="center"/>
        </w:trPr>
        <w:tc>
          <w:tcPr>
            <w:tcW w:w="635" w:type="dxa"/>
          </w:tcPr>
          <w:p w14:paraId="091EE1E2" w14:textId="0AF2D5FE" w:rsidR="00F76FBB" w:rsidRPr="00EF55D7" w:rsidRDefault="00F76FBB" w:rsidP="00F76FBB">
            <w:pPr>
              <w:jc w:val="center"/>
              <w:rPr>
                <w:rFonts w:ascii="Times New Roman" w:hAnsi="Times New Roman" w:cs="Times New Roman"/>
              </w:rPr>
            </w:pPr>
            <w:r>
              <w:rPr>
                <w:rFonts w:ascii="Times New Roman" w:hAnsi="Times New Roman" w:cs="Times New Roman"/>
              </w:rPr>
              <w:t>27</w:t>
            </w:r>
          </w:p>
        </w:tc>
        <w:tc>
          <w:tcPr>
            <w:tcW w:w="967" w:type="dxa"/>
          </w:tcPr>
          <w:p w14:paraId="00CC58FF"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3</w:t>
            </w:r>
          </w:p>
        </w:tc>
        <w:tc>
          <w:tcPr>
            <w:tcW w:w="1659" w:type="dxa"/>
            <w:vMerge/>
          </w:tcPr>
          <w:p w14:paraId="3A7EE376" w14:textId="77777777" w:rsidR="00F76FBB" w:rsidRPr="00EF55D7" w:rsidRDefault="00F76FBB" w:rsidP="00F76FBB">
            <w:pPr>
              <w:rPr>
                <w:rFonts w:ascii="Times New Roman" w:hAnsi="Times New Roman" w:cs="Times New Roman"/>
              </w:rPr>
            </w:pPr>
          </w:p>
        </w:tc>
        <w:tc>
          <w:tcPr>
            <w:tcW w:w="2547" w:type="dxa"/>
          </w:tcPr>
          <w:p w14:paraId="30E901E2" w14:textId="77777777" w:rsidR="00F76FBB" w:rsidRPr="00EF55D7" w:rsidRDefault="00F76FBB" w:rsidP="00F76FBB">
            <w:pPr>
              <w:rPr>
                <w:rFonts w:ascii="Times New Roman" w:hAnsi="Times New Roman" w:cs="Times New Roman"/>
                <w:bCs/>
              </w:rPr>
            </w:pPr>
            <w:r w:rsidRPr="00EF55D7">
              <w:rPr>
                <w:rFonts w:ascii="Times New Roman" w:hAnsi="Times New Roman" w:cs="Times New Roman"/>
                <w:bCs/>
              </w:rPr>
              <w:t>Элементы 13 (</w:t>
            </w:r>
            <w:r w:rsidRPr="00EF55D7">
              <w:rPr>
                <w:rFonts w:ascii="Times New Roman" w:hAnsi="Times New Roman" w:cs="Times New Roman"/>
                <w:bCs/>
                <w:lang w:val="en-US"/>
              </w:rPr>
              <w:t>III</w:t>
            </w:r>
            <w:r w:rsidRPr="00EF55D7">
              <w:rPr>
                <w:rFonts w:ascii="Times New Roman" w:hAnsi="Times New Roman" w:cs="Times New Roman"/>
                <w:bCs/>
              </w:rPr>
              <w:t>) группы. Алюминий и его соединения.</w:t>
            </w:r>
          </w:p>
        </w:tc>
        <w:tc>
          <w:tcPr>
            <w:tcW w:w="3330" w:type="dxa"/>
          </w:tcPr>
          <w:p w14:paraId="75F9FC23"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9.2.1.5 объяснять свойства алюминия на основе строения атома и называть области применения алюминия и его сплавов;</w:t>
            </w:r>
          </w:p>
          <w:p w14:paraId="124ABE08"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9.2.1.6 исследовать амфотерные свойства алюминия, его оксида и гидроксида.</w:t>
            </w:r>
          </w:p>
        </w:tc>
        <w:tc>
          <w:tcPr>
            <w:tcW w:w="2151" w:type="dxa"/>
          </w:tcPr>
          <w:p w14:paraId="5869015C"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Демонстрация №7 «Алюминий и его сплавы»;</w:t>
            </w:r>
          </w:p>
          <w:p w14:paraId="4F661910"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Л.о. №9 «Взаимодействие алюминия с раствором кислоты и щелочи»</w:t>
            </w:r>
          </w:p>
        </w:tc>
        <w:tc>
          <w:tcPr>
            <w:tcW w:w="850" w:type="dxa"/>
          </w:tcPr>
          <w:p w14:paraId="1ADC5135"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1124224B" w14:textId="19C97106" w:rsidR="00F76FBB" w:rsidRPr="00EC65B6" w:rsidRDefault="00F76FBB" w:rsidP="00F76FBB">
            <w:pPr>
              <w:jc w:val="center"/>
              <w:rPr>
                <w:rFonts w:ascii="Times New Roman" w:hAnsi="Times New Roman" w:cs="Times New Roman"/>
              </w:rPr>
            </w:pPr>
          </w:p>
        </w:tc>
        <w:tc>
          <w:tcPr>
            <w:tcW w:w="851" w:type="dxa"/>
          </w:tcPr>
          <w:p w14:paraId="32444807"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27</w:t>
            </w:r>
          </w:p>
        </w:tc>
        <w:tc>
          <w:tcPr>
            <w:tcW w:w="927" w:type="dxa"/>
          </w:tcPr>
          <w:p w14:paraId="008BF18A" w14:textId="77777777" w:rsidR="00F76FBB" w:rsidRPr="00EF55D7" w:rsidRDefault="00F76FBB" w:rsidP="00F76FBB">
            <w:pPr>
              <w:rPr>
                <w:rFonts w:ascii="Times New Roman" w:hAnsi="Times New Roman" w:cs="Times New Roman"/>
              </w:rPr>
            </w:pPr>
          </w:p>
        </w:tc>
      </w:tr>
      <w:tr w:rsidR="00F76FBB" w:rsidRPr="00EF55D7" w14:paraId="6516DECC" w14:textId="77777777" w:rsidTr="00EC65B6">
        <w:trPr>
          <w:gridAfter w:val="1"/>
          <w:wAfter w:w="48" w:type="dxa"/>
          <w:jc w:val="center"/>
        </w:trPr>
        <w:tc>
          <w:tcPr>
            <w:tcW w:w="635" w:type="dxa"/>
          </w:tcPr>
          <w:p w14:paraId="77A2F1E9" w14:textId="21082D4B" w:rsidR="00F76FBB" w:rsidRDefault="00F76FBB" w:rsidP="00F76FBB">
            <w:pPr>
              <w:jc w:val="center"/>
              <w:rPr>
                <w:rFonts w:ascii="Times New Roman" w:hAnsi="Times New Roman" w:cs="Times New Roman"/>
              </w:rPr>
            </w:pPr>
            <w:r>
              <w:rPr>
                <w:rFonts w:ascii="Times New Roman" w:hAnsi="Times New Roman" w:cs="Times New Roman"/>
              </w:rPr>
              <w:t>28</w:t>
            </w:r>
          </w:p>
        </w:tc>
        <w:tc>
          <w:tcPr>
            <w:tcW w:w="967" w:type="dxa"/>
          </w:tcPr>
          <w:p w14:paraId="412780F3"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4</w:t>
            </w:r>
          </w:p>
        </w:tc>
        <w:tc>
          <w:tcPr>
            <w:tcW w:w="1659" w:type="dxa"/>
            <w:vMerge/>
          </w:tcPr>
          <w:p w14:paraId="238AD1E8" w14:textId="77777777" w:rsidR="00F76FBB" w:rsidRPr="00EF55D7" w:rsidRDefault="00F76FBB" w:rsidP="00F76FBB">
            <w:pPr>
              <w:rPr>
                <w:rFonts w:ascii="Times New Roman" w:hAnsi="Times New Roman" w:cs="Times New Roman"/>
              </w:rPr>
            </w:pPr>
          </w:p>
        </w:tc>
        <w:tc>
          <w:tcPr>
            <w:tcW w:w="2547" w:type="dxa"/>
          </w:tcPr>
          <w:p w14:paraId="1FA36CC7" w14:textId="77777777" w:rsidR="00F76FBB" w:rsidRPr="00EF55D7" w:rsidRDefault="00F76FBB" w:rsidP="00F76FBB">
            <w:pPr>
              <w:rPr>
                <w:rFonts w:ascii="Times New Roman" w:hAnsi="Times New Roman" w:cs="Times New Roman"/>
                <w:b/>
                <w:bCs/>
              </w:rPr>
            </w:pPr>
            <w:r w:rsidRPr="00EF55D7">
              <w:rPr>
                <w:rFonts w:ascii="Times New Roman" w:hAnsi="Times New Roman" w:cs="Times New Roman"/>
                <w:bCs/>
              </w:rPr>
              <w:t xml:space="preserve">Практическая работа №4 Решение экспериментальных задач по теме «Металлы». </w:t>
            </w:r>
          </w:p>
        </w:tc>
        <w:tc>
          <w:tcPr>
            <w:tcW w:w="3330" w:type="dxa"/>
          </w:tcPr>
          <w:p w14:paraId="5B90CA4F"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9.2.1.7 планировать и проводить эксперименты по взаимодействию металлов 1 (</w:t>
            </w:r>
            <w:r w:rsidRPr="00EF55D7">
              <w:rPr>
                <w:rFonts w:ascii="Times New Roman" w:hAnsi="Times New Roman" w:cs="Times New Roman"/>
                <w:lang w:val="en-US"/>
              </w:rPr>
              <w:t>I</w:t>
            </w:r>
            <w:r w:rsidRPr="00EF55D7">
              <w:rPr>
                <w:rFonts w:ascii="Times New Roman" w:hAnsi="Times New Roman" w:cs="Times New Roman"/>
              </w:rPr>
              <w:t>), 2 (</w:t>
            </w:r>
            <w:r w:rsidRPr="00EF55D7">
              <w:rPr>
                <w:rFonts w:ascii="Times New Roman" w:hAnsi="Times New Roman" w:cs="Times New Roman"/>
                <w:lang w:val="en-US"/>
              </w:rPr>
              <w:t>II</w:t>
            </w:r>
            <w:r w:rsidRPr="00EF55D7">
              <w:rPr>
                <w:rFonts w:ascii="Times New Roman" w:hAnsi="Times New Roman" w:cs="Times New Roman"/>
              </w:rPr>
              <w:t>) и 13 (</w:t>
            </w:r>
            <w:r w:rsidRPr="00EF55D7">
              <w:rPr>
                <w:rFonts w:ascii="Times New Roman" w:hAnsi="Times New Roman" w:cs="Times New Roman"/>
                <w:lang w:val="en-US"/>
              </w:rPr>
              <w:t>III</w:t>
            </w:r>
            <w:r w:rsidRPr="00EF55D7">
              <w:rPr>
                <w:rFonts w:ascii="Times New Roman" w:hAnsi="Times New Roman" w:cs="Times New Roman"/>
              </w:rPr>
              <w:t>) групп с простыми и сложными веществами.</w:t>
            </w:r>
          </w:p>
        </w:tc>
        <w:tc>
          <w:tcPr>
            <w:tcW w:w="2151" w:type="dxa"/>
          </w:tcPr>
          <w:p w14:paraId="5CAE257E"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Практическая работа №4</w:t>
            </w:r>
          </w:p>
        </w:tc>
        <w:tc>
          <w:tcPr>
            <w:tcW w:w="850" w:type="dxa"/>
          </w:tcPr>
          <w:p w14:paraId="1FE14916"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20BDA391" w14:textId="6001BF3B" w:rsidR="00F76FBB" w:rsidRPr="00EC65B6" w:rsidRDefault="00F76FBB" w:rsidP="00F76FBB">
            <w:pPr>
              <w:jc w:val="center"/>
              <w:rPr>
                <w:rFonts w:ascii="Times New Roman" w:hAnsi="Times New Roman" w:cs="Times New Roman"/>
              </w:rPr>
            </w:pPr>
          </w:p>
        </w:tc>
        <w:tc>
          <w:tcPr>
            <w:tcW w:w="851" w:type="dxa"/>
          </w:tcPr>
          <w:p w14:paraId="2638AB99" w14:textId="77777777" w:rsidR="00F76FBB" w:rsidRDefault="00F76FBB" w:rsidP="00F76FBB">
            <w:pPr>
              <w:jc w:val="center"/>
              <w:rPr>
                <w:rFonts w:ascii="Times New Roman" w:hAnsi="Times New Roman" w:cs="Times New Roman"/>
              </w:rPr>
            </w:pPr>
            <w:r>
              <w:rPr>
                <w:rFonts w:ascii="Times New Roman" w:hAnsi="Times New Roman" w:cs="Times New Roman"/>
              </w:rPr>
              <w:t>§25-27</w:t>
            </w:r>
          </w:p>
          <w:p w14:paraId="671BCFB7"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С.118</w:t>
            </w:r>
          </w:p>
        </w:tc>
        <w:tc>
          <w:tcPr>
            <w:tcW w:w="927" w:type="dxa"/>
          </w:tcPr>
          <w:p w14:paraId="30FC9618" w14:textId="77777777" w:rsidR="00F76FBB" w:rsidRPr="00EF55D7" w:rsidRDefault="00F76FBB" w:rsidP="00F76FBB">
            <w:pPr>
              <w:rPr>
                <w:rFonts w:ascii="Times New Roman" w:hAnsi="Times New Roman" w:cs="Times New Roman"/>
              </w:rPr>
            </w:pPr>
          </w:p>
        </w:tc>
      </w:tr>
      <w:tr w:rsidR="00F76FBB" w:rsidRPr="00EF55D7" w14:paraId="4388CC69" w14:textId="77777777" w:rsidTr="00EC65B6">
        <w:trPr>
          <w:gridAfter w:val="1"/>
          <w:wAfter w:w="48" w:type="dxa"/>
          <w:jc w:val="center"/>
        </w:trPr>
        <w:tc>
          <w:tcPr>
            <w:tcW w:w="635" w:type="dxa"/>
          </w:tcPr>
          <w:p w14:paraId="396E2E46" w14:textId="51BE5CAE" w:rsidR="00F76FBB" w:rsidRPr="00EF55D7" w:rsidRDefault="00F76FBB" w:rsidP="00F76FBB">
            <w:pPr>
              <w:jc w:val="center"/>
              <w:rPr>
                <w:rFonts w:ascii="Times New Roman" w:hAnsi="Times New Roman" w:cs="Times New Roman"/>
              </w:rPr>
            </w:pPr>
            <w:r>
              <w:rPr>
                <w:rFonts w:ascii="Times New Roman" w:hAnsi="Times New Roman" w:cs="Times New Roman"/>
              </w:rPr>
              <w:t>29</w:t>
            </w:r>
          </w:p>
        </w:tc>
        <w:tc>
          <w:tcPr>
            <w:tcW w:w="967" w:type="dxa"/>
          </w:tcPr>
          <w:p w14:paraId="52F1F810" w14:textId="77777777" w:rsidR="00F76FBB" w:rsidRPr="00EF55D7" w:rsidRDefault="00F76FBB" w:rsidP="00F76FBB">
            <w:pPr>
              <w:jc w:val="center"/>
              <w:rPr>
                <w:rFonts w:ascii="Times New Roman" w:hAnsi="Times New Roman" w:cs="Times New Roman"/>
              </w:rPr>
            </w:pPr>
          </w:p>
        </w:tc>
        <w:tc>
          <w:tcPr>
            <w:tcW w:w="1659" w:type="dxa"/>
            <w:vMerge/>
          </w:tcPr>
          <w:p w14:paraId="27C66657" w14:textId="77777777" w:rsidR="00F76FBB" w:rsidRPr="00EF55D7" w:rsidRDefault="00F76FBB" w:rsidP="00F76FBB">
            <w:pPr>
              <w:rPr>
                <w:rFonts w:ascii="Times New Roman" w:hAnsi="Times New Roman" w:cs="Times New Roman"/>
              </w:rPr>
            </w:pPr>
          </w:p>
        </w:tc>
        <w:tc>
          <w:tcPr>
            <w:tcW w:w="2547" w:type="dxa"/>
          </w:tcPr>
          <w:p w14:paraId="0150D9FF" w14:textId="77777777" w:rsidR="00F76FBB" w:rsidRDefault="00F76FBB" w:rsidP="00F76FBB">
            <w:pPr>
              <w:rPr>
                <w:rFonts w:ascii="Times New Roman" w:hAnsi="Times New Roman" w:cs="Times New Roman"/>
                <w:bCs/>
              </w:rPr>
            </w:pPr>
            <w:r w:rsidRPr="00EF55D7">
              <w:rPr>
                <w:rFonts w:ascii="Times New Roman" w:hAnsi="Times New Roman" w:cs="Times New Roman"/>
                <w:bCs/>
              </w:rPr>
              <w:t>Металлы 1-3 групп, главных подгрупп.</w:t>
            </w:r>
          </w:p>
          <w:p w14:paraId="15C7BC91" w14:textId="0C31B362" w:rsidR="00F76FBB" w:rsidRPr="00EA1550" w:rsidRDefault="00F76FBB" w:rsidP="00F76FBB">
            <w:pPr>
              <w:rPr>
                <w:rFonts w:ascii="Times New Roman" w:hAnsi="Times New Roman" w:cs="Times New Roman"/>
                <w:b/>
                <w:bCs/>
              </w:rPr>
            </w:pPr>
            <w:r>
              <w:rPr>
                <w:rFonts w:ascii="Times New Roman" w:hAnsi="Times New Roman" w:cs="Times New Roman"/>
                <w:b/>
                <w:bCs/>
              </w:rPr>
              <w:t>СОР 3</w:t>
            </w:r>
          </w:p>
        </w:tc>
        <w:tc>
          <w:tcPr>
            <w:tcW w:w="3330" w:type="dxa"/>
          </w:tcPr>
          <w:p w14:paraId="2A99D19B" w14:textId="77777777" w:rsidR="00F76FBB" w:rsidRDefault="00F76FBB" w:rsidP="00F76FBB">
            <w:pPr>
              <w:rPr>
                <w:rFonts w:ascii="Times New Roman" w:hAnsi="Times New Roman" w:cs="Times New Roman"/>
              </w:rPr>
            </w:pPr>
            <w:r w:rsidRPr="00EF55D7">
              <w:rPr>
                <w:rFonts w:ascii="Times New Roman" w:hAnsi="Times New Roman" w:cs="Times New Roman"/>
              </w:rPr>
              <w:t>9.2.1.1 объяснять общие свой-ства щелочных металлов на основе строения их атомов;</w:t>
            </w:r>
          </w:p>
          <w:p w14:paraId="6A0AFEDC"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9.2.1.4 объяснять основные свойства оксидов и гидрокси-дов кальция, характеризовать применение.</w:t>
            </w:r>
          </w:p>
          <w:p w14:paraId="42E0346C" w14:textId="77777777" w:rsidR="00F76FBB" w:rsidRPr="00EF55D7" w:rsidRDefault="00F76FBB" w:rsidP="00F76FBB">
            <w:pPr>
              <w:rPr>
                <w:rFonts w:ascii="Times New Roman" w:hAnsi="Times New Roman" w:cs="Times New Roman"/>
              </w:rPr>
            </w:pPr>
            <w:r w:rsidRPr="00EF55D7">
              <w:rPr>
                <w:rFonts w:ascii="Times New Roman" w:hAnsi="Times New Roman" w:cs="Times New Roman"/>
              </w:rPr>
              <w:t>9.2.1.5 объяснять свойства алюминия на основе строения атома и называть области применения алюминия и его сплавов;</w:t>
            </w:r>
          </w:p>
        </w:tc>
        <w:tc>
          <w:tcPr>
            <w:tcW w:w="2151" w:type="dxa"/>
          </w:tcPr>
          <w:p w14:paraId="2E47E402" w14:textId="77777777" w:rsidR="00F76FBB" w:rsidRPr="00EF55D7" w:rsidRDefault="00F76FBB" w:rsidP="00F76FBB">
            <w:pPr>
              <w:rPr>
                <w:rFonts w:ascii="Times New Roman" w:hAnsi="Times New Roman" w:cs="Times New Roman"/>
              </w:rPr>
            </w:pPr>
          </w:p>
        </w:tc>
        <w:tc>
          <w:tcPr>
            <w:tcW w:w="850" w:type="dxa"/>
          </w:tcPr>
          <w:p w14:paraId="1702F33A"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1</w:t>
            </w:r>
          </w:p>
        </w:tc>
        <w:tc>
          <w:tcPr>
            <w:tcW w:w="1560" w:type="dxa"/>
          </w:tcPr>
          <w:p w14:paraId="6739AB05" w14:textId="3E122249" w:rsidR="00F76FBB" w:rsidRPr="00EC65B6" w:rsidRDefault="00F76FBB" w:rsidP="00F76FBB">
            <w:pPr>
              <w:jc w:val="center"/>
              <w:rPr>
                <w:rFonts w:ascii="Times New Roman" w:hAnsi="Times New Roman" w:cs="Times New Roman"/>
              </w:rPr>
            </w:pPr>
          </w:p>
        </w:tc>
        <w:tc>
          <w:tcPr>
            <w:tcW w:w="851" w:type="dxa"/>
          </w:tcPr>
          <w:p w14:paraId="2A62CC70" w14:textId="77777777" w:rsidR="00F76FBB" w:rsidRDefault="00F76FBB" w:rsidP="00F76FBB">
            <w:pPr>
              <w:jc w:val="center"/>
              <w:rPr>
                <w:rFonts w:ascii="Times New Roman" w:hAnsi="Times New Roman" w:cs="Times New Roman"/>
              </w:rPr>
            </w:pPr>
            <w:r>
              <w:rPr>
                <w:rFonts w:ascii="Times New Roman" w:hAnsi="Times New Roman" w:cs="Times New Roman"/>
              </w:rPr>
              <w:t>§25-27</w:t>
            </w:r>
          </w:p>
          <w:p w14:paraId="2B49B490" w14:textId="77777777" w:rsidR="00F76FBB" w:rsidRDefault="00F76FBB" w:rsidP="00F76FBB">
            <w:pPr>
              <w:jc w:val="center"/>
              <w:rPr>
                <w:rFonts w:ascii="Times New Roman" w:hAnsi="Times New Roman" w:cs="Times New Roman"/>
              </w:rPr>
            </w:pPr>
          </w:p>
        </w:tc>
        <w:tc>
          <w:tcPr>
            <w:tcW w:w="927" w:type="dxa"/>
          </w:tcPr>
          <w:p w14:paraId="45A0C3EA" w14:textId="77777777" w:rsidR="00F76FBB" w:rsidRPr="00EF55D7" w:rsidRDefault="00F76FBB" w:rsidP="00F76FBB">
            <w:pPr>
              <w:rPr>
                <w:rFonts w:ascii="Times New Roman" w:hAnsi="Times New Roman" w:cs="Times New Roman"/>
              </w:rPr>
            </w:pPr>
          </w:p>
        </w:tc>
      </w:tr>
      <w:tr w:rsidR="00F76FBB" w:rsidRPr="00EF55D7" w14:paraId="2DB0080C" w14:textId="77777777" w:rsidTr="00EC65B6">
        <w:trPr>
          <w:gridAfter w:val="1"/>
          <w:wAfter w:w="48" w:type="dxa"/>
          <w:jc w:val="center"/>
        </w:trPr>
        <w:tc>
          <w:tcPr>
            <w:tcW w:w="635" w:type="dxa"/>
          </w:tcPr>
          <w:p w14:paraId="7216C144" w14:textId="0EF64F2A" w:rsidR="00F76FBB" w:rsidRPr="00EF55D7" w:rsidRDefault="00F76FBB" w:rsidP="00F76FBB">
            <w:pPr>
              <w:jc w:val="center"/>
              <w:rPr>
                <w:rFonts w:ascii="Times New Roman" w:hAnsi="Times New Roman" w:cs="Times New Roman"/>
              </w:rPr>
            </w:pPr>
            <w:r>
              <w:rPr>
                <w:rFonts w:ascii="Times New Roman" w:hAnsi="Times New Roman" w:cs="Times New Roman"/>
              </w:rPr>
              <w:t>30</w:t>
            </w:r>
          </w:p>
        </w:tc>
        <w:tc>
          <w:tcPr>
            <w:tcW w:w="10654" w:type="dxa"/>
            <w:gridSpan w:val="5"/>
          </w:tcPr>
          <w:p w14:paraId="6E0147D5" w14:textId="77777777" w:rsidR="00F76FBB" w:rsidRPr="00EF55D7" w:rsidRDefault="00F76FBB" w:rsidP="00F76FBB">
            <w:pPr>
              <w:rPr>
                <w:rFonts w:ascii="Times New Roman" w:hAnsi="Times New Roman" w:cs="Times New Roman"/>
                <w:lang w:val="kk-KZ"/>
              </w:rPr>
            </w:pPr>
            <w:r w:rsidRPr="00EF55D7">
              <w:rPr>
                <w:rFonts w:ascii="Times New Roman" w:eastAsia="Times New Roman" w:hAnsi="Times New Roman" w:cs="Times New Roman"/>
                <w:b/>
                <w:lang w:eastAsia="en-GB"/>
              </w:rPr>
              <w:t>Повто</w:t>
            </w:r>
            <w:r>
              <w:rPr>
                <w:rFonts w:ascii="Times New Roman" w:eastAsia="Times New Roman" w:hAnsi="Times New Roman" w:cs="Times New Roman"/>
                <w:b/>
                <w:lang w:eastAsia="en-GB"/>
              </w:rPr>
              <w:t>рение за 2 четверть</w:t>
            </w:r>
          </w:p>
        </w:tc>
        <w:tc>
          <w:tcPr>
            <w:tcW w:w="850" w:type="dxa"/>
          </w:tcPr>
          <w:p w14:paraId="422DB994" w14:textId="77777777" w:rsidR="00F76FBB" w:rsidRPr="00EF55D7" w:rsidRDefault="00F76FBB" w:rsidP="00F76FBB">
            <w:pPr>
              <w:jc w:val="center"/>
              <w:rPr>
                <w:rFonts w:ascii="Times New Roman" w:hAnsi="Times New Roman" w:cs="Times New Roman"/>
                <w:lang w:val="kk-KZ"/>
              </w:rPr>
            </w:pPr>
            <w:r w:rsidRPr="00EF55D7">
              <w:rPr>
                <w:rFonts w:ascii="Times New Roman" w:hAnsi="Times New Roman" w:cs="Times New Roman"/>
                <w:lang w:val="kk-KZ"/>
              </w:rPr>
              <w:t>1</w:t>
            </w:r>
          </w:p>
        </w:tc>
        <w:tc>
          <w:tcPr>
            <w:tcW w:w="1560" w:type="dxa"/>
          </w:tcPr>
          <w:p w14:paraId="6F353EB3" w14:textId="58BA1AEB" w:rsidR="00F76FBB" w:rsidRPr="00EC65B6" w:rsidRDefault="00F76FBB" w:rsidP="00F76FBB">
            <w:pPr>
              <w:jc w:val="center"/>
              <w:rPr>
                <w:rFonts w:ascii="Times New Roman" w:hAnsi="Times New Roman" w:cs="Times New Roman"/>
              </w:rPr>
            </w:pPr>
          </w:p>
        </w:tc>
        <w:tc>
          <w:tcPr>
            <w:tcW w:w="851" w:type="dxa"/>
          </w:tcPr>
          <w:p w14:paraId="68B3545B"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r>
              <w:rPr>
                <w:rFonts w:ascii="Times New Roman" w:hAnsi="Times New Roman" w:cs="Times New Roman"/>
              </w:rPr>
              <w:t>9-27</w:t>
            </w:r>
          </w:p>
        </w:tc>
        <w:tc>
          <w:tcPr>
            <w:tcW w:w="927" w:type="dxa"/>
          </w:tcPr>
          <w:p w14:paraId="42B826A9" w14:textId="77777777" w:rsidR="00F76FBB" w:rsidRPr="00EF55D7" w:rsidRDefault="00F76FBB" w:rsidP="00F76FBB">
            <w:pPr>
              <w:rPr>
                <w:rFonts w:ascii="Times New Roman" w:hAnsi="Times New Roman" w:cs="Times New Roman"/>
              </w:rPr>
            </w:pPr>
          </w:p>
        </w:tc>
      </w:tr>
      <w:tr w:rsidR="00F76FBB" w:rsidRPr="00EF55D7" w14:paraId="455FCF2E" w14:textId="77777777" w:rsidTr="00EC65B6">
        <w:trPr>
          <w:gridAfter w:val="1"/>
          <w:wAfter w:w="48" w:type="dxa"/>
          <w:jc w:val="center"/>
        </w:trPr>
        <w:tc>
          <w:tcPr>
            <w:tcW w:w="635" w:type="dxa"/>
          </w:tcPr>
          <w:p w14:paraId="5531885A" w14:textId="1A47AA78" w:rsidR="00F76FBB" w:rsidRPr="00EF55D7" w:rsidRDefault="00F76FBB" w:rsidP="00F76FBB">
            <w:pPr>
              <w:jc w:val="center"/>
              <w:rPr>
                <w:rFonts w:ascii="Times New Roman" w:hAnsi="Times New Roman" w:cs="Times New Roman"/>
              </w:rPr>
            </w:pPr>
            <w:r>
              <w:rPr>
                <w:rFonts w:ascii="Times New Roman" w:hAnsi="Times New Roman" w:cs="Times New Roman"/>
              </w:rPr>
              <w:t>31</w:t>
            </w:r>
          </w:p>
        </w:tc>
        <w:tc>
          <w:tcPr>
            <w:tcW w:w="10654" w:type="dxa"/>
            <w:gridSpan w:val="5"/>
          </w:tcPr>
          <w:p w14:paraId="6848D649" w14:textId="77777777" w:rsidR="00F76FBB" w:rsidRPr="00EF55D7" w:rsidRDefault="00F76FBB" w:rsidP="00F76FBB">
            <w:pPr>
              <w:rPr>
                <w:rFonts w:ascii="Times New Roman" w:hAnsi="Times New Roman" w:cs="Times New Roman"/>
                <w:b/>
                <w:lang w:val="kk-KZ"/>
              </w:rPr>
            </w:pPr>
            <w:r w:rsidRPr="00EF55D7">
              <w:rPr>
                <w:rFonts w:ascii="Times New Roman" w:eastAsia="Times New Roman" w:hAnsi="Times New Roman" w:cs="Times New Roman"/>
                <w:b/>
                <w:lang w:eastAsia="en-GB"/>
              </w:rPr>
              <w:t>Суммативное оценивание за 2 четверть</w:t>
            </w:r>
          </w:p>
        </w:tc>
        <w:tc>
          <w:tcPr>
            <w:tcW w:w="850" w:type="dxa"/>
          </w:tcPr>
          <w:p w14:paraId="4D519672" w14:textId="77777777" w:rsidR="00F76FBB" w:rsidRPr="00EF55D7" w:rsidRDefault="00F76FBB" w:rsidP="00F76FBB">
            <w:pPr>
              <w:jc w:val="center"/>
              <w:rPr>
                <w:rFonts w:ascii="Times New Roman" w:hAnsi="Times New Roman" w:cs="Times New Roman"/>
                <w:lang w:val="kk-KZ"/>
              </w:rPr>
            </w:pPr>
            <w:r w:rsidRPr="00EF55D7">
              <w:rPr>
                <w:rFonts w:ascii="Times New Roman" w:hAnsi="Times New Roman" w:cs="Times New Roman"/>
                <w:lang w:val="kk-KZ"/>
              </w:rPr>
              <w:t>1</w:t>
            </w:r>
          </w:p>
        </w:tc>
        <w:tc>
          <w:tcPr>
            <w:tcW w:w="1560" w:type="dxa"/>
          </w:tcPr>
          <w:p w14:paraId="4E056AC8" w14:textId="76A77F63" w:rsidR="00F76FBB" w:rsidRPr="00EF55D7" w:rsidRDefault="00F76FBB" w:rsidP="00F76FBB">
            <w:pPr>
              <w:jc w:val="center"/>
              <w:rPr>
                <w:rFonts w:ascii="Times New Roman" w:hAnsi="Times New Roman" w:cs="Times New Roman"/>
              </w:rPr>
            </w:pPr>
          </w:p>
        </w:tc>
        <w:tc>
          <w:tcPr>
            <w:tcW w:w="851" w:type="dxa"/>
          </w:tcPr>
          <w:p w14:paraId="40DE4C8E" w14:textId="77777777" w:rsidR="00F76FBB" w:rsidRPr="00EF55D7" w:rsidRDefault="00F76FBB" w:rsidP="00F76FBB">
            <w:pPr>
              <w:rPr>
                <w:rFonts w:ascii="Times New Roman" w:hAnsi="Times New Roman" w:cs="Times New Roman"/>
              </w:rPr>
            </w:pPr>
          </w:p>
        </w:tc>
        <w:tc>
          <w:tcPr>
            <w:tcW w:w="927" w:type="dxa"/>
          </w:tcPr>
          <w:p w14:paraId="2B2BAB85" w14:textId="77777777" w:rsidR="00F76FBB" w:rsidRPr="00EF55D7" w:rsidRDefault="00F76FBB" w:rsidP="00F76FBB">
            <w:pPr>
              <w:rPr>
                <w:rFonts w:ascii="Times New Roman" w:hAnsi="Times New Roman" w:cs="Times New Roman"/>
              </w:rPr>
            </w:pPr>
          </w:p>
        </w:tc>
      </w:tr>
      <w:tr w:rsidR="00F76FBB" w:rsidRPr="00EF55D7" w14:paraId="09FC50BB" w14:textId="77777777" w:rsidTr="00EC65B6">
        <w:trPr>
          <w:gridAfter w:val="1"/>
          <w:wAfter w:w="48" w:type="dxa"/>
          <w:jc w:val="center"/>
        </w:trPr>
        <w:tc>
          <w:tcPr>
            <w:tcW w:w="635" w:type="dxa"/>
          </w:tcPr>
          <w:p w14:paraId="079BE497" w14:textId="64ECC616" w:rsidR="00F76FBB" w:rsidRPr="00EF55D7" w:rsidRDefault="00F76FBB" w:rsidP="00F76FBB">
            <w:pPr>
              <w:jc w:val="center"/>
              <w:rPr>
                <w:rFonts w:ascii="Times New Roman" w:hAnsi="Times New Roman" w:cs="Times New Roman"/>
              </w:rPr>
            </w:pPr>
            <w:r>
              <w:rPr>
                <w:rFonts w:ascii="Times New Roman" w:hAnsi="Times New Roman" w:cs="Times New Roman"/>
              </w:rPr>
              <w:t>32</w:t>
            </w:r>
          </w:p>
        </w:tc>
        <w:tc>
          <w:tcPr>
            <w:tcW w:w="10654" w:type="dxa"/>
            <w:gridSpan w:val="5"/>
          </w:tcPr>
          <w:p w14:paraId="029D3646" w14:textId="77777777" w:rsidR="00F76FBB" w:rsidRPr="00EF55D7" w:rsidRDefault="00F76FBB" w:rsidP="00F76FBB">
            <w:pPr>
              <w:rPr>
                <w:rFonts w:ascii="Times New Roman" w:eastAsia="Times New Roman" w:hAnsi="Times New Roman" w:cs="Times New Roman"/>
                <w:b/>
                <w:lang w:eastAsia="en-GB"/>
              </w:rPr>
            </w:pPr>
            <w:r w:rsidRPr="00EF55D7">
              <w:rPr>
                <w:rFonts w:ascii="Times New Roman" w:eastAsia="Times New Roman" w:hAnsi="Times New Roman" w:cs="Times New Roman"/>
                <w:b/>
                <w:lang w:eastAsia="en-GB"/>
              </w:rPr>
              <w:t>Обобщение знаний.</w:t>
            </w:r>
          </w:p>
        </w:tc>
        <w:tc>
          <w:tcPr>
            <w:tcW w:w="850" w:type="dxa"/>
          </w:tcPr>
          <w:p w14:paraId="6437BE7F" w14:textId="77777777" w:rsidR="00F76FBB" w:rsidRPr="00EF55D7" w:rsidRDefault="00F76FBB" w:rsidP="00F76FBB">
            <w:pPr>
              <w:jc w:val="center"/>
              <w:rPr>
                <w:rFonts w:ascii="Times New Roman" w:hAnsi="Times New Roman" w:cs="Times New Roman"/>
                <w:lang w:val="kk-KZ"/>
              </w:rPr>
            </w:pPr>
            <w:r w:rsidRPr="00EF55D7">
              <w:rPr>
                <w:rFonts w:ascii="Times New Roman" w:hAnsi="Times New Roman" w:cs="Times New Roman"/>
                <w:lang w:val="kk-KZ"/>
              </w:rPr>
              <w:t>1</w:t>
            </w:r>
          </w:p>
        </w:tc>
        <w:tc>
          <w:tcPr>
            <w:tcW w:w="1560" w:type="dxa"/>
          </w:tcPr>
          <w:p w14:paraId="4993E847" w14:textId="12DCA9DC" w:rsidR="00F76FBB" w:rsidRPr="00EF55D7" w:rsidRDefault="00F76FBB" w:rsidP="00F76FBB">
            <w:pPr>
              <w:jc w:val="center"/>
              <w:rPr>
                <w:rFonts w:ascii="Times New Roman" w:hAnsi="Times New Roman" w:cs="Times New Roman"/>
              </w:rPr>
            </w:pPr>
          </w:p>
        </w:tc>
        <w:tc>
          <w:tcPr>
            <w:tcW w:w="851" w:type="dxa"/>
          </w:tcPr>
          <w:p w14:paraId="4A42C9FA"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повт</w:t>
            </w:r>
          </w:p>
        </w:tc>
        <w:tc>
          <w:tcPr>
            <w:tcW w:w="927" w:type="dxa"/>
          </w:tcPr>
          <w:p w14:paraId="7F4B6205" w14:textId="77777777" w:rsidR="00F76FBB" w:rsidRPr="00EF55D7" w:rsidRDefault="00F76FBB" w:rsidP="00F76FBB">
            <w:pPr>
              <w:rPr>
                <w:rFonts w:ascii="Times New Roman" w:hAnsi="Times New Roman" w:cs="Times New Roman"/>
              </w:rPr>
            </w:pPr>
          </w:p>
        </w:tc>
      </w:tr>
      <w:tr w:rsidR="00F76FBB" w:rsidRPr="00EF55D7" w14:paraId="540F813A" w14:textId="77777777" w:rsidTr="00EC65B6">
        <w:trPr>
          <w:jc w:val="center"/>
        </w:trPr>
        <w:tc>
          <w:tcPr>
            <w:tcW w:w="15525" w:type="dxa"/>
            <w:gridSpan w:val="11"/>
          </w:tcPr>
          <w:p w14:paraId="2FB1D39A" w14:textId="2C26B3CB" w:rsidR="00F76FBB" w:rsidRPr="00EF55D7" w:rsidRDefault="00F76FBB" w:rsidP="00F76FBB">
            <w:pPr>
              <w:jc w:val="center"/>
              <w:rPr>
                <w:rFonts w:ascii="Times New Roman" w:hAnsi="Times New Roman" w:cs="Times New Roman"/>
                <w:b/>
              </w:rPr>
            </w:pPr>
            <w:r w:rsidRPr="00EF55D7">
              <w:rPr>
                <w:rFonts w:ascii="Times New Roman" w:hAnsi="Times New Roman" w:cs="Times New Roman"/>
                <w:b/>
              </w:rPr>
              <w:t>3 четверть</w:t>
            </w:r>
            <w:r>
              <w:rPr>
                <w:rFonts w:ascii="Times New Roman" w:hAnsi="Times New Roman" w:cs="Times New Roman"/>
                <w:b/>
              </w:rPr>
              <w:t xml:space="preserve"> (2</w:t>
            </w:r>
            <w:r w:rsidR="007244A4">
              <w:rPr>
                <w:rFonts w:ascii="Times New Roman" w:hAnsi="Times New Roman" w:cs="Times New Roman"/>
                <w:b/>
              </w:rPr>
              <w:t>1</w:t>
            </w:r>
            <w:r>
              <w:rPr>
                <w:rFonts w:ascii="Times New Roman" w:hAnsi="Times New Roman" w:cs="Times New Roman"/>
                <w:b/>
              </w:rPr>
              <w:t xml:space="preserve"> час)</w:t>
            </w:r>
          </w:p>
        </w:tc>
      </w:tr>
      <w:tr w:rsidR="00F76FBB" w:rsidRPr="00EF55D7" w14:paraId="31FDB424" w14:textId="77777777" w:rsidTr="00EC65B6">
        <w:trPr>
          <w:gridAfter w:val="1"/>
          <w:wAfter w:w="48" w:type="dxa"/>
          <w:jc w:val="center"/>
        </w:trPr>
        <w:tc>
          <w:tcPr>
            <w:tcW w:w="635" w:type="dxa"/>
          </w:tcPr>
          <w:p w14:paraId="71DD7671" w14:textId="10401DAE" w:rsidR="00F76FBB" w:rsidRPr="00EF55D7" w:rsidRDefault="00F67D20" w:rsidP="00F76FBB">
            <w:pPr>
              <w:jc w:val="center"/>
              <w:rPr>
                <w:rFonts w:ascii="Times New Roman" w:hAnsi="Times New Roman" w:cs="Times New Roman"/>
              </w:rPr>
            </w:pPr>
            <w:r>
              <w:rPr>
                <w:rFonts w:ascii="Times New Roman" w:hAnsi="Times New Roman" w:cs="Times New Roman"/>
              </w:rPr>
              <w:t>33</w:t>
            </w:r>
          </w:p>
        </w:tc>
        <w:tc>
          <w:tcPr>
            <w:tcW w:w="967" w:type="dxa"/>
          </w:tcPr>
          <w:p w14:paraId="5815CE3A"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5795669A" w14:textId="77777777" w:rsidR="00F76FBB" w:rsidRPr="00EF55D7" w:rsidRDefault="00F76FBB" w:rsidP="00F76FBB">
            <w:pPr>
              <w:widowControl w:val="0"/>
              <w:rPr>
                <w:rFonts w:ascii="Times New Roman" w:eastAsia="Times New Roman" w:hAnsi="Times New Roman" w:cs="Times New Roman"/>
                <w:b/>
                <w:lang w:val="kk-KZ" w:eastAsia="ru-RU"/>
              </w:rPr>
            </w:pPr>
            <w:r w:rsidRPr="00EF55D7">
              <w:rPr>
                <w:rFonts w:ascii="Times New Roman" w:eastAsia="Times New Roman" w:hAnsi="Times New Roman" w:cs="Times New Roman"/>
                <w:b/>
                <w:lang w:val="kk-KZ" w:eastAsia="ru-RU"/>
              </w:rPr>
              <w:t>9.3А Элементы 17 (</w:t>
            </w:r>
            <w:r w:rsidRPr="00EF55D7">
              <w:rPr>
                <w:rFonts w:ascii="Times New Roman" w:eastAsia="Times New Roman" w:hAnsi="Times New Roman" w:cs="Times New Roman"/>
                <w:b/>
                <w:lang w:val="en-US" w:eastAsia="ru-RU"/>
              </w:rPr>
              <w:t>VII</w:t>
            </w:r>
            <w:r w:rsidRPr="00EF55D7">
              <w:rPr>
                <w:rFonts w:ascii="Times New Roman" w:eastAsia="Times New Roman" w:hAnsi="Times New Roman" w:cs="Times New Roman"/>
                <w:b/>
                <w:lang w:val="kk-KZ" w:eastAsia="ru-RU"/>
              </w:rPr>
              <w:t>), 16 (</w:t>
            </w:r>
            <w:r w:rsidRPr="00EF55D7">
              <w:rPr>
                <w:rFonts w:ascii="Times New Roman" w:eastAsia="Times New Roman" w:hAnsi="Times New Roman" w:cs="Times New Roman"/>
                <w:b/>
                <w:lang w:val="en-US" w:eastAsia="ru-RU"/>
              </w:rPr>
              <w:t>VI</w:t>
            </w:r>
            <w:r w:rsidRPr="00EF55D7">
              <w:rPr>
                <w:rFonts w:ascii="Times New Roman" w:eastAsia="Times New Roman" w:hAnsi="Times New Roman" w:cs="Times New Roman"/>
                <w:b/>
                <w:lang w:val="kk-KZ" w:eastAsia="ru-RU"/>
              </w:rPr>
              <w:t>), 15 (</w:t>
            </w:r>
            <w:r w:rsidRPr="00EF55D7">
              <w:rPr>
                <w:rFonts w:ascii="Times New Roman" w:eastAsia="Times New Roman" w:hAnsi="Times New Roman" w:cs="Times New Roman"/>
                <w:b/>
                <w:lang w:val="en-US" w:eastAsia="ru-RU"/>
              </w:rPr>
              <w:t>V</w:t>
            </w:r>
            <w:r w:rsidRPr="00EF55D7">
              <w:rPr>
                <w:rFonts w:ascii="Times New Roman" w:eastAsia="Times New Roman" w:hAnsi="Times New Roman" w:cs="Times New Roman"/>
                <w:b/>
                <w:lang w:val="kk-KZ" w:eastAsia="ru-RU"/>
              </w:rPr>
              <w:t>), 14 (</w:t>
            </w:r>
            <w:r w:rsidRPr="00EF55D7">
              <w:rPr>
                <w:rFonts w:ascii="Times New Roman" w:eastAsia="Times New Roman" w:hAnsi="Times New Roman" w:cs="Times New Roman"/>
                <w:b/>
                <w:lang w:val="en-US" w:eastAsia="ru-RU"/>
              </w:rPr>
              <w:t>IV</w:t>
            </w:r>
            <w:r w:rsidRPr="00EF55D7">
              <w:rPr>
                <w:rFonts w:ascii="Times New Roman" w:eastAsia="Times New Roman" w:hAnsi="Times New Roman" w:cs="Times New Roman"/>
                <w:b/>
                <w:lang w:val="kk-KZ" w:eastAsia="ru-RU"/>
              </w:rPr>
              <w:t>) групп и их соединения</w:t>
            </w:r>
          </w:p>
          <w:p w14:paraId="198E127E" w14:textId="77777777" w:rsidR="00F76FBB" w:rsidRPr="00EF55D7" w:rsidRDefault="00F76FBB" w:rsidP="00F76FBB">
            <w:pPr>
              <w:rPr>
                <w:rFonts w:ascii="Times New Roman" w:hAnsi="Times New Roman" w:cs="Times New Roman"/>
              </w:rPr>
            </w:pPr>
            <w:r>
              <w:rPr>
                <w:rFonts w:ascii="Times New Roman" w:hAnsi="Times New Roman" w:cs="Times New Roman"/>
                <w:lang w:val="kk-KZ"/>
              </w:rPr>
              <w:t>(15</w:t>
            </w:r>
            <w:r w:rsidRPr="00EF55D7">
              <w:rPr>
                <w:rFonts w:ascii="Times New Roman" w:hAnsi="Times New Roman" w:cs="Times New Roman"/>
                <w:lang w:val="kk-KZ"/>
              </w:rPr>
              <w:t xml:space="preserve"> ч.)</w:t>
            </w:r>
          </w:p>
        </w:tc>
        <w:tc>
          <w:tcPr>
            <w:tcW w:w="2547" w:type="dxa"/>
          </w:tcPr>
          <w:p w14:paraId="7A681881" w14:textId="62717FA7" w:rsidR="00F76FBB" w:rsidRPr="00EF55D7" w:rsidRDefault="00F76FBB" w:rsidP="00F76FBB">
            <w:pPr>
              <w:rPr>
                <w:rFonts w:ascii="Times New Roman" w:hAnsi="Times New Roman" w:cs="Times New Roman"/>
              </w:rPr>
            </w:pPr>
            <w:r w:rsidRPr="00EF55D7">
              <w:rPr>
                <w:rFonts w:ascii="Times New Roman" w:hAnsi="Times New Roman" w:cs="Times New Roman"/>
              </w:rPr>
              <w:t>Галогены.</w:t>
            </w:r>
            <w:r>
              <w:rPr>
                <w:rFonts w:ascii="Times New Roman" w:hAnsi="Times New Roman" w:cs="Times New Roman"/>
              </w:rPr>
              <w:t xml:space="preserve"> </w:t>
            </w:r>
            <w:r w:rsidRPr="00EF55D7">
              <w:rPr>
                <w:rFonts w:ascii="Times New Roman" w:hAnsi="Times New Roman" w:cs="Times New Roman"/>
              </w:rPr>
              <w:t>Хлор</w:t>
            </w:r>
          </w:p>
        </w:tc>
        <w:tc>
          <w:tcPr>
            <w:tcW w:w="3330" w:type="dxa"/>
          </w:tcPr>
          <w:p w14:paraId="0680F791" w14:textId="77777777"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9.1.4.5 составлять электронные формулы молекул галогенов, определять вид связи и тип кристаллической решетки;</w:t>
            </w:r>
          </w:p>
          <w:p w14:paraId="1CA61BF7" w14:textId="77777777" w:rsidR="00F76FBB" w:rsidRDefault="00F76FBB" w:rsidP="00F76FBB">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9.2.1.8 прогнозировать тенденции изменения свойств галогенов в группе.</w:t>
            </w:r>
          </w:p>
          <w:p w14:paraId="2B8BA59A" w14:textId="77777777" w:rsidR="00F76FBB" w:rsidRPr="00EF55D7" w:rsidRDefault="00F76FBB" w:rsidP="00F76FBB">
            <w:pPr>
              <w:widowControl w:val="0"/>
              <w:contextualSpacing/>
              <w:rPr>
                <w:rFonts w:ascii="Times New Roman" w:eastAsia="Times New Roman" w:hAnsi="Times New Roman" w:cs="Times New Roman"/>
                <w:lang w:eastAsia="en-GB"/>
              </w:rPr>
            </w:pPr>
            <w:r w:rsidRPr="00EF55D7">
              <w:rPr>
                <w:rFonts w:ascii="Times New Roman" w:hAnsi="Times New Roman" w:cs="Times New Roman"/>
              </w:rPr>
              <w:t>9.2.1.9 описывать химические свойства хлора: взаимодействие с металлами, водородом и галогенидами</w:t>
            </w:r>
          </w:p>
        </w:tc>
        <w:tc>
          <w:tcPr>
            <w:tcW w:w="2151" w:type="dxa"/>
          </w:tcPr>
          <w:p w14:paraId="275CDABD" w14:textId="77777777" w:rsidR="00F76FBB" w:rsidRPr="00EF55D7" w:rsidRDefault="00F76FBB" w:rsidP="00F76FBB">
            <w:pPr>
              <w:jc w:val="center"/>
              <w:rPr>
                <w:rFonts w:ascii="Times New Roman" w:hAnsi="Times New Roman" w:cs="Times New Roman"/>
              </w:rPr>
            </w:pPr>
          </w:p>
        </w:tc>
        <w:tc>
          <w:tcPr>
            <w:tcW w:w="850" w:type="dxa"/>
          </w:tcPr>
          <w:p w14:paraId="30405DAD" w14:textId="77777777" w:rsidR="00F76FBB" w:rsidRPr="00EF55D7" w:rsidRDefault="00F76FBB" w:rsidP="00F76FBB">
            <w:pPr>
              <w:jc w:val="center"/>
              <w:rPr>
                <w:rFonts w:ascii="Times New Roman" w:hAnsi="Times New Roman" w:cs="Times New Roman"/>
              </w:rPr>
            </w:pPr>
            <w:r w:rsidRPr="00EF55D7">
              <w:rPr>
                <w:rFonts w:ascii="Times New Roman" w:hAnsi="Times New Roman" w:cs="Times New Roman"/>
              </w:rPr>
              <w:t>1</w:t>
            </w:r>
          </w:p>
        </w:tc>
        <w:tc>
          <w:tcPr>
            <w:tcW w:w="1560" w:type="dxa"/>
          </w:tcPr>
          <w:p w14:paraId="30568799" w14:textId="3551DC5E" w:rsidR="00F76FBB" w:rsidRPr="00D00D55" w:rsidRDefault="00F76FBB" w:rsidP="00F76FBB">
            <w:pPr>
              <w:jc w:val="center"/>
              <w:rPr>
                <w:rFonts w:ascii="Times New Roman" w:hAnsi="Times New Roman" w:cs="Times New Roman"/>
              </w:rPr>
            </w:pPr>
          </w:p>
        </w:tc>
        <w:tc>
          <w:tcPr>
            <w:tcW w:w="851" w:type="dxa"/>
          </w:tcPr>
          <w:p w14:paraId="029CB295" w14:textId="77777777" w:rsidR="00F76FBB" w:rsidRPr="00EF55D7" w:rsidRDefault="00F76FBB" w:rsidP="00F76FBB">
            <w:pPr>
              <w:jc w:val="center"/>
              <w:rPr>
                <w:rFonts w:ascii="Times New Roman" w:hAnsi="Times New Roman" w:cs="Times New Roman"/>
              </w:rPr>
            </w:pPr>
            <w:r>
              <w:rPr>
                <w:rFonts w:ascii="Times New Roman" w:hAnsi="Times New Roman" w:cs="Times New Roman"/>
              </w:rPr>
              <w:t>§28,29</w:t>
            </w:r>
          </w:p>
        </w:tc>
        <w:tc>
          <w:tcPr>
            <w:tcW w:w="927" w:type="dxa"/>
          </w:tcPr>
          <w:p w14:paraId="507BA1DE" w14:textId="77777777" w:rsidR="00F76FBB" w:rsidRPr="00EF55D7" w:rsidRDefault="00F76FBB" w:rsidP="00F76FBB">
            <w:pPr>
              <w:rPr>
                <w:rFonts w:ascii="Times New Roman" w:hAnsi="Times New Roman" w:cs="Times New Roman"/>
              </w:rPr>
            </w:pPr>
          </w:p>
        </w:tc>
      </w:tr>
      <w:tr w:rsidR="00F67D20" w:rsidRPr="00EF55D7" w14:paraId="065885D3" w14:textId="77777777" w:rsidTr="00EC65B6">
        <w:trPr>
          <w:gridAfter w:val="1"/>
          <w:wAfter w:w="48" w:type="dxa"/>
          <w:trHeight w:val="557"/>
          <w:jc w:val="center"/>
        </w:trPr>
        <w:tc>
          <w:tcPr>
            <w:tcW w:w="635" w:type="dxa"/>
          </w:tcPr>
          <w:p w14:paraId="6CF4A889" w14:textId="27BF6F0B" w:rsidR="00F67D20" w:rsidRPr="00EF55D7" w:rsidRDefault="00F67D20" w:rsidP="00F67D20">
            <w:pPr>
              <w:jc w:val="center"/>
              <w:rPr>
                <w:rFonts w:ascii="Times New Roman" w:hAnsi="Times New Roman" w:cs="Times New Roman"/>
              </w:rPr>
            </w:pPr>
            <w:r>
              <w:rPr>
                <w:rFonts w:ascii="Times New Roman" w:hAnsi="Times New Roman" w:cs="Times New Roman"/>
              </w:rPr>
              <w:t>34</w:t>
            </w:r>
          </w:p>
        </w:tc>
        <w:tc>
          <w:tcPr>
            <w:tcW w:w="967" w:type="dxa"/>
          </w:tcPr>
          <w:p w14:paraId="00F27959"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2</w:t>
            </w:r>
          </w:p>
          <w:p w14:paraId="7125FC42" w14:textId="77777777" w:rsidR="00F67D20" w:rsidRPr="00EF55D7" w:rsidRDefault="00F67D20" w:rsidP="00F67D20">
            <w:pPr>
              <w:jc w:val="center"/>
              <w:rPr>
                <w:rFonts w:ascii="Times New Roman" w:hAnsi="Times New Roman" w:cs="Times New Roman"/>
              </w:rPr>
            </w:pPr>
          </w:p>
        </w:tc>
        <w:tc>
          <w:tcPr>
            <w:tcW w:w="1659" w:type="dxa"/>
            <w:vMerge/>
          </w:tcPr>
          <w:p w14:paraId="594B6145" w14:textId="77777777" w:rsidR="00F67D20" w:rsidRPr="00EF55D7" w:rsidRDefault="00F67D20" w:rsidP="00F67D20">
            <w:pPr>
              <w:rPr>
                <w:rFonts w:ascii="Times New Roman" w:hAnsi="Times New Roman" w:cs="Times New Roman"/>
              </w:rPr>
            </w:pPr>
          </w:p>
        </w:tc>
        <w:tc>
          <w:tcPr>
            <w:tcW w:w="2547" w:type="dxa"/>
          </w:tcPr>
          <w:p w14:paraId="3BDF6BA8"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Хлороводородная кислота</w:t>
            </w:r>
          </w:p>
        </w:tc>
        <w:tc>
          <w:tcPr>
            <w:tcW w:w="3330" w:type="dxa"/>
          </w:tcPr>
          <w:p w14:paraId="0531F2D6"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9.2.1.10 исследовать химические свойства раствора хлороводородной кислоты и знать области применения</w:t>
            </w:r>
          </w:p>
        </w:tc>
        <w:tc>
          <w:tcPr>
            <w:tcW w:w="2151" w:type="dxa"/>
          </w:tcPr>
          <w:p w14:paraId="683DB74F" w14:textId="298D22B0" w:rsidR="00F67D20" w:rsidRPr="00EF55D7" w:rsidRDefault="00F67D20" w:rsidP="00F67D20">
            <w:pPr>
              <w:rPr>
                <w:rFonts w:ascii="Times New Roman" w:hAnsi="Times New Roman" w:cs="Times New Roman"/>
              </w:rPr>
            </w:pPr>
          </w:p>
        </w:tc>
        <w:tc>
          <w:tcPr>
            <w:tcW w:w="850" w:type="dxa"/>
          </w:tcPr>
          <w:p w14:paraId="22AE3B0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111C240A" w14:textId="207FCB35" w:rsidR="00F67D20" w:rsidRPr="00D00D55" w:rsidRDefault="00F67D20" w:rsidP="00F67D20">
            <w:pPr>
              <w:jc w:val="center"/>
              <w:rPr>
                <w:rFonts w:ascii="Times New Roman" w:hAnsi="Times New Roman" w:cs="Times New Roman"/>
              </w:rPr>
            </w:pPr>
          </w:p>
        </w:tc>
        <w:tc>
          <w:tcPr>
            <w:tcW w:w="851" w:type="dxa"/>
          </w:tcPr>
          <w:p w14:paraId="7F9F3D97"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§30</w:t>
            </w:r>
          </w:p>
        </w:tc>
        <w:tc>
          <w:tcPr>
            <w:tcW w:w="927" w:type="dxa"/>
          </w:tcPr>
          <w:p w14:paraId="1B0ABF45" w14:textId="77777777" w:rsidR="00F67D20" w:rsidRPr="00EF55D7" w:rsidRDefault="00F67D20" w:rsidP="00F67D20">
            <w:pPr>
              <w:rPr>
                <w:rFonts w:ascii="Times New Roman" w:hAnsi="Times New Roman" w:cs="Times New Roman"/>
              </w:rPr>
            </w:pPr>
          </w:p>
        </w:tc>
      </w:tr>
      <w:tr w:rsidR="00F67D20" w:rsidRPr="00EF55D7" w14:paraId="11ECA660" w14:textId="77777777" w:rsidTr="00EC65B6">
        <w:trPr>
          <w:gridAfter w:val="1"/>
          <w:wAfter w:w="48" w:type="dxa"/>
          <w:trHeight w:val="642"/>
          <w:jc w:val="center"/>
        </w:trPr>
        <w:tc>
          <w:tcPr>
            <w:tcW w:w="635" w:type="dxa"/>
          </w:tcPr>
          <w:p w14:paraId="0D129545" w14:textId="7613D049" w:rsidR="00F67D20" w:rsidRPr="00EF55D7" w:rsidRDefault="00F67D20" w:rsidP="00F67D20">
            <w:pPr>
              <w:jc w:val="center"/>
              <w:rPr>
                <w:rFonts w:ascii="Times New Roman" w:hAnsi="Times New Roman" w:cs="Times New Roman"/>
              </w:rPr>
            </w:pPr>
            <w:r>
              <w:rPr>
                <w:rFonts w:ascii="Times New Roman" w:hAnsi="Times New Roman" w:cs="Times New Roman"/>
              </w:rPr>
              <w:t>35</w:t>
            </w:r>
          </w:p>
        </w:tc>
        <w:tc>
          <w:tcPr>
            <w:tcW w:w="967" w:type="dxa"/>
          </w:tcPr>
          <w:p w14:paraId="1CF53296"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3</w:t>
            </w:r>
          </w:p>
        </w:tc>
        <w:tc>
          <w:tcPr>
            <w:tcW w:w="1659" w:type="dxa"/>
            <w:vMerge/>
          </w:tcPr>
          <w:p w14:paraId="05A27904" w14:textId="77777777" w:rsidR="00F67D20" w:rsidRPr="00EF55D7" w:rsidRDefault="00F67D20" w:rsidP="00F67D20">
            <w:pPr>
              <w:rPr>
                <w:rFonts w:ascii="Times New Roman" w:hAnsi="Times New Roman" w:cs="Times New Roman"/>
              </w:rPr>
            </w:pPr>
          </w:p>
        </w:tc>
        <w:tc>
          <w:tcPr>
            <w:tcW w:w="2547" w:type="dxa"/>
          </w:tcPr>
          <w:p w14:paraId="45093DBC" w14:textId="77777777" w:rsidR="00F67D20" w:rsidRPr="000254DF"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val="kk-KZ" w:eastAsia="en-GB"/>
              </w:rPr>
              <w:t>Элементы 16 (</w:t>
            </w:r>
            <w:r w:rsidRPr="00EF55D7">
              <w:rPr>
                <w:rFonts w:ascii="Times New Roman" w:eastAsia="Times New Roman" w:hAnsi="Times New Roman" w:cs="Times New Roman"/>
                <w:lang w:val="en-US" w:eastAsia="en-GB"/>
              </w:rPr>
              <w:t>VI</w:t>
            </w:r>
            <w:r w:rsidRPr="00EF55D7">
              <w:rPr>
                <w:rFonts w:ascii="Times New Roman" w:eastAsia="Times New Roman" w:hAnsi="Times New Roman" w:cs="Times New Roman"/>
                <w:lang w:val="kk-KZ" w:eastAsia="en-GB"/>
              </w:rPr>
              <w:t>) группы. Сера.</w:t>
            </w:r>
          </w:p>
        </w:tc>
        <w:tc>
          <w:tcPr>
            <w:tcW w:w="3330" w:type="dxa"/>
          </w:tcPr>
          <w:p w14:paraId="0E922061"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9.2.1.11 описывать общую характеристику элементов 16 (</w:t>
            </w:r>
            <w:r w:rsidRPr="00EF55D7">
              <w:rPr>
                <w:rFonts w:ascii="Times New Roman" w:eastAsia="Times New Roman" w:hAnsi="Times New Roman" w:cs="Times New Roman"/>
                <w:lang w:val="en-US" w:eastAsia="en-GB"/>
              </w:rPr>
              <w:t>VI</w:t>
            </w:r>
            <w:r w:rsidRPr="00EF55D7">
              <w:rPr>
                <w:rFonts w:ascii="Times New Roman" w:eastAsia="Times New Roman" w:hAnsi="Times New Roman" w:cs="Times New Roman"/>
                <w:lang w:eastAsia="en-GB"/>
              </w:rPr>
              <w:t>) группы;</w:t>
            </w:r>
          </w:p>
          <w:p w14:paraId="16F0DCDE"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9.2.1.12 сравнивать физические свойства аллотропных видоизменений серы и составлять уравнения реакций, отражающие химические свойства серы</w:t>
            </w:r>
          </w:p>
        </w:tc>
        <w:tc>
          <w:tcPr>
            <w:tcW w:w="2151" w:type="dxa"/>
          </w:tcPr>
          <w:p w14:paraId="3155E9E5" w14:textId="212E906F" w:rsidR="00F67D20" w:rsidRPr="00EF55D7" w:rsidRDefault="00F67D20" w:rsidP="00F67D20">
            <w:pPr>
              <w:jc w:val="center"/>
              <w:rPr>
                <w:rFonts w:ascii="Times New Roman" w:hAnsi="Times New Roman" w:cs="Times New Roman"/>
              </w:rPr>
            </w:pPr>
            <w:r>
              <w:rPr>
                <w:rFonts w:ascii="Times New Roman" w:hAnsi="Times New Roman" w:cs="Times New Roman"/>
              </w:rPr>
              <w:t>Демонстрация №8 «Аллотропные видоизменения серы»</w:t>
            </w:r>
          </w:p>
        </w:tc>
        <w:tc>
          <w:tcPr>
            <w:tcW w:w="850" w:type="dxa"/>
          </w:tcPr>
          <w:p w14:paraId="47FAC757"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7ABE2394" w14:textId="61A3678D" w:rsidR="00F67D20" w:rsidRPr="00D00D55" w:rsidRDefault="00F67D20" w:rsidP="00F67D20">
            <w:pPr>
              <w:jc w:val="center"/>
              <w:rPr>
                <w:rFonts w:ascii="Times New Roman" w:hAnsi="Times New Roman" w:cs="Times New Roman"/>
              </w:rPr>
            </w:pPr>
          </w:p>
        </w:tc>
        <w:tc>
          <w:tcPr>
            <w:tcW w:w="851" w:type="dxa"/>
          </w:tcPr>
          <w:p w14:paraId="6B67CFD6"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§31,32</w:t>
            </w:r>
          </w:p>
        </w:tc>
        <w:tc>
          <w:tcPr>
            <w:tcW w:w="927" w:type="dxa"/>
          </w:tcPr>
          <w:p w14:paraId="089D3450" w14:textId="77777777" w:rsidR="00F67D20" w:rsidRPr="00EF55D7" w:rsidRDefault="00F67D20" w:rsidP="00F67D20">
            <w:pPr>
              <w:rPr>
                <w:rFonts w:ascii="Times New Roman" w:hAnsi="Times New Roman" w:cs="Times New Roman"/>
              </w:rPr>
            </w:pPr>
          </w:p>
        </w:tc>
      </w:tr>
      <w:tr w:rsidR="00F67D20" w:rsidRPr="00EF55D7" w14:paraId="5DB7E298" w14:textId="77777777" w:rsidTr="00EC65B6">
        <w:trPr>
          <w:gridAfter w:val="1"/>
          <w:wAfter w:w="48" w:type="dxa"/>
          <w:trHeight w:val="642"/>
          <w:jc w:val="center"/>
        </w:trPr>
        <w:tc>
          <w:tcPr>
            <w:tcW w:w="635" w:type="dxa"/>
          </w:tcPr>
          <w:p w14:paraId="3EB76507" w14:textId="712A71CF" w:rsidR="00F67D20" w:rsidRPr="00EF55D7" w:rsidRDefault="00F67D20" w:rsidP="00F67D20">
            <w:pPr>
              <w:jc w:val="center"/>
              <w:rPr>
                <w:rFonts w:ascii="Times New Roman" w:hAnsi="Times New Roman" w:cs="Times New Roman"/>
              </w:rPr>
            </w:pPr>
            <w:r>
              <w:rPr>
                <w:rFonts w:ascii="Times New Roman" w:hAnsi="Times New Roman" w:cs="Times New Roman"/>
              </w:rPr>
              <w:t>36</w:t>
            </w:r>
          </w:p>
        </w:tc>
        <w:tc>
          <w:tcPr>
            <w:tcW w:w="967" w:type="dxa"/>
          </w:tcPr>
          <w:p w14:paraId="1CAB8135"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4</w:t>
            </w:r>
          </w:p>
        </w:tc>
        <w:tc>
          <w:tcPr>
            <w:tcW w:w="1659" w:type="dxa"/>
            <w:vMerge/>
          </w:tcPr>
          <w:p w14:paraId="7A88828D" w14:textId="77777777" w:rsidR="00F67D20" w:rsidRPr="00EF55D7" w:rsidRDefault="00F67D20" w:rsidP="00F67D20">
            <w:pPr>
              <w:rPr>
                <w:rFonts w:ascii="Times New Roman" w:hAnsi="Times New Roman" w:cs="Times New Roman"/>
              </w:rPr>
            </w:pPr>
          </w:p>
        </w:tc>
        <w:tc>
          <w:tcPr>
            <w:tcW w:w="2547" w:type="dxa"/>
          </w:tcPr>
          <w:p w14:paraId="6205532E"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Соединения серы</w:t>
            </w:r>
          </w:p>
        </w:tc>
        <w:tc>
          <w:tcPr>
            <w:tcW w:w="3330" w:type="dxa"/>
          </w:tcPr>
          <w:p w14:paraId="01550493"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9.2.1.13 сравнивать физические и химические свойства оксидов серы (</w:t>
            </w:r>
            <w:r w:rsidRPr="00EF55D7">
              <w:rPr>
                <w:rFonts w:ascii="Times New Roman" w:eastAsia="Times New Roman" w:hAnsi="Times New Roman" w:cs="Times New Roman"/>
                <w:lang w:val="en-US" w:eastAsia="en-GB"/>
              </w:rPr>
              <w:t>IV</w:t>
            </w:r>
            <w:r w:rsidRPr="00EF55D7">
              <w:rPr>
                <w:rFonts w:ascii="Times New Roman" w:eastAsia="Times New Roman" w:hAnsi="Times New Roman" w:cs="Times New Roman"/>
                <w:lang w:eastAsia="en-GB"/>
              </w:rPr>
              <w:t>) и (</w:t>
            </w:r>
            <w:r w:rsidRPr="00EF55D7">
              <w:rPr>
                <w:rFonts w:ascii="Times New Roman" w:eastAsia="Times New Roman" w:hAnsi="Times New Roman" w:cs="Times New Roman"/>
                <w:lang w:val="en-US" w:eastAsia="en-GB"/>
              </w:rPr>
              <w:t>VI</w:t>
            </w:r>
            <w:r w:rsidRPr="00EF55D7">
              <w:rPr>
                <w:rFonts w:ascii="Times New Roman" w:eastAsia="Times New Roman" w:hAnsi="Times New Roman" w:cs="Times New Roman"/>
                <w:lang w:eastAsia="en-GB"/>
              </w:rPr>
              <w:t>) и объяснять физиологическое воздействие диоксида серы;</w:t>
            </w:r>
          </w:p>
          <w:p w14:paraId="359D2E5B"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9.4.2.1 объяснять причины возникновения и экологическое воздействие кислотных дождей.</w:t>
            </w:r>
          </w:p>
        </w:tc>
        <w:tc>
          <w:tcPr>
            <w:tcW w:w="2151" w:type="dxa"/>
          </w:tcPr>
          <w:p w14:paraId="6A082050" w14:textId="77777777" w:rsidR="00F67D20" w:rsidRPr="00EF55D7" w:rsidRDefault="00F67D20" w:rsidP="00F67D20">
            <w:pPr>
              <w:jc w:val="center"/>
              <w:rPr>
                <w:rFonts w:ascii="Times New Roman" w:hAnsi="Times New Roman" w:cs="Times New Roman"/>
              </w:rPr>
            </w:pPr>
          </w:p>
        </w:tc>
        <w:tc>
          <w:tcPr>
            <w:tcW w:w="850" w:type="dxa"/>
          </w:tcPr>
          <w:p w14:paraId="54CC9EC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48F388CA" w14:textId="54C86802" w:rsidR="00F67D20" w:rsidRPr="00D00D55" w:rsidRDefault="00F67D20" w:rsidP="00F67D20">
            <w:pPr>
              <w:jc w:val="center"/>
              <w:rPr>
                <w:rFonts w:ascii="Times New Roman" w:hAnsi="Times New Roman" w:cs="Times New Roman"/>
              </w:rPr>
            </w:pPr>
          </w:p>
        </w:tc>
        <w:tc>
          <w:tcPr>
            <w:tcW w:w="851" w:type="dxa"/>
          </w:tcPr>
          <w:p w14:paraId="41D38114"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33</w:t>
            </w:r>
          </w:p>
        </w:tc>
        <w:tc>
          <w:tcPr>
            <w:tcW w:w="927" w:type="dxa"/>
          </w:tcPr>
          <w:p w14:paraId="6A0BB1FB" w14:textId="77777777" w:rsidR="00F67D20" w:rsidRPr="00EF55D7" w:rsidRDefault="00F67D20" w:rsidP="00F67D20">
            <w:pPr>
              <w:rPr>
                <w:rFonts w:ascii="Times New Roman" w:hAnsi="Times New Roman" w:cs="Times New Roman"/>
              </w:rPr>
            </w:pPr>
          </w:p>
        </w:tc>
      </w:tr>
      <w:tr w:rsidR="00F67D20" w:rsidRPr="00EF55D7" w14:paraId="7CC1776A" w14:textId="77777777" w:rsidTr="00EC65B6">
        <w:trPr>
          <w:gridAfter w:val="1"/>
          <w:wAfter w:w="48" w:type="dxa"/>
          <w:trHeight w:val="642"/>
          <w:jc w:val="center"/>
        </w:trPr>
        <w:tc>
          <w:tcPr>
            <w:tcW w:w="635" w:type="dxa"/>
          </w:tcPr>
          <w:p w14:paraId="727CB715" w14:textId="045D049E" w:rsidR="00F67D20" w:rsidRPr="00EF55D7" w:rsidRDefault="00F67D20" w:rsidP="00F67D20">
            <w:pPr>
              <w:jc w:val="center"/>
              <w:rPr>
                <w:rFonts w:ascii="Times New Roman" w:hAnsi="Times New Roman" w:cs="Times New Roman"/>
              </w:rPr>
            </w:pPr>
            <w:r>
              <w:rPr>
                <w:rFonts w:ascii="Times New Roman" w:hAnsi="Times New Roman" w:cs="Times New Roman"/>
              </w:rPr>
              <w:t>37</w:t>
            </w:r>
          </w:p>
        </w:tc>
        <w:tc>
          <w:tcPr>
            <w:tcW w:w="967" w:type="dxa"/>
          </w:tcPr>
          <w:p w14:paraId="3588A6FA"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5</w:t>
            </w:r>
          </w:p>
        </w:tc>
        <w:tc>
          <w:tcPr>
            <w:tcW w:w="1659" w:type="dxa"/>
            <w:vMerge/>
          </w:tcPr>
          <w:p w14:paraId="567A9285" w14:textId="77777777" w:rsidR="00F67D20" w:rsidRPr="00EF55D7" w:rsidRDefault="00F67D20" w:rsidP="00F67D20">
            <w:pPr>
              <w:rPr>
                <w:rFonts w:ascii="Times New Roman" w:hAnsi="Times New Roman" w:cs="Times New Roman"/>
              </w:rPr>
            </w:pPr>
          </w:p>
        </w:tc>
        <w:tc>
          <w:tcPr>
            <w:tcW w:w="2547" w:type="dxa"/>
          </w:tcPr>
          <w:p w14:paraId="3753E005"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Серная кислота и ее соли. Практическая работа №5 «Изучение химических свойств разбавленной серной кислоты и ее солей»</w:t>
            </w:r>
          </w:p>
        </w:tc>
        <w:tc>
          <w:tcPr>
            <w:tcW w:w="3330" w:type="dxa"/>
          </w:tcPr>
          <w:p w14:paraId="27C5E248"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9.2.1.14 исследовать физические и химические свойства раствора серной кислоты и ее солей</w:t>
            </w:r>
          </w:p>
        </w:tc>
        <w:tc>
          <w:tcPr>
            <w:tcW w:w="2151" w:type="dxa"/>
          </w:tcPr>
          <w:p w14:paraId="6D869C0D"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Практическая работа №5</w:t>
            </w:r>
          </w:p>
        </w:tc>
        <w:tc>
          <w:tcPr>
            <w:tcW w:w="850" w:type="dxa"/>
          </w:tcPr>
          <w:p w14:paraId="601D8BE4"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88C9CB1" w14:textId="274B0220" w:rsidR="00F67D20" w:rsidRPr="00D00D55" w:rsidRDefault="00F67D20" w:rsidP="00F67D20">
            <w:pPr>
              <w:jc w:val="center"/>
              <w:rPr>
                <w:rFonts w:ascii="Times New Roman" w:hAnsi="Times New Roman" w:cs="Times New Roman"/>
              </w:rPr>
            </w:pPr>
          </w:p>
        </w:tc>
        <w:tc>
          <w:tcPr>
            <w:tcW w:w="851" w:type="dxa"/>
          </w:tcPr>
          <w:p w14:paraId="75641D98" w14:textId="77777777" w:rsidR="00F67D20"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34</w:t>
            </w:r>
          </w:p>
          <w:p w14:paraId="1CD0549F"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с. 67</w:t>
            </w:r>
          </w:p>
        </w:tc>
        <w:tc>
          <w:tcPr>
            <w:tcW w:w="927" w:type="dxa"/>
          </w:tcPr>
          <w:p w14:paraId="7F4B09BC" w14:textId="77777777" w:rsidR="00F67D20" w:rsidRPr="00EF55D7" w:rsidRDefault="00F67D20" w:rsidP="00F67D20">
            <w:pPr>
              <w:rPr>
                <w:rFonts w:ascii="Times New Roman" w:hAnsi="Times New Roman" w:cs="Times New Roman"/>
              </w:rPr>
            </w:pPr>
          </w:p>
        </w:tc>
      </w:tr>
      <w:tr w:rsidR="00F67D20" w:rsidRPr="00EF55D7" w14:paraId="3494BCB4" w14:textId="77777777" w:rsidTr="00EC65B6">
        <w:trPr>
          <w:gridAfter w:val="1"/>
          <w:wAfter w:w="48" w:type="dxa"/>
          <w:trHeight w:val="642"/>
          <w:jc w:val="center"/>
        </w:trPr>
        <w:tc>
          <w:tcPr>
            <w:tcW w:w="635" w:type="dxa"/>
          </w:tcPr>
          <w:p w14:paraId="250F231B" w14:textId="7F86E2F5" w:rsidR="00F67D20" w:rsidRPr="00EF55D7" w:rsidRDefault="00F67D20" w:rsidP="00F67D20">
            <w:pPr>
              <w:jc w:val="center"/>
              <w:rPr>
                <w:rFonts w:ascii="Times New Roman" w:hAnsi="Times New Roman" w:cs="Times New Roman"/>
              </w:rPr>
            </w:pPr>
            <w:r>
              <w:rPr>
                <w:rFonts w:ascii="Times New Roman" w:hAnsi="Times New Roman" w:cs="Times New Roman"/>
              </w:rPr>
              <w:t>38</w:t>
            </w:r>
          </w:p>
        </w:tc>
        <w:tc>
          <w:tcPr>
            <w:tcW w:w="967" w:type="dxa"/>
          </w:tcPr>
          <w:p w14:paraId="50C2978D" w14:textId="51C5F16E" w:rsidR="00F67D20" w:rsidRPr="00EF55D7" w:rsidRDefault="00F67D20" w:rsidP="00F67D20">
            <w:pPr>
              <w:jc w:val="center"/>
              <w:rPr>
                <w:rFonts w:ascii="Times New Roman" w:hAnsi="Times New Roman" w:cs="Times New Roman"/>
              </w:rPr>
            </w:pPr>
            <w:r w:rsidRPr="00EF55D7">
              <w:rPr>
                <w:rFonts w:ascii="Times New Roman" w:hAnsi="Times New Roman" w:cs="Times New Roman"/>
              </w:rPr>
              <w:t>6</w:t>
            </w:r>
          </w:p>
        </w:tc>
        <w:tc>
          <w:tcPr>
            <w:tcW w:w="1659" w:type="dxa"/>
            <w:vMerge/>
          </w:tcPr>
          <w:p w14:paraId="543CE6C5" w14:textId="77777777" w:rsidR="00F67D20" w:rsidRPr="00EF55D7" w:rsidRDefault="00F67D20" w:rsidP="00F67D20">
            <w:pPr>
              <w:rPr>
                <w:rFonts w:ascii="Times New Roman" w:hAnsi="Times New Roman" w:cs="Times New Roman"/>
              </w:rPr>
            </w:pPr>
          </w:p>
        </w:tc>
        <w:tc>
          <w:tcPr>
            <w:tcW w:w="2547" w:type="dxa"/>
          </w:tcPr>
          <w:p w14:paraId="3F6DF8A5"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Решение задач</w:t>
            </w:r>
          </w:p>
        </w:tc>
        <w:tc>
          <w:tcPr>
            <w:tcW w:w="3330" w:type="dxa"/>
          </w:tcPr>
          <w:p w14:paraId="78E8AD0D"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9.2.3.3 вычислять выход продукта реакции по сравнению с теоретически возможным.</w:t>
            </w:r>
          </w:p>
        </w:tc>
        <w:tc>
          <w:tcPr>
            <w:tcW w:w="2151" w:type="dxa"/>
          </w:tcPr>
          <w:p w14:paraId="1143C722"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«Расчет массовой /объемной доли выхода продукта по сравнению с теоретически возможным выходом»</w:t>
            </w:r>
          </w:p>
        </w:tc>
        <w:tc>
          <w:tcPr>
            <w:tcW w:w="850" w:type="dxa"/>
          </w:tcPr>
          <w:p w14:paraId="703B1D1E"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26D909D3" w14:textId="039D4099" w:rsidR="00F67D20" w:rsidRPr="00D00D55" w:rsidRDefault="00F67D20" w:rsidP="00F67D20">
            <w:pPr>
              <w:jc w:val="center"/>
              <w:rPr>
                <w:rFonts w:ascii="Times New Roman" w:hAnsi="Times New Roman" w:cs="Times New Roman"/>
              </w:rPr>
            </w:pPr>
          </w:p>
        </w:tc>
        <w:tc>
          <w:tcPr>
            <w:tcW w:w="851" w:type="dxa"/>
          </w:tcPr>
          <w:p w14:paraId="6F5ABC4A"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35, задачи</w:t>
            </w:r>
          </w:p>
        </w:tc>
        <w:tc>
          <w:tcPr>
            <w:tcW w:w="927" w:type="dxa"/>
          </w:tcPr>
          <w:p w14:paraId="06F65E85" w14:textId="77777777" w:rsidR="00F67D20" w:rsidRPr="00EF55D7" w:rsidRDefault="00F67D20" w:rsidP="00F67D20">
            <w:pPr>
              <w:rPr>
                <w:rFonts w:ascii="Times New Roman" w:hAnsi="Times New Roman" w:cs="Times New Roman"/>
              </w:rPr>
            </w:pPr>
          </w:p>
        </w:tc>
      </w:tr>
      <w:tr w:rsidR="00F67D20" w:rsidRPr="00EF55D7" w14:paraId="411BB7A4" w14:textId="77777777" w:rsidTr="00EC65B6">
        <w:trPr>
          <w:gridAfter w:val="1"/>
          <w:wAfter w:w="48" w:type="dxa"/>
          <w:trHeight w:val="642"/>
          <w:jc w:val="center"/>
        </w:trPr>
        <w:tc>
          <w:tcPr>
            <w:tcW w:w="635" w:type="dxa"/>
          </w:tcPr>
          <w:p w14:paraId="49181B8F" w14:textId="74BDCEBB" w:rsidR="00F67D20" w:rsidRPr="00EF55D7" w:rsidRDefault="00F67D20" w:rsidP="00F67D20">
            <w:pPr>
              <w:jc w:val="center"/>
              <w:rPr>
                <w:rFonts w:ascii="Times New Roman" w:hAnsi="Times New Roman" w:cs="Times New Roman"/>
              </w:rPr>
            </w:pPr>
            <w:r>
              <w:rPr>
                <w:rFonts w:ascii="Times New Roman" w:hAnsi="Times New Roman" w:cs="Times New Roman"/>
              </w:rPr>
              <w:t>39</w:t>
            </w:r>
          </w:p>
        </w:tc>
        <w:tc>
          <w:tcPr>
            <w:tcW w:w="967" w:type="dxa"/>
          </w:tcPr>
          <w:p w14:paraId="3CE61271" w14:textId="31CBEF77" w:rsidR="00F67D20" w:rsidRPr="00EF55D7" w:rsidRDefault="00F67D20" w:rsidP="00F67D20">
            <w:pPr>
              <w:jc w:val="center"/>
              <w:rPr>
                <w:rFonts w:ascii="Times New Roman" w:hAnsi="Times New Roman" w:cs="Times New Roman"/>
              </w:rPr>
            </w:pPr>
            <w:r>
              <w:rPr>
                <w:rFonts w:ascii="Times New Roman" w:hAnsi="Times New Roman" w:cs="Times New Roman"/>
              </w:rPr>
              <w:t>7</w:t>
            </w:r>
          </w:p>
        </w:tc>
        <w:tc>
          <w:tcPr>
            <w:tcW w:w="1659" w:type="dxa"/>
            <w:vMerge/>
          </w:tcPr>
          <w:p w14:paraId="615E5C8E" w14:textId="77777777" w:rsidR="00F67D20" w:rsidRPr="00EF55D7" w:rsidRDefault="00F67D20" w:rsidP="00F67D20">
            <w:pPr>
              <w:rPr>
                <w:rFonts w:ascii="Times New Roman" w:hAnsi="Times New Roman" w:cs="Times New Roman"/>
              </w:rPr>
            </w:pPr>
          </w:p>
        </w:tc>
        <w:tc>
          <w:tcPr>
            <w:tcW w:w="2547" w:type="dxa"/>
          </w:tcPr>
          <w:p w14:paraId="49AD51C9" w14:textId="6D1E4FC6" w:rsidR="00F67D20" w:rsidRPr="009863CD"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Решение задач</w:t>
            </w:r>
            <w:r>
              <w:rPr>
                <w:rFonts w:ascii="Times New Roman" w:eastAsia="Times New Roman" w:hAnsi="Times New Roman" w:cs="Times New Roman"/>
                <w:lang w:val="kk-KZ" w:eastAsia="en-GB"/>
              </w:rPr>
              <w:t>.</w:t>
            </w:r>
          </w:p>
        </w:tc>
        <w:tc>
          <w:tcPr>
            <w:tcW w:w="3330" w:type="dxa"/>
          </w:tcPr>
          <w:p w14:paraId="1927645D"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9.2.3.3 вычислять выход продукта реакции по сравнению с теоретически возможным.</w:t>
            </w:r>
          </w:p>
        </w:tc>
        <w:tc>
          <w:tcPr>
            <w:tcW w:w="2151" w:type="dxa"/>
          </w:tcPr>
          <w:p w14:paraId="1741FD2F" w14:textId="77777777" w:rsidR="00F67D20" w:rsidRPr="00EF55D7" w:rsidRDefault="00F67D20" w:rsidP="00F67D20">
            <w:pPr>
              <w:rPr>
                <w:rFonts w:ascii="Times New Roman" w:hAnsi="Times New Roman" w:cs="Times New Roman"/>
              </w:rPr>
            </w:pPr>
          </w:p>
        </w:tc>
        <w:tc>
          <w:tcPr>
            <w:tcW w:w="850" w:type="dxa"/>
          </w:tcPr>
          <w:p w14:paraId="599AACC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1DE3D4D8" w14:textId="42C3DF2F" w:rsidR="00F67D20" w:rsidRPr="00D00D55" w:rsidRDefault="00F67D20" w:rsidP="00F67D20">
            <w:pPr>
              <w:jc w:val="center"/>
              <w:rPr>
                <w:rFonts w:ascii="Times New Roman" w:hAnsi="Times New Roman" w:cs="Times New Roman"/>
              </w:rPr>
            </w:pPr>
          </w:p>
        </w:tc>
        <w:tc>
          <w:tcPr>
            <w:tcW w:w="851" w:type="dxa"/>
          </w:tcPr>
          <w:p w14:paraId="486927E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35</w:t>
            </w:r>
          </w:p>
        </w:tc>
        <w:tc>
          <w:tcPr>
            <w:tcW w:w="927" w:type="dxa"/>
          </w:tcPr>
          <w:p w14:paraId="052D978D" w14:textId="77777777" w:rsidR="00F67D20" w:rsidRPr="00EF55D7" w:rsidRDefault="00F67D20" w:rsidP="00F67D20">
            <w:pPr>
              <w:rPr>
                <w:rFonts w:ascii="Times New Roman" w:hAnsi="Times New Roman" w:cs="Times New Roman"/>
              </w:rPr>
            </w:pPr>
          </w:p>
        </w:tc>
      </w:tr>
      <w:tr w:rsidR="00F67D20" w:rsidRPr="00EF55D7" w14:paraId="29AE76B6" w14:textId="77777777" w:rsidTr="00EC65B6">
        <w:trPr>
          <w:gridAfter w:val="1"/>
          <w:wAfter w:w="48" w:type="dxa"/>
          <w:trHeight w:val="642"/>
          <w:jc w:val="center"/>
        </w:trPr>
        <w:tc>
          <w:tcPr>
            <w:tcW w:w="635" w:type="dxa"/>
          </w:tcPr>
          <w:p w14:paraId="5F60E9FD" w14:textId="30B0D458" w:rsidR="00F67D20" w:rsidRPr="00EF55D7" w:rsidRDefault="00F67D20" w:rsidP="00F67D20">
            <w:pPr>
              <w:jc w:val="center"/>
              <w:rPr>
                <w:rFonts w:ascii="Times New Roman" w:hAnsi="Times New Roman" w:cs="Times New Roman"/>
              </w:rPr>
            </w:pPr>
            <w:r>
              <w:rPr>
                <w:rFonts w:ascii="Times New Roman" w:hAnsi="Times New Roman" w:cs="Times New Roman"/>
              </w:rPr>
              <w:t>40</w:t>
            </w:r>
          </w:p>
        </w:tc>
        <w:tc>
          <w:tcPr>
            <w:tcW w:w="967" w:type="dxa"/>
          </w:tcPr>
          <w:p w14:paraId="23FD7FD4" w14:textId="77AE6E49" w:rsidR="00F67D20" w:rsidRPr="00EF55D7" w:rsidRDefault="00F67D20" w:rsidP="00F67D20">
            <w:pPr>
              <w:jc w:val="center"/>
              <w:rPr>
                <w:rFonts w:ascii="Times New Roman" w:hAnsi="Times New Roman" w:cs="Times New Roman"/>
              </w:rPr>
            </w:pPr>
            <w:r>
              <w:rPr>
                <w:rFonts w:ascii="Times New Roman" w:hAnsi="Times New Roman" w:cs="Times New Roman"/>
              </w:rPr>
              <w:t>8</w:t>
            </w:r>
          </w:p>
        </w:tc>
        <w:tc>
          <w:tcPr>
            <w:tcW w:w="1659" w:type="dxa"/>
            <w:vMerge/>
          </w:tcPr>
          <w:p w14:paraId="4F1DB797" w14:textId="77777777" w:rsidR="00F67D20" w:rsidRPr="00EF55D7" w:rsidRDefault="00F67D20" w:rsidP="00F67D20">
            <w:pPr>
              <w:rPr>
                <w:rFonts w:ascii="Times New Roman" w:hAnsi="Times New Roman" w:cs="Times New Roman"/>
              </w:rPr>
            </w:pPr>
          </w:p>
        </w:tc>
        <w:tc>
          <w:tcPr>
            <w:tcW w:w="2547" w:type="dxa"/>
          </w:tcPr>
          <w:p w14:paraId="4218F1F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Азот. Аммиак.Свойства аммиака, получение и применение</w:t>
            </w:r>
          </w:p>
        </w:tc>
        <w:tc>
          <w:tcPr>
            <w:tcW w:w="3330" w:type="dxa"/>
          </w:tcPr>
          <w:p w14:paraId="5206C5CD"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9.2.1.15 объяснять свойства азота и круговорот азота в природе. 9.1.4.6 объяснять молекулярную, электронную и структурную формулы аммиака</w:t>
            </w:r>
          </w:p>
          <w:p w14:paraId="68DF3119"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val="kk-KZ" w:eastAsia="en-GB"/>
              </w:rPr>
              <w:t>9.2.1.16 объяснять получение, свойства и применение аммиака.</w:t>
            </w:r>
          </w:p>
        </w:tc>
        <w:tc>
          <w:tcPr>
            <w:tcW w:w="2151" w:type="dxa"/>
          </w:tcPr>
          <w:p w14:paraId="556B6DF0" w14:textId="0620FB8B" w:rsidR="00F67D20" w:rsidRPr="00EF55D7" w:rsidRDefault="00F67D20" w:rsidP="00F67D20">
            <w:pPr>
              <w:rPr>
                <w:rFonts w:ascii="Times New Roman" w:hAnsi="Times New Roman" w:cs="Times New Roman"/>
              </w:rPr>
            </w:pPr>
            <w:r w:rsidRPr="00EF55D7">
              <w:rPr>
                <w:rFonts w:ascii="Times New Roman" w:hAnsi="Times New Roman" w:cs="Times New Roman"/>
              </w:rPr>
              <w:t>Л.о. №1</w:t>
            </w:r>
            <w:r>
              <w:rPr>
                <w:rFonts w:ascii="Times New Roman" w:hAnsi="Times New Roman" w:cs="Times New Roman"/>
              </w:rPr>
              <w:t>0</w:t>
            </w:r>
            <w:r w:rsidRPr="00EF55D7">
              <w:rPr>
                <w:rFonts w:ascii="Times New Roman" w:hAnsi="Times New Roman" w:cs="Times New Roman"/>
              </w:rPr>
              <w:t xml:space="preserve"> «Модель молекулы азота» </w:t>
            </w:r>
          </w:p>
          <w:p w14:paraId="15657292" w14:textId="5D0BD23C" w:rsidR="00F67D20" w:rsidRPr="00EF55D7" w:rsidRDefault="00F67D20" w:rsidP="00F67D20">
            <w:pPr>
              <w:rPr>
                <w:rFonts w:ascii="Times New Roman" w:hAnsi="Times New Roman" w:cs="Times New Roman"/>
              </w:rPr>
            </w:pPr>
            <w:r w:rsidRPr="00EF55D7">
              <w:rPr>
                <w:rFonts w:ascii="Times New Roman" w:hAnsi="Times New Roman" w:cs="Times New Roman"/>
              </w:rPr>
              <w:t>Л.о. №1</w:t>
            </w:r>
            <w:r>
              <w:rPr>
                <w:rFonts w:ascii="Times New Roman" w:hAnsi="Times New Roman" w:cs="Times New Roman"/>
              </w:rPr>
              <w:t>1</w:t>
            </w:r>
            <w:r w:rsidRPr="00EF55D7">
              <w:rPr>
                <w:rFonts w:ascii="Times New Roman" w:hAnsi="Times New Roman" w:cs="Times New Roman"/>
              </w:rPr>
              <w:t xml:space="preserve"> «Модель молекулы аммиака»</w:t>
            </w:r>
          </w:p>
        </w:tc>
        <w:tc>
          <w:tcPr>
            <w:tcW w:w="850" w:type="dxa"/>
          </w:tcPr>
          <w:p w14:paraId="6FE91178"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5B501EE7" w14:textId="6F55F15A" w:rsidR="00F67D20" w:rsidRPr="00D00D55" w:rsidRDefault="00F67D20" w:rsidP="00F67D20">
            <w:pPr>
              <w:jc w:val="center"/>
              <w:rPr>
                <w:rFonts w:ascii="Times New Roman" w:hAnsi="Times New Roman" w:cs="Times New Roman"/>
              </w:rPr>
            </w:pPr>
          </w:p>
        </w:tc>
        <w:tc>
          <w:tcPr>
            <w:tcW w:w="851" w:type="dxa"/>
          </w:tcPr>
          <w:p w14:paraId="2BBE7CEE"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36,37</w:t>
            </w:r>
          </w:p>
        </w:tc>
        <w:tc>
          <w:tcPr>
            <w:tcW w:w="927" w:type="dxa"/>
          </w:tcPr>
          <w:p w14:paraId="45CB7759" w14:textId="77777777" w:rsidR="00F67D20" w:rsidRPr="00EF55D7" w:rsidRDefault="00F67D20" w:rsidP="00F67D20">
            <w:pPr>
              <w:rPr>
                <w:rFonts w:ascii="Times New Roman" w:hAnsi="Times New Roman" w:cs="Times New Roman"/>
              </w:rPr>
            </w:pPr>
          </w:p>
        </w:tc>
      </w:tr>
      <w:tr w:rsidR="00F67D20" w:rsidRPr="00EF55D7" w14:paraId="613FD4FC" w14:textId="77777777" w:rsidTr="00EC65B6">
        <w:trPr>
          <w:gridAfter w:val="1"/>
          <w:wAfter w:w="48" w:type="dxa"/>
          <w:trHeight w:val="642"/>
          <w:jc w:val="center"/>
        </w:trPr>
        <w:tc>
          <w:tcPr>
            <w:tcW w:w="635" w:type="dxa"/>
          </w:tcPr>
          <w:p w14:paraId="250CF4BE" w14:textId="0ACF09EA" w:rsidR="00F67D20" w:rsidRPr="00EF55D7" w:rsidRDefault="00F67D20" w:rsidP="00F67D20">
            <w:pPr>
              <w:jc w:val="center"/>
              <w:rPr>
                <w:rFonts w:ascii="Times New Roman" w:hAnsi="Times New Roman" w:cs="Times New Roman"/>
              </w:rPr>
            </w:pPr>
            <w:r>
              <w:rPr>
                <w:rFonts w:ascii="Times New Roman" w:hAnsi="Times New Roman" w:cs="Times New Roman"/>
              </w:rPr>
              <w:t>41</w:t>
            </w:r>
          </w:p>
        </w:tc>
        <w:tc>
          <w:tcPr>
            <w:tcW w:w="967" w:type="dxa"/>
          </w:tcPr>
          <w:p w14:paraId="7D15E194" w14:textId="24F9DF5F" w:rsidR="00F67D20" w:rsidRPr="00EF55D7" w:rsidRDefault="00F67D20" w:rsidP="00F67D20">
            <w:pPr>
              <w:jc w:val="center"/>
              <w:rPr>
                <w:rFonts w:ascii="Times New Roman" w:hAnsi="Times New Roman" w:cs="Times New Roman"/>
              </w:rPr>
            </w:pPr>
            <w:r>
              <w:rPr>
                <w:rFonts w:ascii="Times New Roman" w:hAnsi="Times New Roman" w:cs="Times New Roman"/>
              </w:rPr>
              <w:t>9</w:t>
            </w:r>
          </w:p>
        </w:tc>
        <w:tc>
          <w:tcPr>
            <w:tcW w:w="1659" w:type="dxa"/>
            <w:vMerge/>
          </w:tcPr>
          <w:p w14:paraId="4B7BF2AF" w14:textId="77777777" w:rsidR="00F67D20" w:rsidRPr="00EF55D7" w:rsidRDefault="00F67D20" w:rsidP="00F67D20">
            <w:pPr>
              <w:rPr>
                <w:rFonts w:ascii="Times New Roman" w:hAnsi="Times New Roman" w:cs="Times New Roman"/>
              </w:rPr>
            </w:pPr>
          </w:p>
        </w:tc>
        <w:tc>
          <w:tcPr>
            <w:tcW w:w="2547" w:type="dxa"/>
          </w:tcPr>
          <w:p w14:paraId="6D1A1098"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 xml:space="preserve">Производство аммиака.Практическая работа №6 «Получение аммиака и изучение его свойств». </w:t>
            </w:r>
          </w:p>
        </w:tc>
        <w:tc>
          <w:tcPr>
            <w:tcW w:w="3330" w:type="dxa"/>
          </w:tcPr>
          <w:p w14:paraId="1BFB7C1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9.2.1.17 уметь получать аммиак путем взаимодействия раствора соли аммония с раствором щелочи и исследовать свойства газообразного аммиака и его раствора;</w:t>
            </w:r>
          </w:p>
          <w:p w14:paraId="19D3AB4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9.3.3.5 описать процесс производства аммиака.</w:t>
            </w:r>
          </w:p>
        </w:tc>
        <w:tc>
          <w:tcPr>
            <w:tcW w:w="2151" w:type="dxa"/>
          </w:tcPr>
          <w:p w14:paraId="685DF251"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Практическая работа №6</w:t>
            </w:r>
          </w:p>
        </w:tc>
        <w:tc>
          <w:tcPr>
            <w:tcW w:w="850" w:type="dxa"/>
          </w:tcPr>
          <w:p w14:paraId="77260A7A"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096CF098" w14:textId="4F18FD62" w:rsidR="00F67D20" w:rsidRPr="00D00D55" w:rsidRDefault="00F67D20" w:rsidP="00F67D20">
            <w:pPr>
              <w:jc w:val="center"/>
              <w:rPr>
                <w:rFonts w:ascii="Times New Roman" w:hAnsi="Times New Roman" w:cs="Times New Roman"/>
              </w:rPr>
            </w:pPr>
          </w:p>
        </w:tc>
        <w:tc>
          <w:tcPr>
            <w:tcW w:w="851" w:type="dxa"/>
          </w:tcPr>
          <w:p w14:paraId="3356BDE1" w14:textId="77777777" w:rsidR="00F67D20"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37</w:t>
            </w:r>
          </w:p>
          <w:p w14:paraId="21BF1F3B"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с.68</w:t>
            </w:r>
          </w:p>
        </w:tc>
        <w:tc>
          <w:tcPr>
            <w:tcW w:w="927" w:type="dxa"/>
          </w:tcPr>
          <w:p w14:paraId="3C1DE0A4" w14:textId="77777777" w:rsidR="00F67D20" w:rsidRPr="00EF55D7" w:rsidRDefault="00F67D20" w:rsidP="00F67D20">
            <w:pPr>
              <w:rPr>
                <w:rFonts w:ascii="Times New Roman" w:hAnsi="Times New Roman" w:cs="Times New Roman"/>
              </w:rPr>
            </w:pPr>
          </w:p>
        </w:tc>
      </w:tr>
      <w:tr w:rsidR="00F67D20" w:rsidRPr="00EF55D7" w14:paraId="0D08743F" w14:textId="77777777" w:rsidTr="00482352">
        <w:trPr>
          <w:gridAfter w:val="1"/>
          <w:wAfter w:w="48" w:type="dxa"/>
          <w:trHeight w:val="279"/>
          <w:jc w:val="center"/>
        </w:trPr>
        <w:tc>
          <w:tcPr>
            <w:tcW w:w="635" w:type="dxa"/>
          </w:tcPr>
          <w:p w14:paraId="68DAA67B" w14:textId="43BC1699" w:rsidR="00F67D20" w:rsidRPr="00EF55D7" w:rsidRDefault="00F67D20" w:rsidP="00F67D20">
            <w:pPr>
              <w:jc w:val="center"/>
              <w:rPr>
                <w:rFonts w:ascii="Times New Roman" w:hAnsi="Times New Roman" w:cs="Times New Roman"/>
              </w:rPr>
            </w:pPr>
            <w:r>
              <w:rPr>
                <w:rFonts w:ascii="Times New Roman" w:hAnsi="Times New Roman" w:cs="Times New Roman"/>
              </w:rPr>
              <w:t>42</w:t>
            </w:r>
          </w:p>
        </w:tc>
        <w:tc>
          <w:tcPr>
            <w:tcW w:w="967" w:type="dxa"/>
          </w:tcPr>
          <w:p w14:paraId="27319BD8" w14:textId="2B8B9338" w:rsidR="00F67D20" w:rsidRPr="00EF55D7" w:rsidRDefault="00F67D20" w:rsidP="00F67D20">
            <w:pPr>
              <w:jc w:val="center"/>
              <w:rPr>
                <w:rFonts w:ascii="Times New Roman" w:hAnsi="Times New Roman" w:cs="Times New Roman"/>
              </w:rPr>
            </w:pPr>
            <w:r>
              <w:rPr>
                <w:rFonts w:ascii="Times New Roman" w:hAnsi="Times New Roman" w:cs="Times New Roman"/>
              </w:rPr>
              <w:t>10</w:t>
            </w:r>
          </w:p>
        </w:tc>
        <w:tc>
          <w:tcPr>
            <w:tcW w:w="1659" w:type="dxa"/>
            <w:vMerge/>
          </w:tcPr>
          <w:p w14:paraId="35347B2C" w14:textId="77777777" w:rsidR="00F67D20" w:rsidRPr="00EF55D7" w:rsidRDefault="00F67D20" w:rsidP="00F67D20">
            <w:pPr>
              <w:rPr>
                <w:rFonts w:ascii="Times New Roman" w:hAnsi="Times New Roman" w:cs="Times New Roman"/>
              </w:rPr>
            </w:pPr>
          </w:p>
        </w:tc>
        <w:tc>
          <w:tcPr>
            <w:tcW w:w="2547" w:type="dxa"/>
          </w:tcPr>
          <w:p w14:paraId="3966085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Азотная кислота.</w:t>
            </w:r>
          </w:p>
        </w:tc>
        <w:tc>
          <w:tcPr>
            <w:tcW w:w="3330" w:type="dxa"/>
          </w:tcPr>
          <w:p w14:paraId="1A5A1A9E"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9.1.4.7 знать молекулярную формулу азотной кислоты и объяснять образование химической связи между атомами;</w:t>
            </w:r>
          </w:p>
          <w:p w14:paraId="0DBBD74C"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9.2.1.18 составлять уравнения реакций получения азотной кислоты из азота;</w:t>
            </w:r>
          </w:p>
          <w:p w14:paraId="7A3F456A"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9.2.1.19 исследовать свойства азотной кислоты, общие с другими кислотами.</w:t>
            </w:r>
          </w:p>
        </w:tc>
        <w:tc>
          <w:tcPr>
            <w:tcW w:w="2151" w:type="dxa"/>
          </w:tcPr>
          <w:p w14:paraId="6856E64C" w14:textId="76F01752" w:rsidR="00F67D20" w:rsidRPr="00EF55D7" w:rsidRDefault="00F67D20" w:rsidP="00F67D20">
            <w:pPr>
              <w:rPr>
                <w:rFonts w:ascii="Times New Roman" w:hAnsi="Times New Roman" w:cs="Times New Roman"/>
              </w:rPr>
            </w:pPr>
            <w:r w:rsidRPr="00EF55D7">
              <w:rPr>
                <w:rFonts w:ascii="Times New Roman" w:hAnsi="Times New Roman" w:cs="Times New Roman"/>
              </w:rPr>
              <w:t>Л.о. №1</w:t>
            </w:r>
            <w:r>
              <w:rPr>
                <w:rFonts w:ascii="Times New Roman" w:hAnsi="Times New Roman" w:cs="Times New Roman"/>
              </w:rPr>
              <w:t>2</w:t>
            </w:r>
            <w:r w:rsidRPr="00EF55D7">
              <w:rPr>
                <w:rFonts w:ascii="Times New Roman" w:hAnsi="Times New Roman" w:cs="Times New Roman"/>
              </w:rPr>
              <w:t xml:space="preserve"> «Свойства азотной кислоты, общие с другими кислотами»</w:t>
            </w:r>
          </w:p>
        </w:tc>
        <w:tc>
          <w:tcPr>
            <w:tcW w:w="850" w:type="dxa"/>
          </w:tcPr>
          <w:p w14:paraId="68CDD5F0"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3B953A58" w14:textId="0CBD83D4" w:rsidR="00F67D20" w:rsidRPr="00D00D55" w:rsidRDefault="00F67D20" w:rsidP="00F67D20">
            <w:pPr>
              <w:jc w:val="center"/>
              <w:rPr>
                <w:rFonts w:ascii="Times New Roman" w:hAnsi="Times New Roman" w:cs="Times New Roman"/>
              </w:rPr>
            </w:pPr>
          </w:p>
        </w:tc>
        <w:tc>
          <w:tcPr>
            <w:tcW w:w="851" w:type="dxa"/>
          </w:tcPr>
          <w:p w14:paraId="66EC19DC"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38</w:t>
            </w:r>
          </w:p>
        </w:tc>
        <w:tc>
          <w:tcPr>
            <w:tcW w:w="927" w:type="dxa"/>
          </w:tcPr>
          <w:p w14:paraId="0AA8E93D" w14:textId="77777777" w:rsidR="00F67D20" w:rsidRPr="00EF55D7" w:rsidRDefault="00F67D20" w:rsidP="00F67D20">
            <w:pPr>
              <w:rPr>
                <w:rFonts w:ascii="Times New Roman" w:hAnsi="Times New Roman" w:cs="Times New Roman"/>
              </w:rPr>
            </w:pPr>
          </w:p>
        </w:tc>
      </w:tr>
      <w:tr w:rsidR="00F67D20" w:rsidRPr="00EF55D7" w14:paraId="5389BB1F" w14:textId="77777777" w:rsidTr="00EC65B6">
        <w:trPr>
          <w:gridAfter w:val="1"/>
          <w:wAfter w:w="48" w:type="dxa"/>
          <w:trHeight w:val="642"/>
          <w:jc w:val="center"/>
        </w:trPr>
        <w:tc>
          <w:tcPr>
            <w:tcW w:w="635" w:type="dxa"/>
          </w:tcPr>
          <w:p w14:paraId="18605960" w14:textId="21BBB517" w:rsidR="00F67D20" w:rsidRPr="00EF55D7" w:rsidRDefault="00F67D20" w:rsidP="00F67D20">
            <w:pPr>
              <w:jc w:val="center"/>
              <w:rPr>
                <w:rFonts w:ascii="Times New Roman" w:hAnsi="Times New Roman" w:cs="Times New Roman"/>
              </w:rPr>
            </w:pPr>
            <w:r>
              <w:rPr>
                <w:rFonts w:ascii="Times New Roman" w:hAnsi="Times New Roman" w:cs="Times New Roman"/>
              </w:rPr>
              <w:t>43</w:t>
            </w:r>
          </w:p>
        </w:tc>
        <w:tc>
          <w:tcPr>
            <w:tcW w:w="967" w:type="dxa"/>
          </w:tcPr>
          <w:p w14:paraId="43516C1A" w14:textId="249B912E" w:rsidR="00F67D20" w:rsidRPr="00EF55D7" w:rsidRDefault="00F67D20" w:rsidP="00F67D20">
            <w:pPr>
              <w:jc w:val="center"/>
              <w:rPr>
                <w:rFonts w:ascii="Times New Roman" w:hAnsi="Times New Roman" w:cs="Times New Roman"/>
              </w:rPr>
            </w:pPr>
            <w:r>
              <w:rPr>
                <w:rFonts w:ascii="Times New Roman" w:hAnsi="Times New Roman" w:cs="Times New Roman"/>
              </w:rPr>
              <w:t>11</w:t>
            </w:r>
          </w:p>
        </w:tc>
        <w:tc>
          <w:tcPr>
            <w:tcW w:w="1659" w:type="dxa"/>
            <w:vMerge/>
          </w:tcPr>
          <w:p w14:paraId="25ACEC13" w14:textId="77777777" w:rsidR="00F67D20" w:rsidRPr="00EF55D7" w:rsidRDefault="00F67D20" w:rsidP="00F67D20">
            <w:pPr>
              <w:rPr>
                <w:rFonts w:ascii="Times New Roman" w:hAnsi="Times New Roman" w:cs="Times New Roman"/>
              </w:rPr>
            </w:pPr>
          </w:p>
        </w:tc>
        <w:tc>
          <w:tcPr>
            <w:tcW w:w="2547" w:type="dxa"/>
          </w:tcPr>
          <w:p w14:paraId="75E96B71"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Специфические свойства азотной кислоты и нитратов.</w:t>
            </w:r>
          </w:p>
        </w:tc>
        <w:tc>
          <w:tcPr>
            <w:tcW w:w="3330" w:type="dxa"/>
          </w:tcPr>
          <w:p w14:paraId="16CBC66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9.2.1.20 описывать специфичность взаимодействия разбавленной и концентрированной азотной кислоты с металлами и уметь составлять уравнения реакций;</w:t>
            </w:r>
          </w:p>
          <w:p w14:paraId="22869304"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9.2.1.21 объяснять особенности термического разложения нитратов, составлять уравнения.</w:t>
            </w:r>
          </w:p>
        </w:tc>
        <w:tc>
          <w:tcPr>
            <w:tcW w:w="2151" w:type="dxa"/>
          </w:tcPr>
          <w:p w14:paraId="1FC2CC22" w14:textId="77777777" w:rsidR="00F67D20" w:rsidRPr="00EF55D7" w:rsidRDefault="00F67D20" w:rsidP="00F67D20">
            <w:pPr>
              <w:rPr>
                <w:rFonts w:ascii="Times New Roman" w:hAnsi="Times New Roman" w:cs="Times New Roman"/>
              </w:rPr>
            </w:pPr>
          </w:p>
        </w:tc>
        <w:tc>
          <w:tcPr>
            <w:tcW w:w="850" w:type="dxa"/>
          </w:tcPr>
          <w:p w14:paraId="0F1DF95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0BF4236E" w14:textId="5D770CB8" w:rsidR="00F67D20" w:rsidRPr="00D00D55" w:rsidRDefault="00F67D20" w:rsidP="00F67D20">
            <w:pPr>
              <w:jc w:val="center"/>
              <w:rPr>
                <w:rFonts w:ascii="Times New Roman" w:hAnsi="Times New Roman" w:cs="Times New Roman"/>
              </w:rPr>
            </w:pPr>
          </w:p>
        </w:tc>
        <w:tc>
          <w:tcPr>
            <w:tcW w:w="851" w:type="dxa"/>
          </w:tcPr>
          <w:p w14:paraId="2FFFE0BE"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39</w:t>
            </w:r>
          </w:p>
        </w:tc>
        <w:tc>
          <w:tcPr>
            <w:tcW w:w="927" w:type="dxa"/>
          </w:tcPr>
          <w:p w14:paraId="065DB231" w14:textId="77777777" w:rsidR="00F67D20" w:rsidRPr="00EF55D7" w:rsidRDefault="00F67D20" w:rsidP="00F67D20">
            <w:pPr>
              <w:rPr>
                <w:rFonts w:ascii="Times New Roman" w:hAnsi="Times New Roman" w:cs="Times New Roman"/>
              </w:rPr>
            </w:pPr>
          </w:p>
        </w:tc>
      </w:tr>
      <w:tr w:rsidR="00F67D20" w:rsidRPr="00EF55D7" w14:paraId="66D80B99" w14:textId="77777777" w:rsidTr="00EC65B6">
        <w:trPr>
          <w:gridAfter w:val="1"/>
          <w:wAfter w:w="48" w:type="dxa"/>
          <w:trHeight w:val="282"/>
          <w:jc w:val="center"/>
        </w:trPr>
        <w:tc>
          <w:tcPr>
            <w:tcW w:w="635" w:type="dxa"/>
          </w:tcPr>
          <w:p w14:paraId="65DC6C60" w14:textId="391EEE1A" w:rsidR="00F67D20" w:rsidRPr="00EF55D7" w:rsidRDefault="00F67D20" w:rsidP="00F67D20">
            <w:pPr>
              <w:jc w:val="center"/>
              <w:rPr>
                <w:rFonts w:ascii="Times New Roman" w:hAnsi="Times New Roman" w:cs="Times New Roman"/>
              </w:rPr>
            </w:pPr>
            <w:r>
              <w:rPr>
                <w:rFonts w:ascii="Times New Roman" w:hAnsi="Times New Roman" w:cs="Times New Roman"/>
              </w:rPr>
              <w:t>44</w:t>
            </w:r>
          </w:p>
        </w:tc>
        <w:tc>
          <w:tcPr>
            <w:tcW w:w="967" w:type="dxa"/>
          </w:tcPr>
          <w:p w14:paraId="54369017" w14:textId="5F2CA92F" w:rsidR="00F67D20" w:rsidRPr="00EF55D7" w:rsidRDefault="00F67D20" w:rsidP="00F67D20">
            <w:pPr>
              <w:jc w:val="center"/>
              <w:rPr>
                <w:rFonts w:ascii="Times New Roman" w:hAnsi="Times New Roman" w:cs="Times New Roman"/>
              </w:rPr>
            </w:pPr>
            <w:r>
              <w:rPr>
                <w:rFonts w:ascii="Times New Roman" w:hAnsi="Times New Roman" w:cs="Times New Roman"/>
              </w:rPr>
              <w:t>12</w:t>
            </w:r>
          </w:p>
        </w:tc>
        <w:tc>
          <w:tcPr>
            <w:tcW w:w="1659" w:type="dxa"/>
            <w:vMerge/>
          </w:tcPr>
          <w:p w14:paraId="4C42ADCD" w14:textId="77777777" w:rsidR="00F67D20" w:rsidRPr="00EF55D7" w:rsidRDefault="00F67D20" w:rsidP="00F67D20">
            <w:pPr>
              <w:rPr>
                <w:rFonts w:ascii="Times New Roman" w:hAnsi="Times New Roman" w:cs="Times New Roman"/>
              </w:rPr>
            </w:pPr>
          </w:p>
        </w:tc>
        <w:tc>
          <w:tcPr>
            <w:tcW w:w="2547" w:type="dxa"/>
          </w:tcPr>
          <w:p w14:paraId="35127D72"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Фосфор и его соединения</w:t>
            </w:r>
          </w:p>
        </w:tc>
        <w:tc>
          <w:tcPr>
            <w:tcW w:w="3330" w:type="dxa"/>
          </w:tcPr>
          <w:p w14:paraId="21634E71"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9.2.1.22 сравнивать аллотропные модификации фосфора;</w:t>
            </w:r>
          </w:p>
          <w:p w14:paraId="79C4F839"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9.4.2.2 называть месторождения соединений фосфора в Казахстане;</w:t>
            </w:r>
          </w:p>
          <w:p w14:paraId="1473A53C"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9.2.1.23 объяснять общие химические свойства фосфора и его соединений</w:t>
            </w:r>
          </w:p>
        </w:tc>
        <w:tc>
          <w:tcPr>
            <w:tcW w:w="2151" w:type="dxa"/>
          </w:tcPr>
          <w:p w14:paraId="3396B275" w14:textId="77777777" w:rsidR="00F67D20" w:rsidRPr="00EF55D7" w:rsidRDefault="00F67D20" w:rsidP="00F67D20">
            <w:pPr>
              <w:rPr>
                <w:rFonts w:ascii="Times New Roman" w:hAnsi="Times New Roman" w:cs="Times New Roman"/>
              </w:rPr>
            </w:pPr>
          </w:p>
        </w:tc>
        <w:tc>
          <w:tcPr>
            <w:tcW w:w="850" w:type="dxa"/>
          </w:tcPr>
          <w:p w14:paraId="37490D2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088AFC39" w14:textId="3B2FCB3B" w:rsidR="00F67D20" w:rsidRPr="00D00D55" w:rsidRDefault="00F67D20" w:rsidP="00F67D20">
            <w:pPr>
              <w:jc w:val="center"/>
              <w:rPr>
                <w:rFonts w:ascii="Times New Roman" w:hAnsi="Times New Roman" w:cs="Times New Roman"/>
              </w:rPr>
            </w:pPr>
          </w:p>
        </w:tc>
        <w:tc>
          <w:tcPr>
            <w:tcW w:w="851" w:type="dxa"/>
          </w:tcPr>
          <w:p w14:paraId="56FAC2C4"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40,41</w:t>
            </w:r>
          </w:p>
        </w:tc>
        <w:tc>
          <w:tcPr>
            <w:tcW w:w="927" w:type="dxa"/>
          </w:tcPr>
          <w:p w14:paraId="6D0EAB8C" w14:textId="77777777" w:rsidR="00F67D20" w:rsidRPr="00EF55D7" w:rsidRDefault="00F67D20" w:rsidP="00F67D20">
            <w:pPr>
              <w:rPr>
                <w:rFonts w:ascii="Times New Roman" w:hAnsi="Times New Roman" w:cs="Times New Roman"/>
              </w:rPr>
            </w:pPr>
          </w:p>
        </w:tc>
      </w:tr>
      <w:tr w:rsidR="00F67D20" w:rsidRPr="00EF55D7" w14:paraId="7FD53440" w14:textId="77777777" w:rsidTr="00EC65B6">
        <w:trPr>
          <w:gridAfter w:val="1"/>
          <w:wAfter w:w="48" w:type="dxa"/>
          <w:trHeight w:val="282"/>
          <w:jc w:val="center"/>
        </w:trPr>
        <w:tc>
          <w:tcPr>
            <w:tcW w:w="635" w:type="dxa"/>
          </w:tcPr>
          <w:p w14:paraId="0941E299" w14:textId="72A11E81" w:rsidR="00F67D20" w:rsidRPr="00EF55D7" w:rsidRDefault="00F67D20" w:rsidP="00F67D20">
            <w:pPr>
              <w:jc w:val="center"/>
              <w:rPr>
                <w:rFonts w:ascii="Times New Roman" w:hAnsi="Times New Roman" w:cs="Times New Roman"/>
              </w:rPr>
            </w:pPr>
            <w:r>
              <w:rPr>
                <w:rFonts w:ascii="Times New Roman" w:hAnsi="Times New Roman" w:cs="Times New Roman"/>
              </w:rPr>
              <w:t>45</w:t>
            </w:r>
          </w:p>
        </w:tc>
        <w:tc>
          <w:tcPr>
            <w:tcW w:w="967" w:type="dxa"/>
          </w:tcPr>
          <w:p w14:paraId="3F9EBE48" w14:textId="4F634E69" w:rsidR="00F67D20" w:rsidRPr="00EF55D7" w:rsidRDefault="00F67D20" w:rsidP="00F67D20">
            <w:pPr>
              <w:jc w:val="center"/>
              <w:rPr>
                <w:rFonts w:ascii="Times New Roman" w:hAnsi="Times New Roman" w:cs="Times New Roman"/>
              </w:rPr>
            </w:pPr>
            <w:r>
              <w:rPr>
                <w:rFonts w:ascii="Times New Roman" w:hAnsi="Times New Roman" w:cs="Times New Roman"/>
              </w:rPr>
              <w:t>13</w:t>
            </w:r>
          </w:p>
        </w:tc>
        <w:tc>
          <w:tcPr>
            <w:tcW w:w="1659" w:type="dxa"/>
            <w:vMerge/>
          </w:tcPr>
          <w:p w14:paraId="47F69A8F" w14:textId="77777777" w:rsidR="00F67D20" w:rsidRPr="00EF55D7" w:rsidRDefault="00F67D20" w:rsidP="00F67D20">
            <w:pPr>
              <w:rPr>
                <w:rFonts w:ascii="Times New Roman" w:hAnsi="Times New Roman" w:cs="Times New Roman"/>
              </w:rPr>
            </w:pPr>
          </w:p>
        </w:tc>
        <w:tc>
          <w:tcPr>
            <w:tcW w:w="2547" w:type="dxa"/>
          </w:tcPr>
          <w:p w14:paraId="5A9447F3"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Минеральные удобрения</w:t>
            </w:r>
          </w:p>
        </w:tc>
        <w:tc>
          <w:tcPr>
            <w:tcW w:w="3330" w:type="dxa"/>
          </w:tcPr>
          <w:p w14:paraId="0599139E"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9.4.2.3 называть классификацию минеральных удобрений и питательные элементы, входящие в их состав;</w:t>
            </w:r>
          </w:p>
          <w:p w14:paraId="5C923BCF"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9.4.2.4 изучить взодействие азотных и фосфорных удобрений на окружающую среду</w:t>
            </w:r>
          </w:p>
        </w:tc>
        <w:tc>
          <w:tcPr>
            <w:tcW w:w="2151" w:type="dxa"/>
          </w:tcPr>
          <w:p w14:paraId="710D62DE" w14:textId="56788F4F" w:rsidR="00F67D20" w:rsidRPr="00EF55D7" w:rsidRDefault="00F67D20" w:rsidP="00F67D20">
            <w:pPr>
              <w:rPr>
                <w:rFonts w:ascii="Times New Roman" w:hAnsi="Times New Roman" w:cs="Times New Roman"/>
                <w:lang w:val="kk-KZ"/>
              </w:rPr>
            </w:pPr>
            <w:r w:rsidRPr="00EF55D7">
              <w:rPr>
                <w:rFonts w:ascii="Times New Roman" w:hAnsi="Times New Roman" w:cs="Times New Roman"/>
                <w:lang w:val="kk-KZ"/>
              </w:rPr>
              <w:t>Демонстрация №</w:t>
            </w:r>
            <w:r>
              <w:rPr>
                <w:rFonts w:ascii="Times New Roman" w:hAnsi="Times New Roman" w:cs="Times New Roman"/>
                <w:lang w:val="kk-KZ"/>
              </w:rPr>
              <w:t>9</w:t>
            </w:r>
            <w:r w:rsidRPr="00EF55D7">
              <w:rPr>
                <w:rFonts w:ascii="Times New Roman" w:hAnsi="Times New Roman" w:cs="Times New Roman"/>
                <w:lang w:val="kk-KZ"/>
              </w:rPr>
              <w:t xml:space="preserve"> «Минеральные удобрения»</w:t>
            </w:r>
          </w:p>
        </w:tc>
        <w:tc>
          <w:tcPr>
            <w:tcW w:w="850" w:type="dxa"/>
          </w:tcPr>
          <w:p w14:paraId="2996C35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17D13255" w14:textId="33946EDA" w:rsidR="00F67D20" w:rsidRPr="00D00D55" w:rsidRDefault="00F67D20" w:rsidP="00F67D20">
            <w:pPr>
              <w:jc w:val="center"/>
              <w:rPr>
                <w:rFonts w:ascii="Times New Roman" w:hAnsi="Times New Roman" w:cs="Times New Roman"/>
              </w:rPr>
            </w:pPr>
          </w:p>
        </w:tc>
        <w:tc>
          <w:tcPr>
            <w:tcW w:w="851" w:type="dxa"/>
          </w:tcPr>
          <w:p w14:paraId="4F84AA2A"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42</w:t>
            </w:r>
          </w:p>
        </w:tc>
        <w:tc>
          <w:tcPr>
            <w:tcW w:w="927" w:type="dxa"/>
          </w:tcPr>
          <w:p w14:paraId="2F80EB72" w14:textId="77777777" w:rsidR="00F67D20" w:rsidRPr="00EF55D7" w:rsidRDefault="00F67D20" w:rsidP="00F67D20">
            <w:pPr>
              <w:rPr>
                <w:rFonts w:ascii="Times New Roman" w:hAnsi="Times New Roman" w:cs="Times New Roman"/>
              </w:rPr>
            </w:pPr>
          </w:p>
        </w:tc>
      </w:tr>
      <w:tr w:rsidR="00F67D20" w:rsidRPr="00EF55D7" w14:paraId="18F50E28" w14:textId="77777777" w:rsidTr="00EC65B6">
        <w:trPr>
          <w:gridAfter w:val="1"/>
          <w:wAfter w:w="48" w:type="dxa"/>
          <w:trHeight w:val="282"/>
          <w:jc w:val="center"/>
        </w:trPr>
        <w:tc>
          <w:tcPr>
            <w:tcW w:w="635" w:type="dxa"/>
          </w:tcPr>
          <w:p w14:paraId="3142722A" w14:textId="2A1C2A82" w:rsidR="00F67D20" w:rsidRPr="00EF55D7" w:rsidRDefault="00F67D20" w:rsidP="00F67D20">
            <w:pPr>
              <w:jc w:val="center"/>
              <w:rPr>
                <w:rFonts w:ascii="Times New Roman" w:hAnsi="Times New Roman" w:cs="Times New Roman"/>
              </w:rPr>
            </w:pPr>
            <w:r>
              <w:rPr>
                <w:rFonts w:ascii="Times New Roman" w:hAnsi="Times New Roman" w:cs="Times New Roman"/>
              </w:rPr>
              <w:t>46</w:t>
            </w:r>
          </w:p>
        </w:tc>
        <w:tc>
          <w:tcPr>
            <w:tcW w:w="967" w:type="dxa"/>
          </w:tcPr>
          <w:p w14:paraId="5D2272EC" w14:textId="486F7EB1" w:rsidR="00F67D20" w:rsidRPr="00EF55D7" w:rsidRDefault="00F67D20" w:rsidP="00F67D20">
            <w:pPr>
              <w:jc w:val="center"/>
              <w:rPr>
                <w:rFonts w:ascii="Times New Roman" w:hAnsi="Times New Roman" w:cs="Times New Roman"/>
              </w:rPr>
            </w:pPr>
            <w:r>
              <w:rPr>
                <w:rFonts w:ascii="Times New Roman" w:hAnsi="Times New Roman" w:cs="Times New Roman"/>
              </w:rPr>
              <w:t>14</w:t>
            </w:r>
          </w:p>
        </w:tc>
        <w:tc>
          <w:tcPr>
            <w:tcW w:w="1659" w:type="dxa"/>
            <w:vMerge/>
          </w:tcPr>
          <w:p w14:paraId="0D9FB462" w14:textId="77777777" w:rsidR="00F67D20" w:rsidRPr="00EF55D7" w:rsidRDefault="00F67D20" w:rsidP="00F67D20">
            <w:pPr>
              <w:rPr>
                <w:rFonts w:ascii="Times New Roman" w:hAnsi="Times New Roman" w:cs="Times New Roman"/>
              </w:rPr>
            </w:pPr>
          </w:p>
        </w:tc>
        <w:tc>
          <w:tcPr>
            <w:tcW w:w="2547" w:type="dxa"/>
          </w:tcPr>
          <w:p w14:paraId="42D7D59D"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Кремний и его соединения.</w:t>
            </w:r>
          </w:p>
          <w:p w14:paraId="6D2AC2D9" w14:textId="77777777" w:rsidR="00F67D20" w:rsidRPr="00EF55D7" w:rsidRDefault="00F67D20" w:rsidP="00F67D20">
            <w:pPr>
              <w:rPr>
                <w:rFonts w:ascii="Times New Roman" w:eastAsia="Times New Roman" w:hAnsi="Times New Roman" w:cs="Times New Roman"/>
                <w:b/>
                <w:lang w:val="kk-KZ" w:eastAsia="en-GB"/>
              </w:rPr>
            </w:pPr>
          </w:p>
        </w:tc>
        <w:tc>
          <w:tcPr>
            <w:tcW w:w="3330" w:type="dxa"/>
          </w:tcPr>
          <w:p w14:paraId="1C81DE5E"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9.2.1.24 объяснять области применения кремния и его значение в качестве полупроводника;</w:t>
            </w:r>
          </w:p>
          <w:p w14:paraId="3D3C8667"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9.1.4.8 описать тип кристаллической решетки и вид химической связи кремния, диоксида и карбида кремния;</w:t>
            </w:r>
          </w:p>
          <w:p w14:paraId="55FCF77B"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9.2.1.25 характеризовать основные химические свойства кремния и его соединений, составлять уравнения реакций</w:t>
            </w:r>
          </w:p>
        </w:tc>
        <w:tc>
          <w:tcPr>
            <w:tcW w:w="2151" w:type="dxa"/>
          </w:tcPr>
          <w:p w14:paraId="64AF1042" w14:textId="221EAF3E" w:rsidR="00F67D20" w:rsidRPr="00EF55D7" w:rsidRDefault="00F67D20" w:rsidP="00F67D20">
            <w:pPr>
              <w:rPr>
                <w:rFonts w:ascii="Times New Roman" w:hAnsi="Times New Roman" w:cs="Times New Roman"/>
                <w:lang w:val="kk-KZ"/>
              </w:rPr>
            </w:pPr>
            <w:r w:rsidRPr="00EF55D7">
              <w:rPr>
                <w:rFonts w:ascii="Times New Roman" w:hAnsi="Times New Roman" w:cs="Times New Roman"/>
                <w:lang w:val="kk-KZ"/>
              </w:rPr>
              <w:t>Демонстрация №</w:t>
            </w:r>
            <w:r>
              <w:rPr>
                <w:rFonts w:ascii="Times New Roman" w:hAnsi="Times New Roman" w:cs="Times New Roman"/>
                <w:lang w:val="kk-KZ"/>
              </w:rPr>
              <w:t xml:space="preserve">10 </w:t>
            </w:r>
            <w:r w:rsidRPr="00EF55D7">
              <w:rPr>
                <w:rFonts w:ascii="Times New Roman" w:hAnsi="Times New Roman" w:cs="Times New Roman"/>
                <w:lang w:val="kk-KZ"/>
              </w:rPr>
              <w:t>«Модели кристаллических решеток алмаза, кремния, диоксида кремния и карбида кремния»</w:t>
            </w:r>
          </w:p>
        </w:tc>
        <w:tc>
          <w:tcPr>
            <w:tcW w:w="850" w:type="dxa"/>
          </w:tcPr>
          <w:p w14:paraId="2B0FA75E"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12949080" w14:textId="606D618F" w:rsidR="00F67D20" w:rsidRPr="00D00D55" w:rsidRDefault="00F67D20" w:rsidP="00F67D20">
            <w:pPr>
              <w:jc w:val="center"/>
              <w:rPr>
                <w:rFonts w:ascii="Times New Roman" w:hAnsi="Times New Roman" w:cs="Times New Roman"/>
              </w:rPr>
            </w:pPr>
          </w:p>
        </w:tc>
        <w:tc>
          <w:tcPr>
            <w:tcW w:w="851" w:type="dxa"/>
          </w:tcPr>
          <w:p w14:paraId="68783FAF"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43,44</w:t>
            </w:r>
          </w:p>
        </w:tc>
        <w:tc>
          <w:tcPr>
            <w:tcW w:w="927" w:type="dxa"/>
          </w:tcPr>
          <w:p w14:paraId="68301DD3" w14:textId="77777777" w:rsidR="00F67D20" w:rsidRPr="00EF55D7" w:rsidRDefault="00F67D20" w:rsidP="00F67D20">
            <w:pPr>
              <w:rPr>
                <w:rFonts w:ascii="Times New Roman" w:hAnsi="Times New Roman" w:cs="Times New Roman"/>
              </w:rPr>
            </w:pPr>
          </w:p>
        </w:tc>
      </w:tr>
      <w:tr w:rsidR="00F67D20" w:rsidRPr="00EF55D7" w14:paraId="1C548866" w14:textId="77777777" w:rsidTr="00EC65B6">
        <w:trPr>
          <w:gridAfter w:val="1"/>
          <w:wAfter w:w="48" w:type="dxa"/>
          <w:trHeight w:val="282"/>
          <w:jc w:val="center"/>
        </w:trPr>
        <w:tc>
          <w:tcPr>
            <w:tcW w:w="635" w:type="dxa"/>
          </w:tcPr>
          <w:p w14:paraId="0C2CDA98" w14:textId="15978995" w:rsidR="00F67D20" w:rsidRPr="00EF55D7" w:rsidRDefault="00F67D20" w:rsidP="00F67D20">
            <w:pPr>
              <w:jc w:val="center"/>
              <w:rPr>
                <w:rFonts w:ascii="Times New Roman" w:hAnsi="Times New Roman" w:cs="Times New Roman"/>
              </w:rPr>
            </w:pPr>
            <w:r>
              <w:rPr>
                <w:rFonts w:ascii="Times New Roman" w:hAnsi="Times New Roman" w:cs="Times New Roman"/>
              </w:rPr>
              <w:t>47</w:t>
            </w:r>
          </w:p>
        </w:tc>
        <w:tc>
          <w:tcPr>
            <w:tcW w:w="967" w:type="dxa"/>
          </w:tcPr>
          <w:p w14:paraId="2FCAA654" w14:textId="039194D9" w:rsidR="00F67D20" w:rsidRPr="00EF55D7" w:rsidRDefault="00F67D20" w:rsidP="00F67D20">
            <w:pPr>
              <w:jc w:val="center"/>
              <w:rPr>
                <w:rFonts w:ascii="Times New Roman" w:hAnsi="Times New Roman" w:cs="Times New Roman"/>
              </w:rPr>
            </w:pPr>
            <w:r>
              <w:rPr>
                <w:rFonts w:ascii="Times New Roman" w:hAnsi="Times New Roman" w:cs="Times New Roman"/>
              </w:rPr>
              <w:t>15</w:t>
            </w:r>
          </w:p>
        </w:tc>
        <w:tc>
          <w:tcPr>
            <w:tcW w:w="1659" w:type="dxa"/>
            <w:vMerge/>
          </w:tcPr>
          <w:p w14:paraId="0C5BA555" w14:textId="77777777" w:rsidR="00F67D20" w:rsidRPr="00EF55D7" w:rsidRDefault="00F67D20" w:rsidP="00F67D20">
            <w:pPr>
              <w:rPr>
                <w:rFonts w:ascii="Times New Roman" w:hAnsi="Times New Roman" w:cs="Times New Roman"/>
              </w:rPr>
            </w:pPr>
          </w:p>
        </w:tc>
        <w:tc>
          <w:tcPr>
            <w:tcW w:w="2547" w:type="dxa"/>
          </w:tcPr>
          <w:p w14:paraId="32E265ED"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Кремний и его соединения.</w:t>
            </w:r>
          </w:p>
          <w:p w14:paraId="326D09D8" w14:textId="300EEA22"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b/>
                <w:lang w:val="kk-KZ" w:eastAsia="en-GB"/>
              </w:rPr>
              <w:t xml:space="preserve">СОР </w:t>
            </w:r>
            <w:r>
              <w:rPr>
                <w:rFonts w:ascii="Times New Roman" w:eastAsia="Times New Roman" w:hAnsi="Times New Roman" w:cs="Times New Roman"/>
                <w:b/>
                <w:lang w:val="kk-KZ" w:eastAsia="ru-RU"/>
              </w:rPr>
              <w:t>1</w:t>
            </w:r>
          </w:p>
        </w:tc>
        <w:tc>
          <w:tcPr>
            <w:tcW w:w="3330" w:type="dxa"/>
          </w:tcPr>
          <w:p w14:paraId="1C1F67A8" w14:textId="77777777" w:rsidR="00F67D20" w:rsidRPr="00EF55D7" w:rsidRDefault="00F67D20" w:rsidP="00F67D20">
            <w:pPr>
              <w:rPr>
                <w:rFonts w:ascii="Times New Roman" w:eastAsia="Times New Roman" w:hAnsi="Times New Roman" w:cs="Times New Roman"/>
                <w:lang w:val="kk-KZ" w:eastAsia="en-GB"/>
              </w:rPr>
            </w:pPr>
            <w:r w:rsidRPr="00EF55D7">
              <w:rPr>
                <w:rFonts w:ascii="Times New Roman" w:eastAsia="Times New Roman" w:hAnsi="Times New Roman" w:cs="Times New Roman"/>
                <w:lang w:val="kk-KZ" w:eastAsia="en-GB"/>
              </w:rPr>
              <w:t>9.2.1.24 объяснять области применения кремния и его знач</w:t>
            </w:r>
            <w:r>
              <w:rPr>
                <w:rFonts w:ascii="Times New Roman" w:eastAsia="Times New Roman" w:hAnsi="Times New Roman" w:cs="Times New Roman"/>
                <w:lang w:val="kk-KZ" w:eastAsia="en-GB"/>
              </w:rPr>
              <w:t>ение в качестве полупроводника;</w:t>
            </w:r>
          </w:p>
        </w:tc>
        <w:tc>
          <w:tcPr>
            <w:tcW w:w="2151" w:type="dxa"/>
          </w:tcPr>
          <w:p w14:paraId="7BD856BE" w14:textId="77777777" w:rsidR="00F67D20" w:rsidRPr="00EF55D7" w:rsidRDefault="00F67D20" w:rsidP="00F67D20">
            <w:pPr>
              <w:rPr>
                <w:rFonts w:ascii="Times New Roman" w:hAnsi="Times New Roman" w:cs="Times New Roman"/>
                <w:lang w:val="kk-KZ"/>
              </w:rPr>
            </w:pPr>
          </w:p>
        </w:tc>
        <w:tc>
          <w:tcPr>
            <w:tcW w:w="850" w:type="dxa"/>
          </w:tcPr>
          <w:p w14:paraId="3584B880"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3FA6DB8B" w14:textId="5F4485E9" w:rsidR="00F67D20" w:rsidRPr="00D00D55" w:rsidRDefault="00F67D20" w:rsidP="00F67D20">
            <w:pPr>
              <w:jc w:val="center"/>
              <w:rPr>
                <w:rFonts w:ascii="Times New Roman" w:hAnsi="Times New Roman" w:cs="Times New Roman"/>
              </w:rPr>
            </w:pPr>
          </w:p>
        </w:tc>
        <w:tc>
          <w:tcPr>
            <w:tcW w:w="851" w:type="dxa"/>
          </w:tcPr>
          <w:p w14:paraId="7F41438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44,45</w:t>
            </w:r>
          </w:p>
        </w:tc>
        <w:tc>
          <w:tcPr>
            <w:tcW w:w="927" w:type="dxa"/>
          </w:tcPr>
          <w:p w14:paraId="05C9732F" w14:textId="77777777" w:rsidR="00F67D20" w:rsidRPr="00EF55D7" w:rsidRDefault="00F67D20" w:rsidP="00F67D20">
            <w:pPr>
              <w:rPr>
                <w:rFonts w:ascii="Times New Roman" w:hAnsi="Times New Roman" w:cs="Times New Roman"/>
              </w:rPr>
            </w:pPr>
          </w:p>
        </w:tc>
      </w:tr>
      <w:tr w:rsidR="00F67D20" w:rsidRPr="00EF55D7" w14:paraId="4DB27CC2" w14:textId="77777777" w:rsidTr="00EC65B6">
        <w:trPr>
          <w:gridAfter w:val="1"/>
          <w:wAfter w:w="48" w:type="dxa"/>
          <w:jc w:val="center"/>
        </w:trPr>
        <w:tc>
          <w:tcPr>
            <w:tcW w:w="635" w:type="dxa"/>
          </w:tcPr>
          <w:p w14:paraId="72017EFA" w14:textId="7185D020" w:rsidR="00F67D20" w:rsidRPr="00EF55D7" w:rsidRDefault="00F67D20" w:rsidP="00F67D20">
            <w:pPr>
              <w:jc w:val="center"/>
              <w:rPr>
                <w:rFonts w:ascii="Times New Roman" w:hAnsi="Times New Roman" w:cs="Times New Roman"/>
              </w:rPr>
            </w:pPr>
            <w:r>
              <w:rPr>
                <w:rFonts w:ascii="Times New Roman" w:hAnsi="Times New Roman" w:cs="Times New Roman"/>
              </w:rPr>
              <w:t>48</w:t>
            </w:r>
          </w:p>
        </w:tc>
        <w:tc>
          <w:tcPr>
            <w:tcW w:w="967" w:type="dxa"/>
          </w:tcPr>
          <w:p w14:paraId="3E71396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18B4E723" w14:textId="77777777" w:rsidR="00F67D20" w:rsidRPr="00EF55D7" w:rsidRDefault="00F67D20" w:rsidP="00F67D20">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9.3</w:t>
            </w:r>
            <w:r w:rsidRPr="00EF55D7">
              <w:rPr>
                <w:rFonts w:ascii="Times New Roman" w:eastAsia="Times New Roman" w:hAnsi="Times New Roman" w:cs="Times New Roman"/>
                <w:b/>
                <w:lang w:val="kk-KZ" w:eastAsia="ru-RU"/>
              </w:rPr>
              <w:t>В</w:t>
            </w:r>
            <w:r w:rsidRPr="00EF55D7">
              <w:rPr>
                <w:rFonts w:ascii="Times New Roman" w:eastAsia="Times New Roman" w:hAnsi="Times New Roman" w:cs="Times New Roman"/>
                <w:b/>
                <w:lang w:eastAsia="ru-RU"/>
              </w:rPr>
              <w:t>Химические элементы в организме человека</w:t>
            </w:r>
          </w:p>
          <w:p w14:paraId="6F13E9B3" w14:textId="2B5319D4" w:rsidR="00F67D20" w:rsidRPr="00EF55D7" w:rsidRDefault="00F67D20" w:rsidP="00F67D20">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EF55D7">
              <w:rPr>
                <w:rFonts w:ascii="Times New Roman" w:eastAsia="Times New Roman" w:hAnsi="Times New Roman" w:cs="Times New Roman"/>
                <w:lang w:eastAsia="ru-RU"/>
              </w:rPr>
              <w:t xml:space="preserve"> ч.)</w:t>
            </w:r>
          </w:p>
          <w:p w14:paraId="69F97CDF" w14:textId="77777777" w:rsidR="00F67D20" w:rsidRPr="00EF55D7" w:rsidRDefault="00F67D20" w:rsidP="00F67D20">
            <w:pPr>
              <w:rPr>
                <w:rFonts w:ascii="Times New Roman" w:hAnsi="Times New Roman" w:cs="Times New Roman"/>
              </w:rPr>
            </w:pPr>
          </w:p>
        </w:tc>
        <w:tc>
          <w:tcPr>
            <w:tcW w:w="2547" w:type="dxa"/>
          </w:tcPr>
          <w:p w14:paraId="2338792A" w14:textId="08D8B1EC" w:rsidR="00F67D20" w:rsidRPr="00EF55D7" w:rsidRDefault="00F67D20" w:rsidP="00F67D20">
            <w:pPr>
              <w:rPr>
                <w:rFonts w:ascii="Times New Roman" w:hAnsi="Times New Roman" w:cs="Times New Roman"/>
              </w:rPr>
            </w:pPr>
            <w:r w:rsidRPr="00EF55D7">
              <w:rPr>
                <w:rFonts w:ascii="Times New Roman" w:hAnsi="Times New Roman" w:cs="Times New Roman"/>
              </w:rPr>
              <w:t xml:space="preserve">Химический состав организма человека. </w:t>
            </w:r>
          </w:p>
        </w:tc>
        <w:tc>
          <w:tcPr>
            <w:tcW w:w="3330" w:type="dxa"/>
          </w:tcPr>
          <w:p w14:paraId="655D8336"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9.5.1.2 исследовать типичный рацион питания жителей Казахстана и составлять сбалансированный рацион питания.</w:t>
            </w:r>
          </w:p>
        </w:tc>
        <w:tc>
          <w:tcPr>
            <w:tcW w:w="2151" w:type="dxa"/>
          </w:tcPr>
          <w:p w14:paraId="4F7FACF2" w14:textId="77777777" w:rsidR="00F67D20" w:rsidRPr="00EF55D7" w:rsidRDefault="00F67D20" w:rsidP="00F67D20">
            <w:pPr>
              <w:jc w:val="center"/>
              <w:rPr>
                <w:rFonts w:ascii="Times New Roman" w:hAnsi="Times New Roman" w:cs="Times New Roman"/>
              </w:rPr>
            </w:pPr>
          </w:p>
        </w:tc>
        <w:tc>
          <w:tcPr>
            <w:tcW w:w="850" w:type="dxa"/>
          </w:tcPr>
          <w:p w14:paraId="701AA331"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48F3827D" w14:textId="62D2291D" w:rsidR="00F67D20" w:rsidRPr="00D00D55" w:rsidRDefault="00F67D20" w:rsidP="00F67D20">
            <w:pPr>
              <w:jc w:val="center"/>
              <w:rPr>
                <w:rFonts w:ascii="Times New Roman" w:hAnsi="Times New Roman" w:cs="Times New Roman"/>
              </w:rPr>
            </w:pPr>
          </w:p>
        </w:tc>
        <w:tc>
          <w:tcPr>
            <w:tcW w:w="851" w:type="dxa"/>
          </w:tcPr>
          <w:p w14:paraId="40E1E0A2"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§46</w:t>
            </w:r>
          </w:p>
        </w:tc>
        <w:tc>
          <w:tcPr>
            <w:tcW w:w="927" w:type="dxa"/>
          </w:tcPr>
          <w:p w14:paraId="34737DEB" w14:textId="77777777" w:rsidR="00F67D20" w:rsidRPr="00EF55D7" w:rsidRDefault="00F67D20" w:rsidP="00F67D20">
            <w:pPr>
              <w:rPr>
                <w:rFonts w:ascii="Times New Roman" w:hAnsi="Times New Roman" w:cs="Times New Roman"/>
              </w:rPr>
            </w:pPr>
          </w:p>
        </w:tc>
      </w:tr>
      <w:tr w:rsidR="00F67D20" w:rsidRPr="00EF55D7" w14:paraId="1AB3869E" w14:textId="77777777" w:rsidTr="00EC65B6">
        <w:trPr>
          <w:gridAfter w:val="1"/>
          <w:wAfter w:w="48" w:type="dxa"/>
          <w:jc w:val="center"/>
        </w:trPr>
        <w:tc>
          <w:tcPr>
            <w:tcW w:w="635" w:type="dxa"/>
          </w:tcPr>
          <w:p w14:paraId="21D65845" w14:textId="358E41E7" w:rsidR="00F67D20" w:rsidRDefault="00F67D20" w:rsidP="00F67D20">
            <w:pPr>
              <w:jc w:val="center"/>
              <w:rPr>
                <w:rFonts w:ascii="Times New Roman" w:hAnsi="Times New Roman" w:cs="Times New Roman"/>
              </w:rPr>
            </w:pPr>
            <w:r>
              <w:rPr>
                <w:rFonts w:ascii="Times New Roman" w:hAnsi="Times New Roman" w:cs="Times New Roman"/>
              </w:rPr>
              <w:t>49</w:t>
            </w:r>
          </w:p>
        </w:tc>
        <w:tc>
          <w:tcPr>
            <w:tcW w:w="967" w:type="dxa"/>
          </w:tcPr>
          <w:p w14:paraId="37050145" w14:textId="5230866E" w:rsidR="00F67D20" w:rsidRPr="00EF55D7" w:rsidRDefault="00F67D20" w:rsidP="00F67D20">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560E825E" w14:textId="77777777" w:rsidR="00F67D20" w:rsidRPr="00EF55D7" w:rsidRDefault="00F67D20" w:rsidP="00F67D20">
            <w:pPr>
              <w:widowControl w:val="0"/>
              <w:rPr>
                <w:rFonts w:ascii="Times New Roman" w:eastAsia="Times New Roman" w:hAnsi="Times New Roman" w:cs="Times New Roman"/>
                <w:b/>
                <w:lang w:eastAsia="ru-RU"/>
              </w:rPr>
            </w:pPr>
          </w:p>
        </w:tc>
        <w:tc>
          <w:tcPr>
            <w:tcW w:w="2547" w:type="dxa"/>
          </w:tcPr>
          <w:p w14:paraId="05AC22E0" w14:textId="7C2E52BE" w:rsidR="00F67D20" w:rsidRPr="00EF55D7" w:rsidRDefault="00F67D20" w:rsidP="00F67D20">
            <w:pPr>
              <w:rPr>
                <w:rFonts w:ascii="Times New Roman" w:hAnsi="Times New Roman" w:cs="Times New Roman"/>
              </w:rPr>
            </w:pPr>
            <w:r w:rsidRPr="00EF55D7">
              <w:rPr>
                <w:rFonts w:ascii="Times New Roman" w:hAnsi="Times New Roman" w:cs="Times New Roman"/>
              </w:rPr>
              <w:t>Макроэлементы, микроэлементы и их значение.</w:t>
            </w:r>
          </w:p>
        </w:tc>
        <w:tc>
          <w:tcPr>
            <w:tcW w:w="3330" w:type="dxa"/>
          </w:tcPr>
          <w:p w14:paraId="0ABF05AC"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9.5.1.1 называть элементы, входящие в состав организма человека, и объяснять их значение (</w:t>
            </w:r>
            <w:r w:rsidRPr="00EF55D7">
              <w:rPr>
                <w:rFonts w:ascii="Times New Roman" w:hAnsi="Times New Roman" w:cs="Times New Roman"/>
                <w:lang w:val="en-US"/>
              </w:rPr>
              <w:t>O</w:t>
            </w:r>
            <w:r w:rsidRPr="00EF55D7">
              <w:rPr>
                <w:rFonts w:ascii="Times New Roman" w:hAnsi="Times New Roman" w:cs="Times New Roman"/>
              </w:rPr>
              <w:t xml:space="preserve">, </w:t>
            </w:r>
            <w:r w:rsidRPr="00EF55D7">
              <w:rPr>
                <w:rFonts w:ascii="Times New Roman" w:hAnsi="Times New Roman" w:cs="Times New Roman"/>
                <w:lang w:val="en-US"/>
              </w:rPr>
              <w:t>C</w:t>
            </w:r>
            <w:r w:rsidRPr="00EF55D7">
              <w:rPr>
                <w:rFonts w:ascii="Times New Roman" w:hAnsi="Times New Roman" w:cs="Times New Roman"/>
              </w:rPr>
              <w:t xml:space="preserve">, </w:t>
            </w:r>
            <w:r w:rsidRPr="00EF55D7">
              <w:rPr>
                <w:rFonts w:ascii="Times New Roman" w:hAnsi="Times New Roman" w:cs="Times New Roman"/>
                <w:lang w:val="en-US"/>
              </w:rPr>
              <w:t>H</w:t>
            </w:r>
            <w:r w:rsidRPr="00EF55D7">
              <w:rPr>
                <w:rFonts w:ascii="Times New Roman" w:hAnsi="Times New Roman" w:cs="Times New Roman"/>
              </w:rPr>
              <w:t xml:space="preserve">, </w:t>
            </w:r>
            <w:r w:rsidRPr="00EF55D7">
              <w:rPr>
                <w:rFonts w:ascii="Times New Roman" w:hAnsi="Times New Roman" w:cs="Times New Roman"/>
                <w:lang w:val="en-US"/>
              </w:rPr>
              <w:t>N</w:t>
            </w:r>
            <w:r w:rsidRPr="00EF55D7">
              <w:rPr>
                <w:rFonts w:ascii="Times New Roman" w:hAnsi="Times New Roman" w:cs="Times New Roman"/>
              </w:rPr>
              <w:t xml:space="preserve">, </w:t>
            </w:r>
            <w:r w:rsidRPr="00EF55D7">
              <w:rPr>
                <w:rFonts w:ascii="Times New Roman" w:hAnsi="Times New Roman" w:cs="Times New Roman"/>
                <w:lang w:val="en-US"/>
              </w:rPr>
              <w:t>Ca</w:t>
            </w:r>
            <w:r w:rsidRPr="00EF55D7">
              <w:rPr>
                <w:rFonts w:ascii="Times New Roman" w:hAnsi="Times New Roman" w:cs="Times New Roman"/>
              </w:rPr>
              <w:t xml:space="preserve">, </w:t>
            </w:r>
            <w:r w:rsidRPr="00EF55D7">
              <w:rPr>
                <w:rFonts w:ascii="Times New Roman" w:hAnsi="Times New Roman" w:cs="Times New Roman"/>
                <w:lang w:val="en-US"/>
              </w:rPr>
              <w:t>P</w:t>
            </w:r>
            <w:r w:rsidRPr="00EF55D7">
              <w:rPr>
                <w:rFonts w:ascii="Times New Roman" w:hAnsi="Times New Roman" w:cs="Times New Roman"/>
              </w:rPr>
              <w:t xml:space="preserve">, </w:t>
            </w:r>
            <w:r w:rsidRPr="00EF55D7">
              <w:rPr>
                <w:rFonts w:ascii="Times New Roman" w:hAnsi="Times New Roman" w:cs="Times New Roman"/>
                <w:lang w:val="en-US"/>
              </w:rPr>
              <w:t>K</w:t>
            </w:r>
            <w:r w:rsidRPr="00EF55D7">
              <w:rPr>
                <w:rFonts w:ascii="Times New Roman" w:hAnsi="Times New Roman" w:cs="Times New Roman"/>
              </w:rPr>
              <w:t xml:space="preserve">, </w:t>
            </w:r>
            <w:r w:rsidRPr="00EF55D7">
              <w:rPr>
                <w:rFonts w:ascii="Times New Roman" w:hAnsi="Times New Roman" w:cs="Times New Roman"/>
                <w:lang w:val="en-US"/>
              </w:rPr>
              <w:t>S</w:t>
            </w:r>
            <w:r w:rsidRPr="00EF55D7">
              <w:rPr>
                <w:rFonts w:ascii="Times New Roman" w:hAnsi="Times New Roman" w:cs="Times New Roman"/>
              </w:rPr>
              <w:t xml:space="preserve">, </w:t>
            </w:r>
            <w:r w:rsidRPr="00EF55D7">
              <w:rPr>
                <w:rFonts w:ascii="Times New Roman" w:hAnsi="Times New Roman" w:cs="Times New Roman"/>
                <w:lang w:val="en-US"/>
              </w:rPr>
              <w:t>Cl</w:t>
            </w:r>
            <w:r w:rsidRPr="00EF55D7">
              <w:rPr>
                <w:rFonts w:ascii="Times New Roman" w:hAnsi="Times New Roman" w:cs="Times New Roman"/>
              </w:rPr>
              <w:t xml:space="preserve">, </w:t>
            </w:r>
            <w:r w:rsidRPr="00EF55D7">
              <w:rPr>
                <w:rFonts w:ascii="Times New Roman" w:hAnsi="Times New Roman" w:cs="Times New Roman"/>
                <w:lang w:val="en-US"/>
              </w:rPr>
              <w:t>Mg</w:t>
            </w:r>
            <w:r w:rsidRPr="00EF55D7">
              <w:rPr>
                <w:rFonts w:ascii="Times New Roman" w:hAnsi="Times New Roman" w:cs="Times New Roman"/>
              </w:rPr>
              <w:t xml:space="preserve">, </w:t>
            </w:r>
            <w:r w:rsidRPr="00EF55D7">
              <w:rPr>
                <w:rFonts w:ascii="Times New Roman" w:hAnsi="Times New Roman" w:cs="Times New Roman"/>
                <w:lang w:val="en-US"/>
              </w:rPr>
              <w:t>Fe</w:t>
            </w:r>
            <w:r w:rsidRPr="00EF55D7">
              <w:rPr>
                <w:rFonts w:ascii="Times New Roman" w:hAnsi="Times New Roman" w:cs="Times New Roman"/>
              </w:rPr>
              <w:t>);</w:t>
            </w:r>
          </w:p>
          <w:p w14:paraId="37C28CDE" w14:textId="77777777" w:rsidR="00F67D20" w:rsidRPr="00EF55D7" w:rsidRDefault="00F67D20" w:rsidP="00F67D20">
            <w:pPr>
              <w:rPr>
                <w:rFonts w:ascii="Times New Roman" w:hAnsi="Times New Roman" w:cs="Times New Roman"/>
              </w:rPr>
            </w:pPr>
          </w:p>
        </w:tc>
        <w:tc>
          <w:tcPr>
            <w:tcW w:w="2151" w:type="dxa"/>
          </w:tcPr>
          <w:p w14:paraId="3DA301E8" w14:textId="77777777" w:rsidR="00F67D20" w:rsidRPr="00EF55D7" w:rsidRDefault="00F67D20" w:rsidP="00F67D20">
            <w:pPr>
              <w:jc w:val="center"/>
              <w:rPr>
                <w:rFonts w:ascii="Times New Roman" w:hAnsi="Times New Roman" w:cs="Times New Roman"/>
              </w:rPr>
            </w:pPr>
          </w:p>
        </w:tc>
        <w:tc>
          <w:tcPr>
            <w:tcW w:w="850" w:type="dxa"/>
          </w:tcPr>
          <w:p w14:paraId="318CF248" w14:textId="5D49494F"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07377533" w14:textId="77777777" w:rsidR="00F67D20" w:rsidRPr="00D00D55" w:rsidRDefault="00F67D20" w:rsidP="00F67D20">
            <w:pPr>
              <w:jc w:val="center"/>
              <w:rPr>
                <w:rFonts w:ascii="Times New Roman" w:hAnsi="Times New Roman" w:cs="Times New Roman"/>
              </w:rPr>
            </w:pPr>
          </w:p>
        </w:tc>
        <w:tc>
          <w:tcPr>
            <w:tcW w:w="851" w:type="dxa"/>
          </w:tcPr>
          <w:p w14:paraId="7597CC1D" w14:textId="7234EC6D" w:rsidR="00F67D20" w:rsidRDefault="00F67D20" w:rsidP="00F67D20">
            <w:pPr>
              <w:jc w:val="center"/>
              <w:rPr>
                <w:rFonts w:ascii="Times New Roman" w:hAnsi="Times New Roman" w:cs="Times New Roman"/>
              </w:rPr>
            </w:pPr>
            <w:r>
              <w:rPr>
                <w:rFonts w:ascii="Times New Roman" w:hAnsi="Times New Roman" w:cs="Times New Roman"/>
              </w:rPr>
              <w:t>§46</w:t>
            </w:r>
          </w:p>
        </w:tc>
        <w:tc>
          <w:tcPr>
            <w:tcW w:w="927" w:type="dxa"/>
          </w:tcPr>
          <w:p w14:paraId="5B7E6347" w14:textId="77777777" w:rsidR="00F67D20" w:rsidRPr="00EF55D7" w:rsidRDefault="00F67D20" w:rsidP="00F67D20">
            <w:pPr>
              <w:rPr>
                <w:rFonts w:ascii="Times New Roman" w:hAnsi="Times New Roman" w:cs="Times New Roman"/>
              </w:rPr>
            </w:pPr>
          </w:p>
        </w:tc>
      </w:tr>
      <w:tr w:rsidR="00F67D20" w:rsidRPr="00EF55D7" w14:paraId="05EEC737" w14:textId="77777777" w:rsidTr="00EC65B6">
        <w:trPr>
          <w:gridAfter w:val="1"/>
          <w:wAfter w:w="48" w:type="dxa"/>
          <w:jc w:val="center"/>
        </w:trPr>
        <w:tc>
          <w:tcPr>
            <w:tcW w:w="635" w:type="dxa"/>
          </w:tcPr>
          <w:p w14:paraId="5368F6E4" w14:textId="2D831283" w:rsidR="00F67D20" w:rsidRPr="00EF55D7" w:rsidRDefault="00F67D20" w:rsidP="00F67D20">
            <w:pPr>
              <w:jc w:val="center"/>
              <w:rPr>
                <w:rFonts w:ascii="Times New Roman" w:hAnsi="Times New Roman" w:cs="Times New Roman"/>
              </w:rPr>
            </w:pPr>
            <w:r>
              <w:rPr>
                <w:rFonts w:ascii="Times New Roman" w:hAnsi="Times New Roman" w:cs="Times New Roman"/>
              </w:rPr>
              <w:t>50</w:t>
            </w:r>
          </w:p>
        </w:tc>
        <w:tc>
          <w:tcPr>
            <w:tcW w:w="967" w:type="dxa"/>
          </w:tcPr>
          <w:p w14:paraId="7CD46F8D" w14:textId="2AA2152F" w:rsidR="00F67D20" w:rsidRPr="00EF55D7" w:rsidRDefault="00F67D20" w:rsidP="00F67D20">
            <w:pPr>
              <w:jc w:val="center"/>
              <w:rPr>
                <w:rFonts w:ascii="Times New Roman" w:hAnsi="Times New Roman" w:cs="Times New Roman"/>
              </w:rPr>
            </w:pPr>
            <w:r w:rsidRPr="00EF55D7">
              <w:rPr>
                <w:rFonts w:ascii="Times New Roman" w:hAnsi="Times New Roman" w:cs="Times New Roman"/>
              </w:rPr>
              <w:t>3</w:t>
            </w:r>
          </w:p>
        </w:tc>
        <w:tc>
          <w:tcPr>
            <w:tcW w:w="1659" w:type="dxa"/>
            <w:vMerge/>
          </w:tcPr>
          <w:p w14:paraId="7CC8758C" w14:textId="77777777" w:rsidR="00F67D20" w:rsidRPr="00EF55D7" w:rsidRDefault="00F67D20" w:rsidP="00F67D20">
            <w:pPr>
              <w:rPr>
                <w:rFonts w:ascii="Times New Roman" w:hAnsi="Times New Roman" w:cs="Times New Roman"/>
              </w:rPr>
            </w:pPr>
          </w:p>
        </w:tc>
        <w:tc>
          <w:tcPr>
            <w:tcW w:w="2547" w:type="dxa"/>
          </w:tcPr>
          <w:p w14:paraId="3152697B"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Определение некоторых химических элементов организма.</w:t>
            </w:r>
          </w:p>
        </w:tc>
        <w:tc>
          <w:tcPr>
            <w:tcW w:w="3330" w:type="dxa"/>
          </w:tcPr>
          <w:p w14:paraId="41A563A2" w14:textId="77777777" w:rsidR="00F67D20" w:rsidRPr="00EF55D7" w:rsidRDefault="00F67D20" w:rsidP="00F67D20">
            <w:pPr>
              <w:widowControl w:val="0"/>
              <w:contextualSpacing/>
              <w:rPr>
                <w:rFonts w:ascii="Times New Roman" w:eastAsia="Times New Roman" w:hAnsi="Times New Roman" w:cs="Times New Roman"/>
                <w:lang w:val="kk-KZ" w:eastAsia="ru-RU"/>
              </w:rPr>
            </w:pPr>
            <w:r w:rsidRPr="00EF55D7">
              <w:rPr>
                <w:rFonts w:ascii="Times New Roman" w:eastAsia="Times New Roman" w:hAnsi="Times New Roman" w:cs="Times New Roman"/>
                <w:lang w:val="kk-KZ" w:eastAsia="ru-RU"/>
              </w:rPr>
              <w:t>9.5.1.3 объяснять роль кальция и железа в организме человека;</w:t>
            </w:r>
          </w:p>
          <w:p w14:paraId="00EC106D" w14:textId="77777777" w:rsidR="00F67D20" w:rsidRPr="00EF55D7" w:rsidRDefault="00F67D20" w:rsidP="00F67D20">
            <w:pPr>
              <w:widowControl w:val="0"/>
              <w:contextualSpacing/>
              <w:rPr>
                <w:rFonts w:ascii="Times New Roman" w:eastAsia="Times New Roman" w:hAnsi="Times New Roman" w:cs="Times New Roman"/>
                <w:lang w:val="kk-KZ" w:eastAsia="ru-RU"/>
              </w:rPr>
            </w:pPr>
            <w:r w:rsidRPr="00EF55D7">
              <w:rPr>
                <w:rFonts w:ascii="Times New Roman" w:eastAsia="Times New Roman" w:hAnsi="Times New Roman" w:cs="Times New Roman"/>
                <w:lang w:val="kk-KZ" w:eastAsia="ru-RU"/>
              </w:rPr>
              <w:t>9.5.1.4 определять углерод в составе пищевых продуктов.</w:t>
            </w:r>
          </w:p>
        </w:tc>
        <w:tc>
          <w:tcPr>
            <w:tcW w:w="2151" w:type="dxa"/>
          </w:tcPr>
          <w:p w14:paraId="7B3EDF84" w14:textId="1BB92DC3" w:rsidR="00F67D20" w:rsidRPr="00EF55D7" w:rsidRDefault="00F67D20" w:rsidP="00F67D20">
            <w:pPr>
              <w:rPr>
                <w:rFonts w:ascii="Times New Roman" w:hAnsi="Times New Roman" w:cs="Times New Roman"/>
                <w:lang w:val="kk-KZ"/>
              </w:rPr>
            </w:pPr>
            <w:r w:rsidRPr="00EF55D7">
              <w:rPr>
                <w:rFonts w:ascii="Times New Roman" w:hAnsi="Times New Roman" w:cs="Times New Roman"/>
                <w:lang w:val="kk-KZ"/>
              </w:rPr>
              <w:t>Л.о. №1</w:t>
            </w:r>
            <w:r>
              <w:rPr>
                <w:rFonts w:ascii="Times New Roman" w:hAnsi="Times New Roman" w:cs="Times New Roman"/>
                <w:lang w:val="kk-KZ"/>
              </w:rPr>
              <w:t xml:space="preserve">3 </w:t>
            </w:r>
            <w:r w:rsidRPr="00EF55D7">
              <w:rPr>
                <w:rFonts w:ascii="Times New Roman" w:hAnsi="Times New Roman" w:cs="Times New Roman"/>
                <w:lang w:val="kk-KZ"/>
              </w:rPr>
              <w:t>«Определение кальция в составе костей».</w:t>
            </w:r>
          </w:p>
          <w:p w14:paraId="3611B474" w14:textId="42E46479" w:rsidR="00F67D20" w:rsidRPr="00EF55D7" w:rsidRDefault="00F67D20" w:rsidP="00F67D20">
            <w:pPr>
              <w:rPr>
                <w:rFonts w:ascii="Times New Roman" w:hAnsi="Times New Roman" w:cs="Times New Roman"/>
                <w:lang w:val="kk-KZ"/>
              </w:rPr>
            </w:pPr>
            <w:r w:rsidRPr="00EF55D7">
              <w:rPr>
                <w:rFonts w:ascii="Times New Roman" w:hAnsi="Times New Roman" w:cs="Times New Roman"/>
                <w:lang w:val="kk-KZ"/>
              </w:rPr>
              <w:t>Л.о. №1</w:t>
            </w:r>
            <w:r>
              <w:rPr>
                <w:rFonts w:ascii="Times New Roman" w:hAnsi="Times New Roman" w:cs="Times New Roman"/>
                <w:lang w:val="kk-KZ"/>
              </w:rPr>
              <w:t>4</w:t>
            </w:r>
            <w:r w:rsidRPr="00EF55D7">
              <w:rPr>
                <w:rFonts w:ascii="Times New Roman" w:hAnsi="Times New Roman" w:cs="Times New Roman"/>
                <w:lang w:val="kk-KZ"/>
              </w:rPr>
              <w:t xml:space="preserve"> «Определение углерода в составе пищевых продуктов»</w:t>
            </w:r>
          </w:p>
        </w:tc>
        <w:tc>
          <w:tcPr>
            <w:tcW w:w="850" w:type="dxa"/>
          </w:tcPr>
          <w:p w14:paraId="6044A1ED"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4404EE7E" w14:textId="338025D6" w:rsidR="00F67D20" w:rsidRPr="00D00D55" w:rsidRDefault="00F67D20" w:rsidP="00F67D20">
            <w:pPr>
              <w:jc w:val="center"/>
              <w:rPr>
                <w:rFonts w:ascii="Times New Roman" w:hAnsi="Times New Roman" w:cs="Times New Roman"/>
              </w:rPr>
            </w:pPr>
          </w:p>
        </w:tc>
        <w:tc>
          <w:tcPr>
            <w:tcW w:w="851" w:type="dxa"/>
          </w:tcPr>
          <w:p w14:paraId="0C3E391C"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§47</w:t>
            </w:r>
          </w:p>
        </w:tc>
        <w:tc>
          <w:tcPr>
            <w:tcW w:w="927" w:type="dxa"/>
          </w:tcPr>
          <w:p w14:paraId="4A2198C6" w14:textId="77777777" w:rsidR="00F67D20" w:rsidRPr="00EF55D7" w:rsidRDefault="00F67D20" w:rsidP="00F67D20">
            <w:pPr>
              <w:rPr>
                <w:rFonts w:ascii="Times New Roman" w:hAnsi="Times New Roman" w:cs="Times New Roman"/>
              </w:rPr>
            </w:pPr>
          </w:p>
        </w:tc>
      </w:tr>
      <w:tr w:rsidR="00F67D20" w:rsidRPr="00EF55D7" w14:paraId="5DC6A8F7" w14:textId="77777777" w:rsidTr="00EC65B6">
        <w:trPr>
          <w:gridAfter w:val="1"/>
          <w:wAfter w:w="48" w:type="dxa"/>
          <w:jc w:val="center"/>
        </w:trPr>
        <w:tc>
          <w:tcPr>
            <w:tcW w:w="635" w:type="dxa"/>
          </w:tcPr>
          <w:p w14:paraId="345D2FF2" w14:textId="1869EC08" w:rsidR="00F67D20" w:rsidRPr="00EF55D7" w:rsidRDefault="00F67D20" w:rsidP="00F67D20">
            <w:pPr>
              <w:jc w:val="center"/>
              <w:rPr>
                <w:rFonts w:ascii="Times New Roman" w:hAnsi="Times New Roman" w:cs="Times New Roman"/>
              </w:rPr>
            </w:pPr>
            <w:r>
              <w:rPr>
                <w:rFonts w:ascii="Times New Roman" w:hAnsi="Times New Roman" w:cs="Times New Roman"/>
              </w:rPr>
              <w:t>51</w:t>
            </w:r>
          </w:p>
        </w:tc>
        <w:tc>
          <w:tcPr>
            <w:tcW w:w="967" w:type="dxa"/>
          </w:tcPr>
          <w:p w14:paraId="76051BC5" w14:textId="09D1FFBF" w:rsidR="00F67D20" w:rsidRPr="00EF55D7" w:rsidRDefault="00F67D20" w:rsidP="00F67D20">
            <w:pPr>
              <w:jc w:val="center"/>
              <w:rPr>
                <w:rFonts w:ascii="Times New Roman" w:hAnsi="Times New Roman" w:cs="Times New Roman"/>
              </w:rPr>
            </w:pPr>
          </w:p>
        </w:tc>
        <w:tc>
          <w:tcPr>
            <w:tcW w:w="1659" w:type="dxa"/>
            <w:vMerge/>
          </w:tcPr>
          <w:p w14:paraId="3D0751FF" w14:textId="77777777" w:rsidR="00F67D20" w:rsidRPr="00EF55D7" w:rsidRDefault="00F67D20" w:rsidP="00F67D20">
            <w:pPr>
              <w:rPr>
                <w:rFonts w:ascii="Times New Roman" w:hAnsi="Times New Roman" w:cs="Times New Roman"/>
              </w:rPr>
            </w:pPr>
          </w:p>
        </w:tc>
        <w:tc>
          <w:tcPr>
            <w:tcW w:w="2547" w:type="dxa"/>
          </w:tcPr>
          <w:p w14:paraId="5CE1802C" w14:textId="77777777" w:rsidR="00F67D20" w:rsidRDefault="00F67D20" w:rsidP="00F67D20">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 xml:space="preserve">Загрязнение окружающей среды тяжелыми металлами. </w:t>
            </w:r>
          </w:p>
          <w:p w14:paraId="51FEFE56" w14:textId="0198EEE5" w:rsidR="00F67D20" w:rsidRPr="003C6D06" w:rsidRDefault="00F67D20" w:rsidP="00F67D20">
            <w:pPr>
              <w:rPr>
                <w:rFonts w:ascii="Times New Roman" w:hAnsi="Times New Roman" w:cs="Times New Roman"/>
                <w:b/>
              </w:rPr>
            </w:pPr>
            <w:r>
              <w:rPr>
                <w:rFonts w:ascii="Times New Roman" w:eastAsia="Times New Roman" w:hAnsi="Times New Roman" w:cs="Times New Roman"/>
                <w:b/>
                <w:lang w:eastAsia="ru-RU"/>
              </w:rPr>
              <w:t>СОР 2</w:t>
            </w:r>
          </w:p>
        </w:tc>
        <w:tc>
          <w:tcPr>
            <w:tcW w:w="3330" w:type="dxa"/>
          </w:tcPr>
          <w:p w14:paraId="3E7007BA"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9.5.1.5 называть источники загрязнения тяжелыми металлами и объяснять их воздействие на организмы.</w:t>
            </w:r>
          </w:p>
        </w:tc>
        <w:tc>
          <w:tcPr>
            <w:tcW w:w="2151" w:type="dxa"/>
          </w:tcPr>
          <w:p w14:paraId="6AE54648" w14:textId="77777777" w:rsidR="00F67D20" w:rsidRPr="00EF55D7" w:rsidRDefault="00F67D20" w:rsidP="00F67D20">
            <w:pPr>
              <w:jc w:val="center"/>
              <w:rPr>
                <w:rFonts w:ascii="Times New Roman" w:hAnsi="Times New Roman" w:cs="Times New Roman"/>
              </w:rPr>
            </w:pPr>
          </w:p>
        </w:tc>
        <w:tc>
          <w:tcPr>
            <w:tcW w:w="850" w:type="dxa"/>
          </w:tcPr>
          <w:p w14:paraId="78C61E95"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3901FA8" w14:textId="56385696" w:rsidR="00F67D20" w:rsidRPr="00D00D55" w:rsidRDefault="00F67D20" w:rsidP="00F67D20">
            <w:pPr>
              <w:jc w:val="center"/>
              <w:rPr>
                <w:rFonts w:ascii="Times New Roman" w:hAnsi="Times New Roman" w:cs="Times New Roman"/>
              </w:rPr>
            </w:pPr>
          </w:p>
        </w:tc>
        <w:tc>
          <w:tcPr>
            <w:tcW w:w="851" w:type="dxa"/>
          </w:tcPr>
          <w:p w14:paraId="2B1B4EAB"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§48</w:t>
            </w:r>
          </w:p>
        </w:tc>
        <w:tc>
          <w:tcPr>
            <w:tcW w:w="927" w:type="dxa"/>
          </w:tcPr>
          <w:p w14:paraId="51A5B968" w14:textId="77777777" w:rsidR="00F67D20" w:rsidRPr="00EF55D7" w:rsidRDefault="00F67D20" w:rsidP="00F67D20">
            <w:pPr>
              <w:rPr>
                <w:rFonts w:ascii="Times New Roman" w:hAnsi="Times New Roman" w:cs="Times New Roman"/>
              </w:rPr>
            </w:pPr>
          </w:p>
        </w:tc>
      </w:tr>
      <w:tr w:rsidR="00F67D20" w:rsidRPr="00EF55D7" w14:paraId="2015ECFE" w14:textId="77777777" w:rsidTr="00EC65B6">
        <w:trPr>
          <w:gridAfter w:val="1"/>
          <w:wAfter w:w="48" w:type="dxa"/>
          <w:jc w:val="center"/>
        </w:trPr>
        <w:tc>
          <w:tcPr>
            <w:tcW w:w="635" w:type="dxa"/>
          </w:tcPr>
          <w:p w14:paraId="294CF1EF" w14:textId="3290AA7A" w:rsidR="00F67D20" w:rsidRPr="00EF55D7" w:rsidRDefault="00F67D20" w:rsidP="00F67D20">
            <w:pPr>
              <w:jc w:val="center"/>
              <w:rPr>
                <w:rFonts w:ascii="Times New Roman" w:hAnsi="Times New Roman" w:cs="Times New Roman"/>
              </w:rPr>
            </w:pPr>
            <w:r>
              <w:rPr>
                <w:rFonts w:ascii="Times New Roman" w:hAnsi="Times New Roman" w:cs="Times New Roman"/>
              </w:rPr>
              <w:t>52</w:t>
            </w:r>
          </w:p>
        </w:tc>
        <w:tc>
          <w:tcPr>
            <w:tcW w:w="10654" w:type="dxa"/>
            <w:gridSpan w:val="5"/>
          </w:tcPr>
          <w:p w14:paraId="07EA2E60" w14:textId="77777777" w:rsidR="00F67D20" w:rsidRPr="00EF55D7" w:rsidRDefault="00F67D20" w:rsidP="00F67D20">
            <w:pPr>
              <w:rPr>
                <w:rFonts w:ascii="Times New Roman" w:hAnsi="Times New Roman" w:cs="Times New Roman"/>
                <w:b/>
              </w:rPr>
            </w:pPr>
            <w:r w:rsidRPr="00EF55D7">
              <w:rPr>
                <w:rFonts w:ascii="Times New Roman" w:hAnsi="Times New Roman" w:cs="Times New Roman"/>
                <w:b/>
                <w:bCs/>
              </w:rPr>
              <w:t>Суммативное оценивание за 3 четверть</w:t>
            </w:r>
          </w:p>
        </w:tc>
        <w:tc>
          <w:tcPr>
            <w:tcW w:w="850" w:type="dxa"/>
          </w:tcPr>
          <w:p w14:paraId="3E01D677"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78D78E8" w14:textId="4A5E9C26" w:rsidR="00F67D20" w:rsidRPr="00D00D55" w:rsidRDefault="00F67D20" w:rsidP="00F67D20">
            <w:pPr>
              <w:jc w:val="center"/>
              <w:rPr>
                <w:rFonts w:ascii="Times New Roman" w:hAnsi="Times New Roman" w:cs="Times New Roman"/>
              </w:rPr>
            </w:pPr>
          </w:p>
        </w:tc>
        <w:tc>
          <w:tcPr>
            <w:tcW w:w="851" w:type="dxa"/>
          </w:tcPr>
          <w:p w14:paraId="396448C7" w14:textId="77777777" w:rsidR="00F67D20" w:rsidRPr="00EF55D7" w:rsidRDefault="00F67D20" w:rsidP="00F67D20">
            <w:pPr>
              <w:rPr>
                <w:rFonts w:ascii="Times New Roman" w:hAnsi="Times New Roman" w:cs="Times New Roman"/>
              </w:rPr>
            </w:pPr>
          </w:p>
        </w:tc>
        <w:tc>
          <w:tcPr>
            <w:tcW w:w="927" w:type="dxa"/>
          </w:tcPr>
          <w:p w14:paraId="5748D4BB" w14:textId="77777777" w:rsidR="00F67D20" w:rsidRPr="00EF55D7" w:rsidRDefault="00F67D20" w:rsidP="00F67D20">
            <w:pPr>
              <w:rPr>
                <w:rFonts w:ascii="Times New Roman" w:hAnsi="Times New Roman" w:cs="Times New Roman"/>
              </w:rPr>
            </w:pPr>
          </w:p>
        </w:tc>
      </w:tr>
      <w:tr w:rsidR="00F67D20" w:rsidRPr="00EF55D7" w14:paraId="69DA5C64" w14:textId="77777777" w:rsidTr="00EC65B6">
        <w:trPr>
          <w:gridAfter w:val="1"/>
          <w:wAfter w:w="48" w:type="dxa"/>
          <w:jc w:val="center"/>
        </w:trPr>
        <w:tc>
          <w:tcPr>
            <w:tcW w:w="635" w:type="dxa"/>
          </w:tcPr>
          <w:p w14:paraId="043184B3" w14:textId="68191202" w:rsidR="00F67D20" w:rsidRPr="00EF55D7" w:rsidRDefault="00F67D20" w:rsidP="00F67D20">
            <w:pPr>
              <w:jc w:val="center"/>
              <w:rPr>
                <w:rFonts w:ascii="Times New Roman" w:hAnsi="Times New Roman" w:cs="Times New Roman"/>
              </w:rPr>
            </w:pPr>
            <w:r>
              <w:rPr>
                <w:rFonts w:ascii="Times New Roman" w:hAnsi="Times New Roman" w:cs="Times New Roman"/>
              </w:rPr>
              <w:t>53</w:t>
            </w:r>
          </w:p>
        </w:tc>
        <w:tc>
          <w:tcPr>
            <w:tcW w:w="10654" w:type="dxa"/>
            <w:gridSpan w:val="5"/>
          </w:tcPr>
          <w:p w14:paraId="7ABC71E2" w14:textId="77777777" w:rsidR="00F67D20" w:rsidRPr="00EF55D7" w:rsidRDefault="00F67D20" w:rsidP="00F67D20">
            <w:pPr>
              <w:rPr>
                <w:rFonts w:ascii="Times New Roman" w:hAnsi="Times New Roman" w:cs="Times New Roman"/>
                <w:b/>
                <w:bCs/>
              </w:rPr>
            </w:pPr>
            <w:r w:rsidRPr="00EF55D7">
              <w:rPr>
                <w:rFonts w:ascii="Times New Roman" w:hAnsi="Times New Roman" w:cs="Times New Roman"/>
                <w:b/>
                <w:bCs/>
              </w:rPr>
              <w:t>Обобщение знаний.</w:t>
            </w:r>
          </w:p>
        </w:tc>
        <w:tc>
          <w:tcPr>
            <w:tcW w:w="850" w:type="dxa"/>
          </w:tcPr>
          <w:p w14:paraId="2A69E769"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3BDF67CF" w14:textId="2A99279C" w:rsidR="00F67D20" w:rsidRPr="00D00D55" w:rsidRDefault="00F67D20" w:rsidP="00F67D20">
            <w:pPr>
              <w:jc w:val="center"/>
              <w:rPr>
                <w:rFonts w:ascii="Times New Roman" w:hAnsi="Times New Roman" w:cs="Times New Roman"/>
              </w:rPr>
            </w:pPr>
          </w:p>
        </w:tc>
        <w:tc>
          <w:tcPr>
            <w:tcW w:w="851" w:type="dxa"/>
          </w:tcPr>
          <w:p w14:paraId="049E40AD"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Повт</w:t>
            </w:r>
          </w:p>
        </w:tc>
        <w:tc>
          <w:tcPr>
            <w:tcW w:w="927" w:type="dxa"/>
          </w:tcPr>
          <w:p w14:paraId="4623E378" w14:textId="77777777" w:rsidR="00F67D20" w:rsidRPr="00EF55D7" w:rsidRDefault="00F67D20" w:rsidP="00F67D20">
            <w:pPr>
              <w:rPr>
                <w:rFonts w:ascii="Times New Roman" w:hAnsi="Times New Roman" w:cs="Times New Roman"/>
              </w:rPr>
            </w:pPr>
          </w:p>
        </w:tc>
      </w:tr>
      <w:tr w:rsidR="00F67D20" w:rsidRPr="00EF55D7" w14:paraId="0F0F9DBE" w14:textId="77777777" w:rsidTr="00EC65B6">
        <w:trPr>
          <w:jc w:val="center"/>
        </w:trPr>
        <w:tc>
          <w:tcPr>
            <w:tcW w:w="15525" w:type="dxa"/>
            <w:gridSpan w:val="11"/>
          </w:tcPr>
          <w:p w14:paraId="79175472" w14:textId="1E40F991" w:rsidR="00F67D20" w:rsidRPr="00EF55D7" w:rsidRDefault="00F67D20" w:rsidP="00F67D20">
            <w:pPr>
              <w:jc w:val="center"/>
              <w:rPr>
                <w:rFonts w:ascii="Times New Roman" w:hAnsi="Times New Roman" w:cs="Times New Roman"/>
                <w:b/>
              </w:rPr>
            </w:pPr>
            <w:r w:rsidRPr="00EF55D7">
              <w:rPr>
                <w:rFonts w:ascii="Times New Roman" w:hAnsi="Times New Roman" w:cs="Times New Roman"/>
                <w:b/>
              </w:rPr>
              <w:t>4 четверть</w:t>
            </w:r>
            <w:r>
              <w:rPr>
                <w:rFonts w:ascii="Times New Roman" w:hAnsi="Times New Roman" w:cs="Times New Roman"/>
                <w:b/>
              </w:rPr>
              <w:t xml:space="preserve"> (16 часов)</w:t>
            </w:r>
          </w:p>
        </w:tc>
      </w:tr>
      <w:tr w:rsidR="00F67D20" w:rsidRPr="00EF55D7" w14:paraId="14E5B78F" w14:textId="77777777" w:rsidTr="00EC65B6">
        <w:trPr>
          <w:gridAfter w:val="1"/>
          <w:wAfter w:w="48" w:type="dxa"/>
          <w:trHeight w:val="738"/>
          <w:jc w:val="center"/>
        </w:trPr>
        <w:tc>
          <w:tcPr>
            <w:tcW w:w="635" w:type="dxa"/>
          </w:tcPr>
          <w:p w14:paraId="65232D1B" w14:textId="48DB4106" w:rsidR="00F67D20" w:rsidRPr="00EF55D7" w:rsidRDefault="00F67D20" w:rsidP="00F67D20">
            <w:pPr>
              <w:jc w:val="center"/>
              <w:rPr>
                <w:rFonts w:ascii="Times New Roman" w:hAnsi="Times New Roman" w:cs="Times New Roman"/>
              </w:rPr>
            </w:pPr>
            <w:r>
              <w:rPr>
                <w:rFonts w:ascii="Times New Roman" w:hAnsi="Times New Roman" w:cs="Times New Roman"/>
              </w:rPr>
              <w:t>54</w:t>
            </w:r>
          </w:p>
        </w:tc>
        <w:tc>
          <w:tcPr>
            <w:tcW w:w="967" w:type="dxa"/>
          </w:tcPr>
          <w:p w14:paraId="11864FA9"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p w14:paraId="68AABA9E" w14:textId="77777777" w:rsidR="00F67D20" w:rsidRPr="00EF55D7" w:rsidRDefault="00F67D20" w:rsidP="00F67D20">
            <w:pPr>
              <w:jc w:val="center"/>
              <w:rPr>
                <w:rFonts w:ascii="Times New Roman" w:hAnsi="Times New Roman" w:cs="Times New Roman"/>
              </w:rPr>
            </w:pPr>
          </w:p>
        </w:tc>
        <w:tc>
          <w:tcPr>
            <w:tcW w:w="1659" w:type="dxa"/>
            <w:vMerge w:val="restart"/>
          </w:tcPr>
          <w:p w14:paraId="78C63063" w14:textId="77777777" w:rsidR="00F67D20" w:rsidRPr="00EF55D7" w:rsidRDefault="00F67D20" w:rsidP="00F67D20">
            <w:pPr>
              <w:widowControl w:val="0"/>
              <w:contextualSpacing/>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9.4A Введение в органическую химию</w:t>
            </w:r>
          </w:p>
          <w:p w14:paraId="663B42DE" w14:textId="74A9330C" w:rsidR="00F67D20" w:rsidRPr="00EF55D7" w:rsidRDefault="00F67D20" w:rsidP="00F67D20">
            <w:pPr>
              <w:rPr>
                <w:rFonts w:ascii="Times New Roman" w:hAnsi="Times New Roman" w:cs="Times New Roman"/>
              </w:rPr>
            </w:pPr>
            <w:r>
              <w:rPr>
                <w:rFonts w:ascii="Times New Roman" w:hAnsi="Times New Roman" w:cs="Times New Roman"/>
                <w:lang w:val="kk-KZ"/>
              </w:rPr>
              <w:t xml:space="preserve">(4 </w:t>
            </w:r>
            <w:r w:rsidRPr="00EF55D7">
              <w:rPr>
                <w:rFonts w:ascii="Times New Roman" w:hAnsi="Times New Roman" w:cs="Times New Roman"/>
                <w:lang w:val="kk-KZ"/>
              </w:rPr>
              <w:t>ч.)</w:t>
            </w:r>
          </w:p>
        </w:tc>
        <w:tc>
          <w:tcPr>
            <w:tcW w:w="2547" w:type="dxa"/>
          </w:tcPr>
          <w:p w14:paraId="0A813710" w14:textId="77777777" w:rsidR="00F67D20" w:rsidRPr="00EF55D7" w:rsidRDefault="00F67D20" w:rsidP="00F67D20">
            <w:pPr>
              <w:rPr>
                <w:rFonts w:ascii="Times New Roman" w:hAnsi="Times New Roman" w:cs="Times New Roman"/>
              </w:rPr>
            </w:pPr>
            <w:r w:rsidRPr="00EF55D7">
              <w:rPr>
                <w:rFonts w:ascii="Times New Roman" w:eastAsia="Times New Roman" w:hAnsi="Times New Roman" w:cs="Times New Roman"/>
                <w:lang w:eastAsia="ru-RU"/>
              </w:rPr>
              <w:t>Особенности органических веществ. Классификация органических соединений</w:t>
            </w:r>
          </w:p>
        </w:tc>
        <w:tc>
          <w:tcPr>
            <w:tcW w:w="3330" w:type="dxa"/>
          </w:tcPr>
          <w:p w14:paraId="1A2A1052" w14:textId="77777777" w:rsidR="00F67D20" w:rsidRPr="00EF55D7" w:rsidRDefault="00F67D20" w:rsidP="00F67D20">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9.4.3.1 объяснять причины многообразия органических соединений.</w:t>
            </w:r>
          </w:p>
          <w:p w14:paraId="5AC0D368" w14:textId="77777777" w:rsidR="00F67D20" w:rsidRPr="00EF55D7" w:rsidRDefault="00F67D20" w:rsidP="00F67D20">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9.4.3.2 знать классификацию углеводородов и их производных: спирты, альдегиды, карбоновые кислоты, углеводы, аминокислоты;</w:t>
            </w:r>
          </w:p>
          <w:p w14:paraId="327B30C5" w14:textId="77777777" w:rsidR="00F67D20" w:rsidRPr="00EF55D7" w:rsidRDefault="00F67D20" w:rsidP="00F67D20">
            <w:pPr>
              <w:widowControl w:val="0"/>
              <w:contextualSpacing/>
              <w:rPr>
                <w:rFonts w:ascii="Times New Roman" w:eastAsia="Times New Roman" w:hAnsi="Times New Roman" w:cs="Times New Roman"/>
                <w:lang w:val="kk-KZ" w:eastAsia="en-GB"/>
              </w:rPr>
            </w:pPr>
            <w:r w:rsidRPr="00EF55D7">
              <w:rPr>
                <w:rFonts w:ascii="Times New Roman" w:eastAsia="Times New Roman" w:hAnsi="Times New Roman" w:cs="Times New Roman"/>
                <w:lang w:eastAsia="en-GB"/>
              </w:rPr>
              <w:t>9.4.3.3 объяснять понятие функциональной группы как группы, определяющей характерные химические свойства данного класса соединений.</w:t>
            </w:r>
          </w:p>
        </w:tc>
        <w:tc>
          <w:tcPr>
            <w:tcW w:w="2151" w:type="dxa"/>
          </w:tcPr>
          <w:p w14:paraId="3B0AD64D" w14:textId="4E2B52E7" w:rsidR="00F67D20" w:rsidRPr="00EF55D7" w:rsidRDefault="00F67D20" w:rsidP="00F67D20">
            <w:pPr>
              <w:rPr>
                <w:rFonts w:ascii="Times New Roman" w:hAnsi="Times New Roman" w:cs="Times New Roman"/>
                <w:lang w:val="kk-KZ"/>
              </w:rPr>
            </w:pPr>
            <w:r w:rsidRPr="00EF55D7">
              <w:rPr>
                <w:rFonts w:ascii="Times New Roman" w:eastAsia="Times New Roman" w:hAnsi="Times New Roman" w:cs="Times New Roman"/>
                <w:lang w:eastAsia="ru-RU"/>
              </w:rPr>
              <w:t>Демонстрация №1</w:t>
            </w:r>
            <w:r>
              <w:rPr>
                <w:rFonts w:ascii="Times New Roman" w:eastAsia="Times New Roman" w:hAnsi="Times New Roman" w:cs="Times New Roman"/>
                <w:lang w:eastAsia="ru-RU"/>
              </w:rPr>
              <w:t>1</w:t>
            </w:r>
            <w:r w:rsidRPr="00EF55D7">
              <w:rPr>
                <w:rFonts w:ascii="Times New Roman" w:eastAsia="Times New Roman" w:hAnsi="Times New Roman" w:cs="Times New Roman"/>
                <w:lang w:eastAsia="ru-RU"/>
              </w:rPr>
              <w:t xml:space="preserve"> «Модели метана, этана, этена, этина, этанола, этаналя, этановой кислоты, глюкозы, аминоэтановой кислоты»</w:t>
            </w:r>
          </w:p>
        </w:tc>
        <w:tc>
          <w:tcPr>
            <w:tcW w:w="850" w:type="dxa"/>
          </w:tcPr>
          <w:p w14:paraId="29CC0E8F" w14:textId="77777777" w:rsidR="00F67D20" w:rsidRPr="00EF55D7" w:rsidRDefault="00F67D20" w:rsidP="00F67D20">
            <w:pPr>
              <w:jc w:val="center"/>
              <w:rPr>
                <w:rFonts w:ascii="Times New Roman" w:hAnsi="Times New Roman" w:cs="Times New Roman"/>
                <w:lang w:val="kk-KZ"/>
              </w:rPr>
            </w:pPr>
            <w:r w:rsidRPr="00EF55D7">
              <w:rPr>
                <w:rFonts w:ascii="Times New Roman" w:hAnsi="Times New Roman" w:cs="Times New Roman"/>
                <w:lang w:val="kk-KZ"/>
              </w:rPr>
              <w:t>1</w:t>
            </w:r>
          </w:p>
          <w:p w14:paraId="14573B79" w14:textId="77777777" w:rsidR="00F67D20" w:rsidRPr="00EF55D7" w:rsidRDefault="00F67D20" w:rsidP="00F67D20">
            <w:pPr>
              <w:jc w:val="center"/>
              <w:rPr>
                <w:rFonts w:ascii="Times New Roman" w:hAnsi="Times New Roman" w:cs="Times New Roman"/>
                <w:lang w:val="kk-KZ"/>
              </w:rPr>
            </w:pPr>
          </w:p>
        </w:tc>
        <w:tc>
          <w:tcPr>
            <w:tcW w:w="1560" w:type="dxa"/>
          </w:tcPr>
          <w:p w14:paraId="71915B48" w14:textId="27871496" w:rsidR="00F67D20" w:rsidRPr="00EF55D7" w:rsidRDefault="00F67D20" w:rsidP="00F67D20">
            <w:pPr>
              <w:jc w:val="center"/>
              <w:rPr>
                <w:rFonts w:ascii="Times New Roman" w:hAnsi="Times New Roman" w:cs="Times New Roman"/>
              </w:rPr>
            </w:pPr>
          </w:p>
        </w:tc>
        <w:tc>
          <w:tcPr>
            <w:tcW w:w="851" w:type="dxa"/>
          </w:tcPr>
          <w:p w14:paraId="7067E08D"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§49,50</w:t>
            </w:r>
          </w:p>
        </w:tc>
        <w:tc>
          <w:tcPr>
            <w:tcW w:w="927" w:type="dxa"/>
          </w:tcPr>
          <w:p w14:paraId="5C1E63C1" w14:textId="77777777" w:rsidR="00F67D20" w:rsidRPr="00EF55D7" w:rsidRDefault="00F67D20" w:rsidP="00F67D20">
            <w:pPr>
              <w:rPr>
                <w:rFonts w:ascii="Times New Roman" w:hAnsi="Times New Roman" w:cs="Times New Roman"/>
              </w:rPr>
            </w:pPr>
          </w:p>
        </w:tc>
      </w:tr>
      <w:tr w:rsidR="00F67D20" w:rsidRPr="00EF55D7" w14:paraId="4114ED1B" w14:textId="77777777" w:rsidTr="00EC65B6">
        <w:trPr>
          <w:gridAfter w:val="1"/>
          <w:wAfter w:w="48" w:type="dxa"/>
          <w:trHeight w:val="566"/>
          <w:jc w:val="center"/>
        </w:trPr>
        <w:tc>
          <w:tcPr>
            <w:tcW w:w="635" w:type="dxa"/>
          </w:tcPr>
          <w:p w14:paraId="4BBFB7A0" w14:textId="71B8E9FF" w:rsidR="00F67D20" w:rsidRPr="00EF55D7" w:rsidRDefault="00F67D20" w:rsidP="00F67D20">
            <w:pPr>
              <w:jc w:val="center"/>
              <w:rPr>
                <w:rFonts w:ascii="Times New Roman" w:hAnsi="Times New Roman" w:cs="Times New Roman"/>
              </w:rPr>
            </w:pPr>
            <w:r>
              <w:rPr>
                <w:rFonts w:ascii="Times New Roman" w:hAnsi="Times New Roman" w:cs="Times New Roman"/>
              </w:rPr>
              <w:t>55</w:t>
            </w:r>
          </w:p>
        </w:tc>
        <w:tc>
          <w:tcPr>
            <w:tcW w:w="967" w:type="dxa"/>
          </w:tcPr>
          <w:p w14:paraId="14F44454"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79EDFDC3" w14:textId="77777777" w:rsidR="00F67D20" w:rsidRPr="00EF55D7" w:rsidRDefault="00F67D20" w:rsidP="00F67D20">
            <w:pPr>
              <w:widowControl w:val="0"/>
              <w:contextualSpacing/>
              <w:rPr>
                <w:rFonts w:ascii="Times New Roman" w:eastAsia="Times New Roman" w:hAnsi="Times New Roman" w:cs="Times New Roman"/>
                <w:b/>
                <w:lang w:eastAsia="ru-RU"/>
              </w:rPr>
            </w:pPr>
          </w:p>
        </w:tc>
        <w:tc>
          <w:tcPr>
            <w:tcW w:w="2547" w:type="dxa"/>
          </w:tcPr>
          <w:p w14:paraId="3A2D2B55" w14:textId="74557563" w:rsidR="00F67D20" w:rsidRPr="00EF55D7" w:rsidRDefault="00F67D20" w:rsidP="00F67D20">
            <w:pPr>
              <w:rPr>
                <w:rFonts w:ascii="Times New Roman" w:hAnsi="Times New Roman" w:cs="Times New Roman"/>
              </w:rPr>
            </w:pPr>
            <w:r w:rsidRPr="00EF55D7">
              <w:rPr>
                <w:rFonts w:ascii="Times New Roman" w:eastAsia="Times New Roman" w:hAnsi="Times New Roman" w:cs="Times New Roman"/>
                <w:lang w:eastAsia="ru-RU"/>
              </w:rPr>
              <w:t>Гомологические ряды органических соединений.</w:t>
            </w:r>
            <w:r>
              <w:rPr>
                <w:rFonts w:ascii="Times New Roman" w:eastAsia="Times New Roman" w:hAnsi="Times New Roman" w:cs="Times New Roman"/>
                <w:lang w:eastAsia="ru-RU"/>
              </w:rPr>
              <w:t xml:space="preserve"> </w:t>
            </w:r>
            <w:r w:rsidRPr="00EF55D7">
              <w:rPr>
                <w:rFonts w:ascii="Times New Roman" w:hAnsi="Times New Roman" w:cs="Times New Roman"/>
              </w:rPr>
              <w:t xml:space="preserve">Номенклатура органических соединений </w:t>
            </w:r>
          </w:p>
          <w:p w14:paraId="71E441B4" w14:textId="77777777" w:rsidR="00F67D20" w:rsidRPr="00EF55D7" w:rsidRDefault="00F67D20" w:rsidP="00F67D20">
            <w:pPr>
              <w:rPr>
                <w:rFonts w:ascii="Times New Roman" w:eastAsia="Times New Roman" w:hAnsi="Times New Roman" w:cs="Times New Roman"/>
                <w:lang w:eastAsia="ru-RU"/>
              </w:rPr>
            </w:pPr>
          </w:p>
        </w:tc>
        <w:tc>
          <w:tcPr>
            <w:tcW w:w="3330" w:type="dxa"/>
          </w:tcPr>
          <w:p w14:paraId="5CB990D2" w14:textId="77777777" w:rsidR="00F67D20" w:rsidRDefault="00F67D20" w:rsidP="00F67D20">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9.4.3.4 знать понятия: гом</w:t>
            </w:r>
            <w:r>
              <w:rPr>
                <w:rFonts w:ascii="Times New Roman" w:eastAsia="Times New Roman" w:hAnsi="Times New Roman" w:cs="Times New Roman"/>
                <w:lang w:eastAsia="en-GB"/>
              </w:rPr>
              <w:t>ологи и гомологическая разность;</w:t>
            </w:r>
          </w:p>
          <w:p w14:paraId="55F5C0FF" w14:textId="77777777" w:rsidR="00F67D20" w:rsidRPr="00EF55D7" w:rsidRDefault="00F67D20" w:rsidP="00F67D20">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 xml:space="preserve">9.4.3.5 использовать номенклатуру основных классов органических соединений по </w:t>
            </w:r>
            <w:r w:rsidRPr="00EF55D7">
              <w:rPr>
                <w:rFonts w:ascii="Times New Roman" w:eastAsia="Times New Roman" w:hAnsi="Times New Roman" w:cs="Times New Roman"/>
                <w:lang w:val="en-US" w:eastAsia="en-GB"/>
              </w:rPr>
              <w:t>IUPAC</w:t>
            </w:r>
            <w:r w:rsidRPr="00EF55D7">
              <w:rPr>
                <w:rFonts w:ascii="Times New Roman" w:eastAsia="Times New Roman" w:hAnsi="Times New Roman" w:cs="Times New Roman"/>
                <w:lang w:eastAsia="en-GB"/>
              </w:rPr>
              <w:t>: алканы, алкены, алкины, спирты, альдегиды, карбоновые кислоты, аминокислоты.</w:t>
            </w:r>
          </w:p>
        </w:tc>
        <w:tc>
          <w:tcPr>
            <w:tcW w:w="2151" w:type="dxa"/>
          </w:tcPr>
          <w:p w14:paraId="4FF9E861" w14:textId="0F4690AC" w:rsidR="00F67D20" w:rsidRPr="00EF55D7" w:rsidRDefault="00F67D20" w:rsidP="00F67D20">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Демонстрация №1</w:t>
            </w:r>
            <w:r>
              <w:rPr>
                <w:rFonts w:ascii="Times New Roman" w:eastAsia="Times New Roman" w:hAnsi="Times New Roman" w:cs="Times New Roman"/>
                <w:lang w:eastAsia="ru-RU"/>
              </w:rPr>
              <w:t>2</w:t>
            </w:r>
            <w:r w:rsidRPr="00EF55D7">
              <w:rPr>
                <w:rFonts w:ascii="Times New Roman" w:eastAsia="Times New Roman" w:hAnsi="Times New Roman" w:cs="Times New Roman"/>
                <w:lang w:eastAsia="ru-RU"/>
              </w:rPr>
              <w:t xml:space="preserve"> «Модели первых пяти представителей алканов и спиртов линейного строения»</w:t>
            </w:r>
          </w:p>
        </w:tc>
        <w:tc>
          <w:tcPr>
            <w:tcW w:w="850" w:type="dxa"/>
          </w:tcPr>
          <w:p w14:paraId="4154A0BD" w14:textId="77777777" w:rsidR="00F67D20" w:rsidRPr="00EF55D7" w:rsidRDefault="00F67D20" w:rsidP="00F67D20">
            <w:pPr>
              <w:jc w:val="center"/>
              <w:rPr>
                <w:rFonts w:ascii="Times New Roman" w:hAnsi="Times New Roman" w:cs="Times New Roman"/>
                <w:lang w:val="kk-KZ"/>
              </w:rPr>
            </w:pPr>
            <w:r w:rsidRPr="00EF55D7">
              <w:rPr>
                <w:rFonts w:ascii="Times New Roman" w:hAnsi="Times New Roman" w:cs="Times New Roman"/>
                <w:lang w:val="kk-KZ"/>
              </w:rPr>
              <w:t>1</w:t>
            </w:r>
          </w:p>
        </w:tc>
        <w:tc>
          <w:tcPr>
            <w:tcW w:w="1560" w:type="dxa"/>
          </w:tcPr>
          <w:p w14:paraId="66A741C8" w14:textId="0EE14A07" w:rsidR="00F67D20" w:rsidRPr="004B636E" w:rsidRDefault="00F67D20" w:rsidP="00F67D20">
            <w:pPr>
              <w:jc w:val="center"/>
              <w:rPr>
                <w:rFonts w:ascii="Times New Roman" w:hAnsi="Times New Roman" w:cs="Times New Roman"/>
              </w:rPr>
            </w:pPr>
          </w:p>
        </w:tc>
        <w:tc>
          <w:tcPr>
            <w:tcW w:w="851" w:type="dxa"/>
          </w:tcPr>
          <w:p w14:paraId="39938EAB"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§51,52</w:t>
            </w:r>
          </w:p>
        </w:tc>
        <w:tc>
          <w:tcPr>
            <w:tcW w:w="927" w:type="dxa"/>
          </w:tcPr>
          <w:p w14:paraId="6CD4F702" w14:textId="77777777" w:rsidR="00F67D20" w:rsidRPr="00EF55D7" w:rsidRDefault="00F67D20" w:rsidP="00F67D20">
            <w:pPr>
              <w:rPr>
                <w:rFonts w:ascii="Times New Roman" w:hAnsi="Times New Roman" w:cs="Times New Roman"/>
              </w:rPr>
            </w:pPr>
          </w:p>
        </w:tc>
      </w:tr>
      <w:tr w:rsidR="00F67D20" w:rsidRPr="00EF55D7" w14:paraId="3AF5E1D9" w14:textId="77777777" w:rsidTr="004B636E">
        <w:trPr>
          <w:gridAfter w:val="1"/>
          <w:wAfter w:w="48" w:type="dxa"/>
          <w:trHeight w:val="1087"/>
          <w:jc w:val="center"/>
        </w:trPr>
        <w:tc>
          <w:tcPr>
            <w:tcW w:w="635" w:type="dxa"/>
          </w:tcPr>
          <w:p w14:paraId="5AD8F581" w14:textId="5DF5C030" w:rsidR="00F67D20" w:rsidRPr="00EF55D7" w:rsidRDefault="00F67D20" w:rsidP="00F67D20">
            <w:pPr>
              <w:jc w:val="center"/>
              <w:rPr>
                <w:rFonts w:ascii="Times New Roman" w:hAnsi="Times New Roman" w:cs="Times New Roman"/>
              </w:rPr>
            </w:pPr>
            <w:r>
              <w:rPr>
                <w:rFonts w:ascii="Times New Roman" w:hAnsi="Times New Roman" w:cs="Times New Roman"/>
              </w:rPr>
              <w:t>56</w:t>
            </w:r>
          </w:p>
        </w:tc>
        <w:tc>
          <w:tcPr>
            <w:tcW w:w="967" w:type="dxa"/>
          </w:tcPr>
          <w:p w14:paraId="504F47C1"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3</w:t>
            </w:r>
          </w:p>
          <w:p w14:paraId="0C80948D" w14:textId="77777777" w:rsidR="00F67D20" w:rsidRPr="00EF55D7" w:rsidRDefault="00F67D20" w:rsidP="00F67D20">
            <w:pPr>
              <w:jc w:val="center"/>
              <w:rPr>
                <w:rFonts w:ascii="Times New Roman" w:hAnsi="Times New Roman" w:cs="Times New Roman"/>
              </w:rPr>
            </w:pPr>
          </w:p>
        </w:tc>
        <w:tc>
          <w:tcPr>
            <w:tcW w:w="1659" w:type="dxa"/>
            <w:vMerge/>
          </w:tcPr>
          <w:p w14:paraId="3BCFAC1B" w14:textId="77777777" w:rsidR="00F67D20" w:rsidRPr="00EF55D7" w:rsidRDefault="00F67D20" w:rsidP="00F67D20">
            <w:pPr>
              <w:widowControl w:val="0"/>
              <w:contextualSpacing/>
              <w:rPr>
                <w:rFonts w:ascii="Times New Roman" w:eastAsia="Times New Roman" w:hAnsi="Times New Roman" w:cs="Times New Roman"/>
                <w:b/>
                <w:lang w:eastAsia="ru-RU"/>
              </w:rPr>
            </w:pPr>
          </w:p>
        </w:tc>
        <w:tc>
          <w:tcPr>
            <w:tcW w:w="2547" w:type="dxa"/>
          </w:tcPr>
          <w:p w14:paraId="290A5B35"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Изомерия органических соединений</w:t>
            </w:r>
            <w:r>
              <w:rPr>
                <w:rFonts w:ascii="Times New Roman" w:hAnsi="Times New Roman" w:cs="Times New Roman"/>
              </w:rPr>
              <w:t>.</w:t>
            </w:r>
          </w:p>
        </w:tc>
        <w:tc>
          <w:tcPr>
            <w:tcW w:w="3330" w:type="dxa"/>
          </w:tcPr>
          <w:p w14:paraId="0D59BA1A" w14:textId="77777777" w:rsidR="00F67D20" w:rsidRPr="00EF55D7" w:rsidRDefault="00F67D20" w:rsidP="00F67D20">
            <w:pPr>
              <w:widowControl w:val="0"/>
              <w:contextualSpacing/>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9.4.3.6 знать явление изомерии и уметь составлять формулы стру</w:t>
            </w:r>
            <w:r>
              <w:rPr>
                <w:rFonts w:ascii="Times New Roman" w:eastAsia="Times New Roman" w:hAnsi="Times New Roman" w:cs="Times New Roman"/>
                <w:lang w:eastAsia="en-GB"/>
              </w:rPr>
              <w:t>ктурных изомеров углеводородов.</w:t>
            </w:r>
          </w:p>
        </w:tc>
        <w:tc>
          <w:tcPr>
            <w:tcW w:w="2151" w:type="dxa"/>
          </w:tcPr>
          <w:p w14:paraId="4645339D" w14:textId="342C3BCD" w:rsidR="00F67D20" w:rsidRPr="00EF55D7" w:rsidRDefault="00F67D20" w:rsidP="00F67D20">
            <w:pPr>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Демонстрация №1</w:t>
            </w:r>
            <w:r>
              <w:rPr>
                <w:rFonts w:ascii="Times New Roman" w:eastAsia="Times New Roman" w:hAnsi="Times New Roman" w:cs="Times New Roman"/>
                <w:lang w:eastAsia="ru-RU"/>
              </w:rPr>
              <w:t>3</w:t>
            </w:r>
            <w:r w:rsidRPr="00EF55D7">
              <w:rPr>
                <w:rFonts w:ascii="Times New Roman" w:eastAsia="Times New Roman" w:hAnsi="Times New Roman" w:cs="Times New Roman"/>
                <w:lang w:eastAsia="ru-RU"/>
              </w:rPr>
              <w:t xml:space="preserve"> «Модели изомеров пентана»</w:t>
            </w:r>
          </w:p>
          <w:p w14:paraId="67D9E267" w14:textId="77777777" w:rsidR="00F67D20" w:rsidRPr="00EF55D7" w:rsidRDefault="00F67D20" w:rsidP="00F67D20">
            <w:pPr>
              <w:rPr>
                <w:rFonts w:ascii="Times New Roman" w:eastAsia="Times New Roman" w:hAnsi="Times New Roman" w:cs="Times New Roman"/>
                <w:lang w:eastAsia="ru-RU"/>
              </w:rPr>
            </w:pPr>
          </w:p>
        </w:tc>
        <w:tc>
          <w:tcPr>
            <w:tcW w:w="850" w:type="dxa"/>
          </w:tcPr>
          <w:p w14:paraId="2CCF777D" w14:textId="77777777" w:rsidR="00F67D20" w:rsidRPr="00EF55D7" w:rsidRDefault="00F67D20" w:rsidP="00F67D20">
            <w:pPr>
              <w:jc w:val="center"/>
              <w:rPr>
                <w:rFonts w:ascii="Times New Roman" w:hAnsi="Times New Roman" w:cs="Times New Roman"/>
                <w:lang w:val="kk-KZ"/>
              </w:rPr>
            </w:pPr>
            <w:r w:rsidRPr="00EF55D7">
              <w:rPr>
                <w:rFonts w:ascii="Times New Roman" w:hAnsi="Times New Roman" w:cs="Times New Roman"/>
                <w:lang w:val="kk-KZ"/>
              </w:rPr>
              <w:t>1</w:t>
            </w:r>
          </w:p>
          <w:p w14:paraId="2E27C9BB" w14:textId="77777777" w:rsidR="00F67D20" w:rsidRPr="00EF55D7" w:rsidRDefault="00F67D20" w:rsidP="00F67D20">
            <w:pPr>
              <w:jc w:val="center"/>
              <w:rPr>
                <w:rFonts w:ascii="Times New Roman" w:hAnsi="Times New Roman" w:cs="Times New Roman"/>
                <w:lang w:val="kk-KZ"/>
              </w:rPr>
            </w:pPr>
          </w:p>
        </w:tc>
        <w:tc>
          <w:tcPr>
            <w:tcW w:w="1560" w:type="dxa"/>
          </w:tcPr>
          <w:p w14:paraId="4772E42C" w14:textId="73E1B8F2" w:rsidR="00F67D20" w:rsidRPr="004B636E" w:rsidRDefault="00F67D20" w:rsidP="00F67D20">
            <w:pPr>
              <w:jc w:val="center"/>
              <w:rPr>
                <w:rFonts w:ascii="Times New Roman" w:hAnsi="Times New Roman" w:cs="Times New Roman"/>
              </w:rPr>
            </w:pPr>
          </w:p>
        </w:tc>
        <w:tc>
          <w:tcPr>
            <w:tcW w:w="851" w:type="dxa"/>
          </w:tcPr>
          <w:p w14:paraId="1DA852A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53</w:t>
            </w:r>
          </w:p>
        </w:tc>
        <w:tc>
          <w:tcPr>
            <w:tcW w:w="927" w:type="dxa"/>
          </w:tcPr>
          <w:p w14:paraId="5D770B35" w14:textId="77777777" w:rsidR="00F67D20" w:rsidRPr="00EF55D7" w:rsidRDefault="00F67D20" w:rsidP="00F67D20">
            <w:pPr>
              <w:rPr>
                <w:rFonts w:ascii="Times New Roman" w:hAnsi="Times New Roman" w:cs="Times New Roman"/>
              </w:rPr>
            </w:pPr>
          </w:p>
        </w:tc>
      </w:tr>
      <w:tr w:rsidR="00F67D20" w:rsidRPr="00EF55D7" w14:paraId="04AB67E7" w14:textId="77777777" w:rsidTr="00EC65B6">
        <w:trPr>
          <w:gridAfter w:val="1"/>
          <w:wAfter w:w="48" w:type="dxa"/>
          <w:trHeight w:val="1010"/>
          <w:jc w:val="center"/>
        </w:trPr>
        <w:tc>
          <w:tcPr>
            <w:tcW w:w="635" w:type="dxa"/>
          </w:tcPr>
          <w:p w14:paraId="543F995A" w14:textId="37DAE8A6" w:rsidR="00F67D20" w:rsidRPr="00EF55D7" w:rsidRDefault="00F67D20" w:rsidP="00F67D20">
            <w:pPr>
              <w:jc w:val="center"/>
              <w:rPr>
                <w:rFonts w:ascii="Times New Roman" w:hAnsi="Times New Roman" w:cs="Times New Roman"/>
              </w:rPr>
            </w:pPr>
            <w:r>
              <w:rPr>
                <w:rFonts w:ascii="Times New Roman" w:hAnsi="Times New Roman" w:cs="Times New Roman"/>
              </w:rPr>
              <w:t>57</w:t>
            </w:r>
          </w:p>
        </w:tc>
        <w:tc>
          <w:tcPr>
            <w:tcW w:w="967" w:type="dxa"/>
          </w:tcPr>
          <w:p w14:paraId="26EAE46B" w14:textId="58F64170" w:rsidR="00F67D20" w:rsidRDefault="00F67D20" w:rsidP="00F67D20">
            <w:pPr>
              <w:jc w:val="center"/>
              <w:rPr>
                <w:rFonts w:ascii="Times New Roman" w:hAnsi="Times New Roman" w:cs="Times New Roman"/>
              </w:rPr>
            </w:pPr>
            <w:r>
              <w:rPr>
                <w:rFonts w:ascii="Times New Roman" w:hAnsi="Times New Roman" w:cs="Times New Roman"/>
              </w:rPr>
              <w:t>4</w:t>
            </w:r>
          </w:p>
        </w:tc>
        <w:tc>
          <w:tcPr>
            <w:tcW w:w="1659" w:type="dxa"/>
            <w:vMerge/>
          </w:tcPr>
          <w:p w14:paraId="1C49A4BB" w14:textId="77777777" w:rsidR="00F67D20" w:rsidRPr="00EF55D7" w:rsidRDefault="00F67D20" w:rsidP="00F67D20">
            <w:pPr>
              <w:widowControl w:val="0"/>
              <w:contextualSpacing/>
              <w:rPr>
                <w:rFonts w:ascii="Times New Roman" w:eastAsia="Times New Roman" w:hAnsi="Times New Roman" w:cs="Times New Roman"/>
                <w:b/>
                <w:lang w:eastAsia="ru-RU"/>
              </w:rPr>
            </w:pPr>
          </w:p>
        </w:tc>
        <w:tc>
          <w:tcPr>
            <w:tcW w:w="2547" w:type="dxa"/>
          </w:tcPr>
          <w:p w14:paraId="504154D4" w14:textId="77777777" w:rsidR="00F67D20" w:rsidRDefault="00F67D20" w:rsidP="00F67D20">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w:t>
            </w:r>
          </w:p>
          <w:p w14:paraId="75601A03" w14:textId="4D05AF6D" w:rsidR="00F67D20" w:rsidRPr="003C6D06" w:rsidRDefault="00F67D20" w:rsidP="00F67D20">
            <w:pPr>
              <w:rPr>
                <w:rFonts w:ascii="Times New Roman" w:eastAsia="Times New Roman" w:hAnsi="Times New Roman" w:cs="Times New Roman"/>
                <w:b/>
                <w:lang w:eastAsia="ru-RU"/>
              </w:rPr>
            </w:pPr>
            <w:r w:rsidRPr="003C6D06">
              <w:rPr>
                <w:rFonts w:ascii="Times New Roman" w:eastAsia="Times New Roman" w:hAnsi="Times New Roman" w:cs="Times New Roman"/>
                <w:b/>
                <w:lang w:eastAsia="ru-RU"/>
              </w:rPr>
              <w:t xml:space="preserve">СОР </w:t>
            </w:r>
            <w:r>
              <w:rPr>
                <w:rFonts w:ascii="Times New Roman" w:eastAsia="Times New Roman" w:hAnsi="Times New Roman" w:cs="Times New Roman"/>
                <w:b/>
                <w:lang w:eastAsia="ru-RU"/>
              </w:rPr>
              <w:t>1</w:t>
            </w:r>
          </w:p>
        </w:tc>
        <w:tc>
          <w:tcPr>
            <w:tcW w:w="3330" w:type="dxa"/>
          </w:tcPr>
          <w:p w14:paraId="02D2CC7F" w14:textId="77777777" w:rsidR="00F67D20" w:rsidRPr="00EF55D7" w:rsidRDefault="00F67D20" w:rsidP="00F67D20">
            <w:pPr>
              <w:rPr>
                <w:rFonts w:ascii="Times New Roman" w:eastAsia="Times New Roman" w:hAnsi="Times New Roman" w:cs="Times New Roman"/>
                <w:lang w:eastAsia="en-GB"/>
              </w:rPr>
            </w:pPr>
            <w:r w:rsidRPr="00EF55D7">
              <w:rPr>
                <w:rFonts w:ascii="Times New Roman" w:eastAsia="Times New Roman" w:hAnsi="Times New Roman" w:cs="Times New Roman"/>
                <w:lang w:eastAsia="en-GB"/>
              </w:rPr>
              <w:t>9.2.3.4 определять молекулярную формулу</w:t>
            </w:r>
            <w:r w:rsidRPr="00EF55D7">
              <w:rPr>
                <w:rFonts w:ascii="Times New Roman" w:hAnsi="Times New Roman" w:cs="Times New Roman"/>
              </w:rPr>
              <w:t xml:space="preserve"> газообразного вещества по относительной плотности и массовым долям элементов.</w:t>
            </w:r>
          </w:p>
        </w:tc>
        <w:tc>
          <w:tcPr>
            <w:tcW w:w="2151" w:type="dxa"/>
          </w:tcPr>
          <w:p w14:paraId="6BFBCAB9" w14:textId="77777777" w:rsidR="00F67D20" w:rsidRPr="00EF55D7" w:rsidRDefault="00F67D20" w:rsidP="00F67D20">
            <w:pPr>
              <w:rPr>
                <w:rFonts w:ascii="Times New Roman" w:hAnsi="Times New Roman" w:cs="Times New Roman"/>
              </w:rPr>
            </w:pPr>
          </w:p>
        </w:tc>
        <w:tc>
          <w:tcPr>
            <w:tcW w:w="850" w:type="dxa"/>
          </w:tcPr>
          <w:p w14:paraId="359D09F4"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6493B206" w14:textId="31800658" w:rsidR="00F67D20" w:rsidRPr="004B636E" w:rsidRDefault="00F67D20" w:rsidP="00F67D20">
            <w:pPr>
              <w:jc w:val="center"/>
              <w:rPr>
                <w:rFonts w:ascii="Times New Roman" w:hAnsi="Times New Roman" w:cs="Times New Roman"/>
              </w:rPr>
            </w:pPr>
          </w:p>
        </w:tc>
        <w:tc>
          <w:tcPr>
            <w:tcW w:w="851" w:type="dxa"/>
          </w:tcPr>
          <w:p w14:paraId="11218EF6" w14:textId="77777777" w:rsidR="00F67D20" w:rsidRDefault="00F67D20" w:rsidP="00F67D20">
            <w:pPr>
              <w:jc w:val="center"/>
              <w:rPr>
                <w:rFonts w:ascii="Times New Roman" w:hAnsi="Times New Roman" w:cs="Times New Roman"/>
              </w:rPr>
            </w:pPr>
            <w:r>
              <w:rPr>
                <w:rFonts w:ascii="Times New Roman" w:hAnsi="Times New Roman" w:cs="Times New Roman"/>
              </w:rPr>
              <w:t>§54</w:t>
            </w:r>
          </w:p>
        </w:tc>
        <w:tc>
          <w:tcPr>
            <w:tcW w:w="927" w:type="dxa"/>
          </w:tcPr>
          <w:p w14:paraId="4F7633BB" w14:textId="77777777" w:rsidR="00F67D20" w:rsidRPr="00EF55D7" w:rsidRDefault="00F67D20" w:rsidP="00F67D20">
            <w:pPr>
              <w:rPr>
                <w:rFonts w:ascii="Times New Roman" w:hAnsi="Times New Roman" w:cs="Times New Roman"/>
              </w:rPr>
            </w:pPr>
          </w:p>
        </w:tc>
      </w:tr>
      <w:tr w:rsidR="00F67D20" w:rsidRPr="00EF55D7" w14:paraId="55F653A1" w14:textId="77777777" w:rsidTr="00EC65B6">
        <w:trPr>
          <w:gridAfter w:val="1"/>
          <w:wAfter w:w="48" w:type="dxa"/>
          <w:trHeight w:val="2009"/>
          <w:jc w:val="center"/>
        </w:trPr>
        <w:tc>
          <w:tcPr>
            <w:tcW w:w="635" w:type="dxa"/>
          </w:tcPr>
          <w:p w14:paraId="3EBDA9A9" w14:textId="641C01C4" w:rsidR="00F67D20" w:rsidRPr="00EF55D7" w:rsidRDefault="00F67D20" w:rsidP="00F67D20">
            <w:pPr>
              <w:jc w:val="center"/>
              <w:rPr>
                <w:rFonts w:ascii="Times New Roman" w:hAnsi="Times New Roman" w:cs="Times New Roman"/>
              </w:rPr>
            </w:pPr>
            <w:r>
              <w:rPr>
                <w:rFonts w:ascii="Times New Roman" w:hAnsi="Times New Roman" w:cs="Times New Roman"/>
              </w:rPr>
              <w:t>58</w:t>
            </w:r>
          </w:p>
        </w:tc>
        <w:tc>
          <w:tcPr>
            <w:tcW w:w="967" w:type="dxa"/>
          </w:tcPr>
          <w:p w14:paraId="0D22A0B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047BA083" w14:textId="20AC7121" w:rsidR="00F67D20" w:rsidRPr="00EF55D7" w:rsidRDefault="00F67D20" w:rsidP="00F67D20">
            <w:pPr>
              <w:widowControl w:val="0"/>
              <w:rPr>
                <w:rFonts w:ascii="Times New Roman" w:eastAsia="Times New Roman" w:hAnsi="Times New Roman" w:cs="Times New Roman"/>
                <w:b/>
                <w:lang w:eastAsia="ru-RU"/>
              </w:rPr>
            </w:pPr>
            <w:r w:rsidRPr="00EF55D7">
              <w:rPr>
                <w:rFonts w:ascii="Times New Roman" w:eastAsia="Times New Roman" w:hAnsi="Times New Roman" w:cs="Times New Roman"/>
                <w:b/>
                <w:lang w:eastAsia="ru-RU"/>
              </w:rPr>
              <w:t xml:space="preserve">9.4B Углеводороды. Топливо </w:t>
            </w:r>
            <w:r>
              <w:rPr>
                <w:rFonts w:ascii="Times New Roman" w:hAnsi="Times New Roman" w:cs="Times New Roman"/>
                <w:lang w:val="kk-KZ"/>
              </w:rPr>
              <w:t xml:space="preserve">(5 </w:t>
            </w:r>
            <w:r w:rsidRPr="00EF55D7">
              <w:rPr>
                <w:rFonts w:ascii="Times New Roman" w:hAnsi="Times New Roman" w:cs="Times New Roman"/>
                <w:lang w:val="kk-KZ"/>
              </w:rPr>
              <w:t>ч.)</w:t>
            </w:r>
          </w:p>
        </w:tc>
        <w:tc>
          <w:tcPr>
            <w:tcW w:w="2547" w:type="dxa"/>
          </w:tcPr>
          <w:p w14:paraId="15C97EE2" w14:textId="77777777" w:rsidR="00F67D20" w:rsidRPr="00EF55D7" w:rsidRDefault="00F67D20" w:rsidP="00F67D20">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Алканы</w:t>
            </w:r>
          </w:p>
        </w:tc>
        <w:tc>
          <w:tcPr>
            <w:tcW w:w="3330" w:type="dxa"/>
          </w:tcPr>
          <w:p w14:paraId="6E156DE7" w14:textId="77777777"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9.4.3.7 описывать химические свойства алканов и подтверждать их уравнениями реакций;</w:t>
            </w:r>
          </w:p>
          <w:p w14:paraId="472633E6" w14:textId="77777777" w:rsidR="00F67D20" w:rsidRPr="00EF55D7" w:rsidRDefault="00F67D20" w:rsidP="00F67D20">
            <w:pPr>
              <w:widowControl w:val="0"/>
              <w:shd w:val="clear" w:color="auto" w:fill="FFFFFF"/>
              <w:rPr>
                <w:rFonts w:ascii="Times New Roman" w:eastAsia="Times New Roman" w:hAnsi="Times New Roman" w:cs="Times New Roman"/>
                <w:lang w:val="kk-KZ" w:eastAsia="ru-RU"/>
              </w:rPr>
            </w:pPr>
            <w:r w:rsidRPr="00EF55D7">
              <w:rPr>
                <w:rFonts w:ascii="Times New Roman" w:eastAsia="Times New Roman" w:hAnsi="Times New Roman" w:cs="Times New Roman"/>
                <w:lang w:eastAsia="ru-RU"/>
              </w:rPr>
              <w:t>9.4.3.8 объяснять значение реакций хлорирования алканов для получения растворителей и степень опасности этих растворителей.</w:t>
            </w:r>
          </w:p>
        </w:tc>
        <w:tc>
          <w:tcPr>
            <w:tcW w:w="2151" w:type="dxa"/>
          </w:tcPr>
          <w:p w14:paraId="1FA1D77F" w14:textId="77777777" w:rsidR="00F67D20" w:rsidRPr="00EF55D7" w:rsidRDefault="00F67D20" w:rsidP="00F67D20">
            <w:pPr>
              <w:jc w:val="center"/>
              <w:rPr>
                <w:rFonts w:ascii="Times New Roman" w:hAnsi="Times New Roman" w:cs="Times New Roman"/>
              </w:rPr>
            </w:pPr>
          </w:p>
        </w:tc>
        <w:tc>
          <w:tcPr>
            <w:tcW w:w="850" w:type="dxa"/>
          </w:tcPr>
          <w:p w14:paraId="1ED4EDE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9B80E7C" w14:textId="17802BBF" w:rsidR="00F67D20" w:rsidRPr="004B636E" w:rsidRDefault="00F67D20" w:rsidP="00F67D20">
            <w:pPr>
              <w:jc w:val="center"/>
              <w:rPr>
                <w:rFonts w:ascii="Times New Roman" w:hAnsi="Times New Roman" w:cs="Times New Roman"/>
              </w:rPr>
            </w:pPr>
          </w:p>
        </w:tc>
        <w:tc>
          <w:tcPr>
            <w:tcW w:w="851" w:type="dxa"/>
          </w:tcPr>
          <w:p w14:paraId="55109B2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55</w:t>
            </w:r>
          </w:p>
        </w:tc>
        <w:tc>
          <w:tcPr>
            <w:tcW w:w="927" w:type="dxa"/>
          </w:tcPr>
          <w:p w14:paraId="791C83B9" w14:textId="77777777" w:rsidR="00F67D20" w:rsidRPr="00EF55D7" w:rsidRDefault="00F67D20" w:rsidP="00F67D20">
            <w:pPr>
              <w:rPr>
                <w:rFonts w:ascii="Times New Roman" w:hAnsi="Times New Roman" w:cs="Times New Roman"/>
              </w:rPr>
            </w:pPr>
          </w:p>
        </w:tc>
      </w:tr>
      <w:tr w:rsidR="00F67D20" w:rsidRPr="00EF55D7" w14:paraId="7FFD78A3" w14:textId="77777777" w:rsidTr="00EC65B6">
        <w:trPr>
          <w:gridAfter w:val="1"/>
          <w:wAfter w:w="48" w:type="dxa"/>
          <w:jc w:val="center"/>
        </w:trPr>
        <w:tc>
          <w:tcPr>
            <w:tcW w:w="635" w:type="dxa"/>
          </w:tcPr>
          <w:p w14:paraId="65F33867" w14:textId="217CB7C3" w:rsidR="00F67D20" w:rsidRPr="00EF55D7" w:rsidRDefault="00F67D20" w:rsidP="00F67D20">
            <w:pPr>
              <w:jc w:val="center"/>
              <w:rPr>
                <w:rFonts w:ascii="Times New Roman" w:hAnsi="Times New Roman" w:cs="Times New Roman"/>
              </w:rPr>
            </w:pPr>
            <w:r>
              <w:rPr>
                <w:rFonts w:ascii="Times New Roman" w:hAnsi="Times New Roman" w:cs="Times New Roman"/>
              </w:rPr>
              <w:t>59</w:t>
            </w:r>
          </w:p>
        </w:tc>
        <w:tc>
          <w:tcPr>
            <w:tcW w:w="967" w:type="dxa"/>
          </w:tcPr>
          <w:p w14:paraId="3EC7BD5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2</w:t>
            </w:r>
          </w:p>
        </w:tc>
        <w:tc>
          <w:tcPr>
            <w:tcW w:w="1659" w:type="dxa"/>
            <w:vMerge/>
          </w:tcPr>
          <w:p w14:paraId="0FB82228" w14:textId="77777777" w:rsidR="00F67D20" w:rsidRPr="00EF55D7" w:rsidRDefault="00F67D20" w:rsidP="00F67D20">
            <w:pPr>
              <w:widowControl w:val="0"/>
              <w:rPr>
                <w:rFonts w:ascii="Times New Roman" w:eastAsia="Times New Roman" w:hAnsi="Times New Roman" w:cs="Times New Roman"/>
                <w:b/>
                <w:lang w:eastAsia="ru-RU"/>
              </w:rPr>
            </w:pPr>
          </w:p>
        </w:tc>
        <w:tc>
          <w:tcPr>
            <w:tcW w:w="2547" w:type="dxa"/>
          </w:tcPr>
          <w:p w14:paraId="260300B2" w14:textId="77777777" w:rsidR="00F67D20" w:rsidRPr="00EF55D7" w:rsidRDefault="00F67D20" w:rsidP="00F67D20">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Алкены</w:t>
            </w:r>
            <w:r>
              <w:rPr>
                <w:rFonts w:ascii="Times New Roman" w:eastAsia="Times New Roman" w:hAnsi="Times New Roman" w:cs="Times New Roman"/>
                <w:lang w:eastAsia="ru-RU"/>
              </w:rPr>
              <w:t>.</w:t>
            </w:r>
          </w:p>
        </w:tc>
        <w:tc>
          <w:tcPr>
            <w:tcW w:w="3330" w:type="dxa"/>
          </w:tcPr>
          <w:p w14:paraId="5C3E6DED" w14:textId="77777777"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9.4.3.9 описывать понятие ненасыщенности;</w:t>
            </w:r>
          </w:p>
          <w:p w14:paraId="620BFEF4" w14:textId="77777777" w:rsidR="00F67D20"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9.4.3.10 изучить химические свойства алкенов на примере этена (горение, гидрирование, гидратация, галогенирование, качественные реакции), подтв</w:t>
            </w:r>
            <w:r>
              <w:rPr>
                <w:rFonts w:ascii="Times New Roman" w:eastAsia="Times New Roman" w:hAnsi="Times New Roman" w:cs="Times New Roman"/>
                <w:lang w:eastAsia="ru-RU"/>
              </w:rPr>
              <w:t>ерждать их уравнениями реакций;</w:t>
            </w:r>
          </w:p>
          <w:p w14:paraId="0140B907" w14:textId="77777777"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9.4.3.11 объяснять особенности строения полимеров и механизм реакций полимеризации на примере полиэтилена</w:t>
            </w:r>
            <w:r>
              <w:rPr>
                <w:rFonts w:ascii="Times New Roman" w:eastAsia="Times New Roman" w:hAnsi="Times New Roman" w:cs="Times New Roman"/>
                <w:lang w:eastAsia="ru-RU"/>
              </w:rPr>
              <w:t>.</w:t>
            </w:r>
          </w:p>
        </w:tc>
        <w:tc>
          <w:tcPr>
            <w:tcW w:w="2151" w:type="dxa"/>
          </w:tcPr>
          <w:p w14:paraId="2B06E19D" w14:textId="602520A1" w:rsidR="00F67D20" w:rsidRPr="009A466B" w:rsidRDefault="00F67D20" w:rsidP="00F67D20">
            <w:pPr>
              <w:rPr>
                <w:rFonts w:ascii="Times New Roman" w:hAnsi="Times New Roman" w:cs="Times New Roman"/>
                <w:szCs w:val="24"/>
                <w:lang w:val="kk-KZ"/>
              </w:rPr>
            </w:pPr>
            <w:r w:rsidRPr="009A466B">
              <w:rPr>
                <w:rFonts w:ascii="Times New Roman" w:hAnsi="Times New Roman" w:cs="Times New Roman"/>
                <w:szCs w:val="24"/>
              </w:rPr>
              <w:t>Демонстрация № 1</w:t>
            </w:r>
            <w:r>
              <w:rPr>
                <w:rFonts w:ascii="Times New Roman" w:hAnsi="Times New Roman" w:cs="Times New Roman"/>
                <w:szCs w:val="24"/>
              </w:rPr>
              <w:t xml:space="preserve">4 </w:t>
            </w:r>
            <w:r w:rsidRPr="009A466B">
              <w:rPr>
                <w:rFonts w:ascii="Times New Roman" w:hAnsi="Times New Roman" w:cs="Times New Roman"/>
                <w:szCs w:val="24"/>
              </w:rPr>
              <w:t>«Горение этилена, обесцвечивание растворов бромной воды и перманганата калия»</w:t>
            </w:r>
          </w:p>
          <w:p w14:paraId="420A13FC" w14:textId="77777777" w:rsidR="00F67D20" w:rsidRPr="009A466B" w:rsidRDefault="00F67D20" w:rsidP="00F67D20">
            <w:pPr>
              <w:rPr>
                <w:rFonts w:ascii="Times New Roman" w:hAnsi="Times New Roman" w:cs="Times New Roman"/>
                <w:lang w:val="kk-KZ"/>
              </w:rPr>
            </w:pPr>
          </w:p>
        </w:tc>
        <w:tc>
          <w:tcPr>
            <w:tcW w:w="850" w:type="dxa"/>
          </w:tcPr>
          <w:p w14:paraId="17AD889F"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775F044A" w14:textId="2B1B06B2" w:rsidR="00F67D20" w:rsidRPr="004B636E" w:rsidRDefault="00F67D20" w:rsidP="00F67D20">
            <w:pPr>
              <w:jc w:val="center"/>
              <w:rPr>
                <w:rFonts w:ascii="Times New Roman" w:hAnsi="Times New Roman" w:cs="Times New Roman"/>
              </w:rPr>
            </w:pPr>
          </w:p>
        </w:tc>
        <w:tc>
          <w:tcPr>
            <w:tcW w:w="851" w:type="dxa"/>
          </w:tcPr>
          <w:p w14:paraId="1334847F"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§56,57</w:t>
            </w:r>
          </w:p>
        </w:tc>
        <w:tc>
          <w:tcPr>
            <w:tcW w:w="927" w:type="dxa"/>
          </w:tcPr>
          <w:p w14:paraId="60CBA81E" w14:textId="77777777" w:rsidR="00F67D20" w:rsidRPr="00EF55D7" w:rsidRDefault="00F67D20" w:rsidP="00F67D20">
            <w:pPr>
              <w:rPr>
                <w:rFonts w:ascii="Times New Roman" w:hAnsi="Times New Roman" w:cs="Times New Roman"/>
              </w:rPr>
            </w:pPr>
          </w:p>
        </w:tc>
      </w:tr>
      <w:tr w:rsidR="00F67D20" w:rsidRPr="00EF55D7" w14:paraId="4C0CF57C" w14:textId="77777777" w:rsidTr="00EC65B6">
        <w:trPr>
          <w:gridAfter w:val="1"/>
          <w:wAfter w:w="48" w:type="dxa"/>
          <w:jc w:val="center"/>
        </w:trPr>
        <w:tc>
          <w:tcPr>
            <w:tcW w:w="635" w:type="dxa"/>
          </w:tcPr>
          <w:p w14:paraId="3A09FB14" w14:textId="48A27B79" w:rsidR="00F67D20" w:rsidRPr="00EF55D7" w:rsidRDefault="00F67D20" w:rsidP="00F67D20">
            <w:pPr>
              <w:jc w:val="center"/>
              <w:rPr>
                <w:rFonts w:ascii="Times New Roman" w:hAnsi="Times New Roman" w:cs="Times New Roman"/>
              </w:rPr>
            </w:pPr>
            <w:r>
              <w:rPr>
                <w:rFonts w:ascii="Times New Roman" w:hAnsi="Times New Roman" w:cs="Times New Roman"/>
              </w:rPr>
              <w:t>60</w:t>
            </w:r>
          </w:p>
        </w:tc>
        <w:tc>
          <w:tcPr>
            <w:tcW w:w="967" w:type="dxa"/>
          </w:tcPr>
          <w:p w14:paraId="2BF1FD77"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3</w:t>
            </w:r>
          </w:p>
        </w:tc>
        <w:tc>
          <w:tcPr>
            <w:tcW w:w="1659" w:type="dxa"/>
            <w:vMerge/>
          </w:tcPr>
          <w:p w14:paraId="7D9597D7" w14:textId="77777777" w:rsidR="00F67D20" w:rsidRPr="00EF55D7" w:rsidRDefault="00F67D20" w:rsidP="00F67D20">
            <w:pPr>
              <w:widowControl w:val="0"/>
              <w:rPr>
                <w:rFonts w:ascii="Times New Roman" w:eastAsia="Times New Roman" w:hAnsi="Times New Roman" w:cs="Times New Roman"/>
                <w:b/>
                <w:lang w:eastAsia="ru-RU"/>
              </w:rPr>
            </w:pPr>
          </w:p>
        </w:tc>
        <w:tc>
          <w:tcPr>
            <w:tcW w:w="2547" w:type="dxa"/>
          </w:tcPr>
          <w:p w14:paraId="6EEF1C99" w14:textId="77777777" w:rsidR="00F67D20" w:rsidRPr="00EF55D7" w:rsidRDefault="00F67D20" w:rsidP="00F67D20">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Алкины</w:t>
            </w:r>
          </w:p>
        </w:tc>
        <w:tc>
          <w:tcPr>
            <w:tcW w:w="3330" w:type="dxa"/>
          </w:tcPr>
          <w:p w14:paraId="6628FF68" w14:textId="77777777" w:rsidR="00F67D20"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9.4.3.12 объяснять и изучать проблему длительного разрушения пластика и знать последствия накопления пластически</w:t>
            </w:r>
            <w:r>
              <w:rPr>
                <w:rFonts w:ascii="Times New Roman" w:eastAsia="Times New Roman" w:hAnsi="Times New Roman" w:cs="Times New Roman"/>
                <w:lang w:eastAsia="ru-RU"/>
              </w:rPr>
              <w:t>х материалов в окружающей среде;</w:t>
            </w:r>
          </w:p>
          <w:p w14:paraId="4DDB334A" w14:textId="77777777"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9.4.3.13 изучить химические свойства алкинов на примере этина (горение, гидрирование, гидратация, галогенирование, качественные реакции), подтверждать их уравнениями реакций.</w:t>
            </w:r>
          </w:p>
        </w:tc>
        <w:tc>
          <w:tcPr>
            <w:tcW w:w="2151" w:type="dxa"/>
          </w:tcPr>
          <w:p w14:paraId="6D4B770C" w14:textId="77777777" w:rsidR="00F67D20" w:rsidRPr="00EF55D7" w:rsidRDefault="00F67D20" w:rsidP="00F67D20">
            <w:pPr>
              <w:rPr>
                <w:rFonts w:ascii="Times New Roman" w:hAnsi="Times New Roman" w:cs="Times New Roman"/>
                <w:b/>
              </w:rPr>
            </w:pPr>
          </w:p>
        </w:tc>
        <w:tc>
          <w:tcPr>
            <w:tcW w:w="850" w:type="dxa"/>
          </w:tcPr>
          <w:p w14:paraId="0322E70C"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D06692F" w14:textId="46DC9901" w:rsidR="00F67D20" w:rsidRPr="004B636E" w:rsidRDefault="00F67D20" w:rsidP="00F67D20">
            <w:pPr>
              <w:jc w:val="center"/>
              <w:rPr>
                <w:rFonts w:ascii="Times New Roman" w:hAnsi="Times New Roman" w:cs="Times New Roman"/>
              </w:rPr>
            </w:pPr>
          </w:p>
        </w:tc>
        <w:tc>
          <w:tcPr>
            <w:tcW w:w="851" w:type="dxa"/>
          </w:tcPr>
          <w:p w14:paraId="29FE284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58</w:t>
            </w:r>
          </w:p>
        </w:tc>
        <w:tc>
          <w:tcPr>
            <w:tcW w:w="927" w:type="dxa"/>
          </w:tcPr>
          <w:p w14:paraId="165B6A62" w14:textId="77777777" w:rsidR="00F67D20" w:rsidRPr="00EF55D7" w:rsidRDefault="00F67D20" w:rsidP="00F67D20">
            <w:pPr>
              <w:rPr>
                <w:rFonts w:ascii="Times New Roman" w:hAnsi="Times New Roman" w:cs="Times New Roman"/>
              </w:rPr>
            </w:pPr>
          </w:p>
        </w:tc>
      </w:tr>
      <w:tr w:rsidR="00F67D20" w:rsidRPr="00EF55D7" w14:paraId="58E5AAC5" w14:textId="77777777" w:rsidTr="00EC65B6">
        <w:trPr>
          <w:gridAfter w:val="1"/>
          <w:wAfter w:w="48" w:type="dxa"/>
          <w:jc w:val="center"/>
        </w:trPr>
        <w:tc>
          <w:tcPr>
            <w:tcW w:w="635" w:type="dxa"/>
          </w:tcPr>
          <w:p w14:paraId="2832859E" w14:textId="1C679D50" w:rsidR="00F67D20" w:rsidRPr="00EF55D7" w:rsidRDefault="00F67D20" w:rsidP="00F67D20">
            <w:pPr>
              <w:jc w:val="center"/>
              <w:rPr>
                <w:rFonts w:ascii="Times New Roman" w:hAnsi="Times New Roman" w:cs="Times New Roman"/>
              </w:rPr>
            </w:pPr>
            <w:r>
              <w:rPr>
                <w:rFonts w:ascii="Times New Roman" w:hAnsi="Times New Roman" w:cs="Times New Roman"/>
              </w:rPr>
              <w:t>61</w:t>
            </w:r>
          </w:p>
        </w:tc>
        <w:tc>
          <w:tcPr>
            <w:tcW w:w="967" w:type="dxa"/>
          </w:tcPr>
          <w:p w14:paraId="353CC3A2"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w:t>
            </w:r>
          </w:p>
        </w:tc>
        <w:tc>
          <w:tcPr>
            <w:tcW w:w="1659" w:type="dxa"/>
            <w:vMerge/>
          </w:tcPr>
          <w:p w14:paraId="7729F165" w14:textId="77777777" w:rsidR="00F67D20" w:rsidRPr="00EF55D7" w:rsidRDefault="00F67D20" w:rsidP="00F67D20">
            <w:pPr>
              <w:widowControl w:val="0"/>
              <w:rPr>
                <w:rFonts w:ascii="Times New Roman" w:eastAsia="Times New Roman" w:hAnsi="Times New Roman" w:cs="Times New Roman"/>
                <w:b/>
                <w:lang w:eastAsia="ru-RU"/>
              </w:rPr>
            </w:pPr>
          </w:p>
        </w:tc>
        <w:tc>
          <w:tcPr>
            <w:tcW w:w="2547" w:type="dxa"/>
          </w:tcPr>
          <w:p w14:paraId="1F1E9DD7" w14:textId="36A41702" w:rsidR="00F67D20" w:rsidRPr="00EF55D7" w:rsidRDefault="00F67D20" w:rsidP="00F67D20">
            <w:pPr>
              <w:widowControl w:val="0"/>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Аромати</w:t>
            </w:r>
            <w:r>
              <w:rPr>
                <w:rFonts w:ascii="Times New Roman" w:eastAsia="Times New Roman" w:hAnsi="Times New Roman" w:cs="Times New Roman"/>
                <w:lang w:eastAsia="ru-RU"/>
              </w:rPr>
              <w:t>ческие углеводороды. Бензол.</w:t>
            </w:r>
            <w:r>
              <w:rPr>
                <w:rFonts w:ascii="Times New Roman" w:hAnsi="Times New Roman" w:cs="Times New Roman"/>
              </w:rPr>
              <w:t xml:space="preserve"> Углеводородное топливо.</w:t>
            </w:r>
          </w:p>
        </w:tc>
        <w:tc>
          <w:tcPr>
            <w:tcW w:w="3330" w:type="dxa"/>
          </w:tcPr>
          <w:p w14:paraId="2A19EB9C" w14:textId="5AE6C8FB"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9.4.3.14 описывать получение, свойства и применение бензола. 9.4.3.15 знать, что углеродсодержащие соединения используются в качестве топлива и исследовать альтернативные виды топлива и отмечать их недостатки и преимущества;</w:t>
            </w:r>
          </w:p>
          <w:p w14:paraId="7499F52E" w14:textId="3F70868E"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9.4.3.16 называть месторождения угля, нефти и природного газа в Казахстане и объяснять влияние их добычи на окружающую среду.</w:t>
            </w:r>
          </w:p>
        </w:tc>
        <w:tc>
          <w:tcPr>
            <w:tcW w:w="2151" w:type="dxa"/>
          </w:tcPr>
          <w:p w14:paraId="515FC8C4" w14:textId="3CE87D7A" w:rsidR="00F67D20" w:rsidRPr="00EF55D7" w:rsidRDefault="00F67D20" w:rsidP="00F67D20">
            <w:pPr>
              <w:rPr>
                <w:rFonts w:ascii="Times New Roman" w:hAnsi="Times New Roman" w:cs="Times New Roman"/>
                <w:b/>
              </w:rPr>
            </w:pPr>
            <w:r w:rsidRPr="00EF55D7">
              <w:rPr>
                <w:rFonts w:ascii="Times New Roman" w:hAnsi="Times New Roman" w:cs="Times New Roman"/>
              </w:rPr>
              <w:t>Демонстрация №1</w:t>
            </w:r>
            <w:r>
              <w:rPr>
                <w:rFonts w:ascii="Times New Roman" w:hAnsi="Times New Roman" w:cs="Times New Roman"/>
              </w:rPr>
              <w:t>5</w:t>
            </w:r>
            <w:r w:rsidRPr="00EF55D7">
              <w:rPr>
                <w:rFonts w:ascii="Times New Roman" w:hAnsi="Times New Roman" w:cs="Times New Roman"/>
              </w:rPr>
              <w:t xml:space="preserve"> «Виды топлива»</w:t>
            </w:r>
          </w:p>
        </w:tc>
        <w:tc>
          <w:tcPr>
            <w:tcW w:w="850" w:type="dxa"/>
          </w:tcPr>
          <w:p w14:paraId="62A5E623"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117AABE0" w14:textId="17E69A00" w:rsidR="00F67D20" w:rsidRPr="004B636E" w:rsidRDefault="00F67D20" w:rsidP="00F67D20">
            <w:pPr>
              <w:jc w:val="center"/>
              <w:rPr>
                <w:rFonts w:ascii="Times New Roman" w:hAnsi="Times New Roman" w:cs="Times New Roman"/>
              </w:rPr>
            </w:pPr>
          </w:p>
        </w:tc>
        <w:tc>
          <w:tcPr>
            <w:tcW w:w="851" w:type="dxa"/>
          </w:tcPr>
          <w:p w14:paraId="619A8E89" w14:textId="77777777" w:rsidR="00F67D20" w:rsidRDefault="00F67D20" w:rsidP="00F67D20">
            <w:pPr>
              <w:ind w:right="-85"/>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59</w:t>
            </w:r>
          </w:p>
          <w:p w14:paraId="2A207E14" w14:textId="4D2A0F52" w:rsidR="00F67D20" w:rsidRPr="00EF55D7" w:rsidRDefault="00F67D20" w:rsidP="00F67D20">
            <w:pPr>
              <w:ind w:right="-85"/>
              <w:jc w:val="center"/>
              <w:rPr>
                <w:rFonts w:ascii="Times New Roman" w:hAnsi="Times New Roman" w:cs="Times New Roman"/>
              </w:rPr>
            </w:pPr>
            <w:r>
              <w:rPr>
                <w:rFonts w:ascii="Times New Roman" w:hAnsi="Times New Roman" w:cs="Times New Roman"/>
              </w:rPr>
              <w:t>§60,61</w:t>
            </w:r>
          </w:p>
        </w:tc>
        <w:tc>
          <w:tcPr>
            <w:tcW w:w="927" w:type="dxa"/>
          </w:tcPr>
          <w:p w14:paraId="3B91869B" w14:textId="77777777" w:rsidR="00F67D20" w:rsidRPr="00EF55D7" w:rsidRDefault="00F67D20" w:rsidP="00F67D20">
            <w:pPr>
              <w:rPr>
                <w:rFonts w:ascii="Times New Roman" w:hAnsi="Times New Roman" w:cs="Times New Roman"/>
              </w:rPr>
            </w:pPr>
          </w:p>
        </w:tc>
      </w:tr>
      <w:tr w:rsidR="00F67D20" w:rsidRPr="00EF55D7" w14:paraId="2D8F113B" w14:textId="77777777" w:rsidTr="00EC65B6">
        <w:trPr>
          <w:gridAfter w:val="1"/>
          <w:wAfter w:w="48" w:type="dxa"/>
          <w:jc w:val="center"/>
        </w:trPr>
        <w:tc>
          <w:tcPr>
            <w:tcW w:w="635" w:type="dxa"/>
          </w:tcPr>
          <w:p w14:paraId="150F0FCB" w14:textId="4E0ABD0F" w:rsidR="00F67D20" w:rsidRPr="00EF55D7" w:rsidRDefault="00F67D20" w:rsidP="00F67D20">
            <w:pPr>
              <w:jc w:val="center"/>
              <w:rPr>
                <w:rFonts w:ascii="Times New Roman" w:hAnsi="Times New Roman" w:cs="Times New Roman"/>
              </w:rPr>
            </w:pPr>
            <w:r>
              <w:rPr>
                <w:rFonts w:ascii="Times New Roman" w:hAnsi="Times New Roman" w:cs="Times New Roman"/>
              </w:rPr>
              <w:t>62</w:t>
            </w:r>
          </w:p>
        </w:tc>
        <w:tc>
          <w:tcPr>
            <w:tcW w:w="967" w:type="dxa"/>
          </w:tcPr>
          <w:p w14:paraId="7DDD925E" w14:textId="6CCA6468" w:rsidR="00F67D20" w:rsidRPr="00EF55D7" w:rsidRDefault="00F67D20" w:rsidP="00F67D20">
            <w:pPr>
              <w:jc w:val="center"/>
              <w:rPr>
                <w:rFonts w:ascii="Times New Roman" w:hAnsi="Times New Roman" w:cs="Times New Roman"/>
              </w:rPr>
            </w:pPr>
            <w:r>
              <w:rPr>
                <w:rFonts w:ascii="Times New Roman" w:hAnsi="Times New Roman" w:cs="Times New Roman"/>
              </w:rPr>
              <w:t>5</w:t>
            </w:r>
          </w:p>
        </w:tc>
        <w:tc>
          <w:tcPr>
            <w:tcW w:w="1659" w:type="dxa"/>
            <w:vMerge/>
          </w:tcPr>
          <w:p w14:paraId="3845261F" w14:textId="77777777" w:rsidR="00F67D20" w:rsidRPr="00EF55D7" w:rsidRDefault="00F67D20" w:rsidP="00F67D20">
            <w:pPr>
              <w:widowControl w:val="0"/>
              <w:rPr>
                <w:rFonts w:ascii="Times New Roman" w:eastAsia="Times New Roman" w:hAnsi="Times New Roman" w:cs="Times New Roman"/>
                <w:b/>
                <w:lang w:eastAsia="ru-RU"/>
              </w:rPr>
            </w:pPr>
          </w:p>
        </w:tc>
        <w:tc>
          <w:tcPr>
            <w:tcW w:w="2547" w:type="dxa"/>
          </w:tcPr>
          <w:p w14:paraId="4FD44469" w14:textId="77777777" w:rsidR="00F67D20" w:rsidRPr="00EF55D7" w:rsidRDefault="00F67D20" w:rsidP="00F67D20">
            <w:pPr>
              <w:widowControl w:val="0"/>
              <w:rPr>
                <w:rFonts w:ascii="Times New Roman" w:hAnsi="Times New Roman" w:cs="Times New Roman"/>
              </w:rPr>
            </w:pPr>
            <w:r w:rsidRPr="00EF55D7">
              <w:rPr>
                <w:rFonts w:ascii="Times New Roman" w:hAnsi="Times New Roman" w:cs="Times New Roman"/>
              </w:rPr>
              <w:t>Нефть.</w:t>
            </w:r>
          </w:p>
          <w:p w14:paraId="1D513F1F" w14:textId="43BCD317" w:rsidR="00F67D20" w:rsidRDefault="00F67D20" w:rsidP="00F67D20">
            <w:pPr>
              <w:widowControl w:val="0"/>
              <w:rPr>
                <w:rFonts w:ascii="Times New Roman" w:hAnsi="Times New Roman" w:cs="Times New Roman"/>
              </w:rPr>
            </w:pPr>
            <w:r>
              <w:rPr>
                <w:rFonts w:ascii="Times New Roman" w:hAnsi="Times New Roman" w:cs="Times New Roman"/>
                <w:b/>
              </w:rPr>
              <w:t>СОР 2</w:t>
            </w:r>
          </w:p>
        </w:tc>
        <w:tc>
          <w:tcPr>
            <w:tcW w:w="3330" w:type="dxa"/>
          </w:tcPr>
          <w:p w14:paraId="50EF4CF8" w14:textId="77777777" w:rsidR="00F67D20" w:rsidRPr="00EF55D7" w:rsidRDefault="00F67D20" w:rsidP="00F67D20">
            <w:pPr>
              <w:widowControl w:val="0"/>
              <w:shd w:val="clear" w:color="auto" w:fill="FFFFFF"/>
              <w:rPr>
                <w:rFonts w:ascii="Times New Roman" w:eastAsia="Times New Roman" w:hAnsi="Times New Roman" w:cs="Times New Roman"/>
                <w:lang w:eastAsia="ru-RU"/>
              </w:rPr>
            </w:pPr>
            <w:r w:rsidRPr="00EF55D7">
              <w:rPr>
                <w:rFonts w:ascii="Times New Roman" w:eastAsia="Times New Roman" w:hAnsi="Times New Roman" w:cs="Times New Roman"/>
                <w:lang w:eastAsia="ru-RU"/>
              </w:rPr>
              <w:t>9.4.3.17 называть фракции нефти и области применения продуктов перегонки сырой нефти.</w:t>
            </w:r>
          </w:p>
        </w:tc>
        <w:tc>
          <w:tcPr>
            <w:tcW w:w="2151" w:type="dxa"/>
          </w:tcPr>
          <w:p w14:paraId="0768B597" w14:textId="4F106C41" w:rsidR="00F67D20" w:rsidRPr="00EF55D7" w:rsidRDefault="00F67D20" w:rsidP="00F67D20">
            <w:pPr>
              <w:rPr>
                <w:rFonts w:ascii="Times New Roman" w:hAnsi="Times New Roman" w:cs="Times New Roman"/>
              </w:rPr>
            </w:pPr>
            <w:r w:rsidRPr="00EF55D7">
              <w:rPr>
                <w:rFonts w:ascii="Times New Roman" w:hAnsi="Times New Roman" w:cs="Times New Roman"/>
              </w:rPr>
              <w:t>Демонстрация №1</w:t>
            </w:r>
            <w:r>
              <w:rPr>
                <w:rFonts w:ascii="Times New Roman" w:hAnsi="Times New Roman" w:cs="Times New Roman"/>
              </w:rPr>
              <w:t>6</w:t>
            </w:r>
            <w:r w:rsidRPr="00EF55D7">
              <w:rPr>
                <w:rFonts w:ascii="Times New Roman" w:hAnsi="Times New Roman" w:cs="Times New Roman"/>
              </w:rPr>
              <w:t xml:space="preserve"> «Нефть и нефтепродукты»</w:t>
            </w:r>
          </w:p>
        </w:tc>
        <w:tc>
          <w:tcPr>
            <w:tcW w:w="850" w:type="dxa"/>
          </w:tcPr>
          <w:p w14:paraId="570B201F"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60DC1CED" w14:textId="3D6D8FB4" w:rsidR="00F67D20" w:rsidRPr="00EF55D7" w:rsidRDefault="00F67D20" w:rsidP="00F67D20">
            <w:pPr>
              <w:jc w:val="center"/>
              <w:rPr>
                <w:rFonts w:ascii="Times New Roman" w:hAnsi="Times New Roman" w:cs="Times New Roman"/>
              </w:rPr>
            </w:pPr>
          </w:p>
        </w:tc>
        <w:tc>
          <w:tcPr>
            <w:tcW w:w="851" w:type="dxa"/>
          </w:tcPr>
          <w:p w14:paraId="774E9DDD" w14:textId="77777777" w:rsidR="00F67D20" w:rsidRDefault="00F67D20" w:rsidP="00F67D20">
            <w:pPr>
              <w:jc w:val="center"/>
              <w:rPr>
                <w:rFonts w:ascii="Times New Roman" w:hAnsi="Times New Roman" w:cs="Times New Roman"/>
              </w:rPr>
            </w:pPr>
            <w:r>
              <w:rPr>
                <w:rFonts w:ascii="Times New Roman" w:hAnsi="Times New Roman" w:cs="Times New Roman"/>
              </w:rPr>
              <w:t>§62</w:t>
            </w:r>
          </w:p>
        </w:tc>
        <w:tc>
          <w:tcPr>
            <w:tcW w:w="927" w:type="dxa"/>
          </w:tcPr>
          <w:p w14:paraId="1E0B2B76" w14:textId="77777777" w:rsidR="00F67D20" w:rsidRPr="00EF55D7" w:rsidRDefault="00F67D20" w:rsidP="00F67D20">
            <w:pPr>
              <w:rPr>
                <w:rFonts w:ascii="Times New Roman" w:hAnsi="Times New Roman" w:cs="Times New Roman"/>
              </w:rPr>
            </w:pPr>
          </w:p>
        </w:tc>
      </w:tr>
      <w:tr w:rsidR="00F67D20" w:rsidRPr="00EF55D7" w14:paraId="71BAF928" w14:textId="77777777" w:rsidTr="00EC65B6">
        <w:trPr>
          <w:gridAfter w:val="1"/>
          <w:wAfter w:w="48" w:type="dxa"/>
          <w:jc w:val="center"/>
        </w:trPr>
        <w:tc>
          <w:tcPr>
            <w:tcW w:w="635" w:type="dxa"/>
          </w:tcPr>
          <w:p w14:paraId="6494C339" w14:textId="0D03CEBB" w:rsidR="00F67D20" w:rsidRPr="00EF55D7" w:rsidRDefault="00F67D20" w:rsidP="00F67D20">
            <w:pPr>
              <w:jc w:val="center"/>
              <w:rPr>
                <w:rFonts w:ascii="Times New Roman" w:hAnsi="Times New Roman" w:cs="Times New Roman"/>
              </w:rPr>
            </w:pPr>
            <w:r>
              <w:rPr>
                <w:rFonts w:ascii="Times New Roman" w:hAnsi="Times New Roman" w:cs="Times New Roman"/>
              </w:rPr>
              <w:t>63</w:t>
            </w:r>
          </w:p>
        </w:tc>
        <w:tc>
          <w:tcPr>
            <w:tcW w:w="967" w:type="dxa"/>
          </w:tcPr>
          <w:p w14:paraId="3A1243CA"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659" w:type="dxa"/>
            <w:vMerge w:val="restart"/>
          </w:tcPr>
          <w:p w14:paraId="69BF6D4E" w14:textId="77777777" w:rsidR="00F67D20" w:rsidRPr="00EF55D7" w:rsidRDefault="00F67D20" w:rsidP="00F67D20">
            <w:pPr>
              <w:rPr>
                <w:rFonts w:ascii="Times New Roman" w:hAnsi="Times New Roman" w:cs="Times New Roman"/>
              </w:rPr>
            </w:pPr>
            <w:r w:rsidRPr="00EF55D7">
              <w:rPr>
                <w:rFonts w:ascii="Times New Roman" w:hAnsi="Times New Roman" w:cs="Times New Roman"/>
                <w:b/>
              </w:rPr>
              <w:t>9.4С Кислородсодержащие и азотсодержащие органические соединения</w:t>
            </w:r>
          </w:p>
          <w:p w14:paraId="6FD129C4" w14:textId="64D7FA29" w:rsidR="00F67D20" w:rsidRPr="00EF55D7" w:rsidRDefault="00F67D20" w:rsidP="00F67D20">
            <w:pPr>
              <w:rPr>
                <w:rFonts w:ascii="Times New Roman" w:hAnsi="Times New Roman" w:cs="Times New Roman"/>
              </w:rPr>
            </w:pPr>
            <w:r>
              <w:rPr>
                <w:rFonts w:ascii="Times New Roman" w:hAnsi="Times New Roman" w:cs="Times New Roman"/>
              </w:rPr>
              <w:t xml:space="preserve">(5 </w:t>
            </w:r>
            <w:r w:rsidRPr="00EF55D7">
              <w:rPr>
                <w:rFonts w:ascii="Times New Roman" w:hAnsi="Times New Roman" w:cs="Times New Roman"/>
              </w:rPr>
              <w:t>ч.)</w:t>
            </w:r>
          </w:p>
        </w:tc>
        <w:tc>
          <w:tcPr>
            <w:tcW w:w="2547" w:type="dxa"/>
          </w:tcPr>
          <w:p w14:paraId="463C3BA4" w14:textId="77777777" w:rsidR="00F67D20" w:rsidRPr="00EF55D7" w:rsidRDefault="00F67D20" w:rsidP="00F67D20">
            <w:pPr>
              <w:rPr>
                <w:rFonts w:ascii="Times New Roman" w:hAnsi="Times New Roman" w:cs="Times New Roman"/>
                <w:bCs/>
              </w:rPr>
            </w:pPr>
            <w:r w:rsidRPr="00EF55D7">
              <w:rPr>
                <w:rFonts w:ascii="Times New Roman" w:hAnsi="Times New Roman" w:cs="Times New Roman"/>
              </w:rPr>
              <w:t xml:space="preserve">Кислородсодержащие  органические соединения. Спирты </w:t>
            </w:r>
          </w:p>
        </w:tc>
        <w:tc>
          <w:tcPr>
            <w:tcW w:w="3330" w:type="dxa"/>
          </w:tcPr>
          <w:p w14:paraId="0FC8CABD"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9.4.3.18 знать классификацию кислородсодержащих органических соединений;</w:t>
            </w:r>
          </w:p>
          <w:p w14:paraId="25166511"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9.4.3.19 знать классификацию спиртов и объяснять свойства, получение этанола, применение метанола и этанола;</w:t>
            </w:r>
          </w:p>
          <w:p w14:paraId="672FFDB0"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9.4.3.20 объяснять физиологическое действие метанола и этанола на организм человека;</w:t>
            </w:r>
          </w:p>
          <w:p w14:paraId="372431D7"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9.4.3.21 знать физические свойства и применение этиленгликоля и глицерина.</w:t>
            </w:r>
          </w:p>
        </w:tc>
        <w:tc>
          <w:tcPr>
            <w:tcW w:w="2151" w:type="dxa"/>
          </w:tcPr>
          <w:p w14:paraId="0298C3F9" w14:textId="77777777" w:rsidR="00F67D20" w:rsidRPr="00EF55D7" w:rsidRDefault="00F67D20" w:rsidP="00F67D20">
            <w:pPr>
              <w:jc w:val="center"/>
              <w:rPr>
                <w:rFonts w:ascii="Times New Roman" w:hAnsi="Times New Roman" w:cs="Times New Roman"/>
              </w:rPr>
            </w:pPr>
          </w:p>
        </w:tc>
        <w:tc>
          <w:tcPr>
            <w:tcW w:w="850" w:type="dxa"/>
          </w:tcPr>
          <w:p w14:paraId="39A2EA25"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39FD5A3F" w14:textId="2F2ED298" w:rsidR="00F67D20" w:rsidRPr="00EF55D7" w:rsidRDefault="00F67D20" w:rsidP="00F67D20">
            <w:pPr>
              <w:jc w:val="center"/>
              <w:rPr>
                <w:rFonts w:ascii="Times New Roman" w:hAnsi="Times New Roman" w:cs="Times New Roman"/>
              </w:rPr>
            </w:pPr>
          </w:p>
        </w:tc>
        <w:tc>
          <w:tcPr>
            <w:tcW w:w="851" w:type="dxa"/>
          </w:tcPr>
          <w:p w14:paraId="477BF455"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§63</w:t>
            </w:r>
          </w:p>
        </w:tc>
        <w:tc>
          <w:tcPr>
            <w:tcW w:w="927" w:type="dxa"/>
          </w:tcPr>
          <w:p w14:paraId="79594BB9" w14:textId="77777777" w:rsidR="00F67D20" w:rsidRPr="00EF55D7" w:rsidRDefault="00F67D20" w:rsidP="00F67D20">
            <w:pPr>
              <w:rPr>
                <w:rFonts w:ascii="Times New Roman" w:hAnsi="Times New Roman" w:cs="Times New Roman"/>
              </w:rPr>
            </w:pPr>
          </w:p>
        </w:tc>
      </w:tr>
      <w:tr w:rsidR="00F67D20" w:rsidRPr="00EF55D7" w14:paraId="11437FA4" w14:textId="77777777" w:rsidTr="00EC65B6">
        <w:trPr>
          <w:gridAfter w:val="1"/>
          <w:wAfter w:w="48" w:type="dxa"/>
          <w:jc w:val="center"/>
        </w:trPr>
        <w:tc>
          <w:tcPr>
            <w:tcW w:w="635" w:type="dxa"/>
          </w:tcPr>
          <w:p w14:paraId="2CF56499" w14:textId="661E8D16" w:rsidR="00F67D20" w:rsidRPr="00EF55D7" w:rsidRDefault="00F67D20" w:rsidP="00F67D20">
            <w:pPr>
              <w:jc w:val="center"/>
              <w:rPr>
                <w:rFonts w:ascii="Times New Roman" w:hAnsi="Times New Roman" w:cs="Times New Roman"/>
              </w:rPr>
            </w:pPr>
            <w:r>
              <w:rPr>
                <w:rFonts w:ascii="Times New Roman" w:hAnsi="Times New Roman" w:cs="Times New Roman"/>
              </w:rPr>
              <w:t>64</w:t>
            </w:r>
          </w:p>
        </w:tc>
        <w:tc>
          <w:tcPr>
            <w:tcW w:w="967" w:type="dxa"/>
          </w:tcPr>
          <w:p w14:paraId="5D211F2A"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2</w:t>
            </w:r>
          </w:p>
        </w:tc>
        <w:tc>
          <w:tcPr>
            <w:tcW w:w="1659" w:type="dxa"/>
            <w:vMerge/>
          </w:tcPr>
          <w:p w14:paraId="5AB58970" w14:textId="77777777" w:rsidR="00F67D20" w:rsidRPr="00EF55D7" w:rsidRDefault="00F67D20" w:rsidP="00F67D20">
            <w:pPr>
              <w:rPr>
                <w:rFonts w:ascii="Times New Roman" w:hAnsi="Times New Roman" w:cs="Times New Roman"/>
                <w:b/>
              </w:rPr>
            </w:pPr>
          </w:p>
        </w:tc>
        <w:tc>
          <w:tcPr>
            <w:tcW w:w="2547" w:type="dxa"/>
          </w:tcPr>
          <w:p w14:paraId="01667F35"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Карбоновые кислоты.</w:t>
            </w:r>
          </w:p>
        </w:tc>
        <w:tc>
          <w:tcPr>
            <w:tcW w:w="3330" w:type="dxa"/>
          </w:tcPr>
          <w:p w14:paraId="542ACED9"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9.4.3.22 знать состав карбоновых кислот и описывать химические свойства ук</w:t>
            </w:r>
            <w:r>
              <w:rPr>
                <w:rFonts w:ascii="Times New Roman" w:hAnsi="Times New Roman" w:cs="Times New Roman"/>
              </w:rPr>
              <w:t>сусной кислоты и ее применение.</w:t>
            </w:r>
          </w:p>
        </w:tc>
        <w:tc>
          <w:tcPr>
            <w:tcW w:w="2151" w:type="dxa"/>
          </w:tcPr>
          <w:p w14:paraId="094E3653" w14:textId="15D38A01" w:rsidR="00F67D20" w:rsidRPr="00EF55D7" w:rsidRDefault="00F67D20" w:rsidP="00F67D20">
            <w:pPr>
              <w:rPr>
                <w:rFonts w:ascii="Times New Roman" w:hAnsi="Times New Roman" w:cs="Times New Roman"/>
              </w:rPr>
            </w:pPr>
            <w:r w:rsidRPr="00EF55D7">
              <w:rPr>
                <w:rFonts w:ascii="Times New Roman" w:hAnsi="Times New Roman" w:cs="Times New Roman"/>
              </w:rPr>
              <w:t>Л.о. №1</w:t>
            </w:r>
            <w:r>
              <w:rPr>
                <w:rFonts w:ascii="Times New Roman" w:hAnsi="Times New Roman" w:cs="Times New Roman"/>
              </w:rPr>
              <w:t>5</w:t>
            </w:r>
            <w:r w:rsidRPr="00EF55D7">
              <w:rPr>
                <w:rFonts w:ascii="Times New Roman" w:hAnsi="Times New Roman" w:cs="Times New Roman"/>
              </w:rPr>
              <w:t xml:space="preserve"> «Исследование свойств уксусной кислоты»</w:t>
            </w:r>
          </w:p>
        </w:tc>
        <w:tc>
          <w:tcPr>
            <w:tcW w:w="850" w:type="dxa"/>
          </w:tcPr>
          <w:p w14:paraId="1886C4C7"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0537C9BB" w14:textId="3251E1C5" w:rsidR="00F67D20" w:rsidRPr="004B636E" w:rsidRDefault="00F67D20" w:rsidP="00F67D20">
            <w:pPr>
              <w:jc w:val="center"/>
              <w:rPr>
                <w:rFonts w:ascii="Times New Roman" w:hAnsi="Times New Roman" w:cs="Times New Roman"/>
              </w:rPr>
            </w:pPr>
          </w:p>
        </w:tc>
        <w:tc>
          <w:tcPr>
            <w:tcW w:w="851" w:type="dxa"/>
          </w:tcPr>
          <w:p w14:paraId="4842D0B1" w14:textId="77777777" w:rsidR="00F67D20" w:rsidRPr="00EF55D7" w:rsidRDefault="00F67D20" w:rsidP="00F67D20">
            <w:pPr>
              <w:ind w:right="-85"/>
              <w:jc w:val="center"/>
              <w:rPr>
                <w:rFonts w:ascii="Times New Roman" w:hAnsi="Times New Roman" w:cs="Times New Roman"/>
              </w:rPr>
            </w:pPr>
            <w:r w:rsidRPr="00EF55D7">
              <w:rPr>
                <w:rFonts w:ascii="Times New Roman" w:hAnsi="Times New Roman" w:cs="Times New Roman"/>
              </w:rPr>
              <w:t>§</w:t>
            </w:r>
            <w:r>
              <w:rPr>
                <w:rFonts w:ascii="Times New Roman" w:hAnsi="Times New Roman" w:cs="Times New Roman"/>
              </w:rPr>
              <w:t>64</w:t>
            </w:r>
          </w:p>
        </w:tc>
        <w:tc>
          <w:tcPr>
            <w:tcW w:w="927" w:type="dxa"/>
          </w:tcPr>
          <w:p w14:paraId="464CF443" w14:textId="77777777" w:rsidR="00F67D20" w:rsidRPr="00EF55D7" w:rsidRDefault="00F67D20" w:rsidP="00F67D20">
            <w:pPr>
              <w:rPr>
                <w:rFonts w:ascii="Times New Roman" w:hAnsi="Times New Roman" w:cs="Times New Roman"/>
              </w:rPr>
            </w:pPr>
          </w:p>
        </w:tc>
      </w:tr>
      <w:tr w:rsidR="00F67D20" w:rsidRPr="00EF55D7" w14:paraId="2E151DEE" w14:textId="77777777" w:rsidTr="00EC65B6">
        <w:trPr>
          <w:gridAfter w:val="1"/>
          <w:wAfter w:w="48" w:type="dxa"/>
          <w:jc w:val="center"/>
        </w:trPr>
        <w:tc>
          <w:tcPr>
            <w:tcW w:w="635" w:type="dxa"/>
          </w:tcPr>
          <w:p w14:paraId="65846D20" w14:textId="3D1764D3" w:rsidR="00F67D20" w:rsidRDefault="00F67D20" w:rsidP="00F67D20">
            <w:pPr>
              <w:jc w:val="center"/>
              <w:rPr>
                <w:rFonts w:ascii="Times New Roman" w:hAnsi="Times New Roman" w:cs="Times New Roman"/>
              </w:rPr>
            </w:pPr>
            <w:r>
              <w:rPr>
                <w:rFonts w:ascii="Times New Roman" w:hAnsi="Times New Roman" w:cs="Times New Roman"/>
              </w:rPr>
              <w:t>65</w:t>
            </w:r>
          </w:p>
        </w:tc>
        <w:tc>
          <w:tcPr>
            <w:tcW w:w="967" w:type="dxa"/>
          </w:tcPr>
          <w:p w14:paraId="245B4775"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3</w:t>
            </w:r>
          </w:p>
        </w:tc>
        <w:tc>
          <w:tcPr>
            <w:tcW w:w="1659" w:type="dxa"/>
            <w:vMerge/>
          </w:tcPr>
          <w:p w14:paraId="5CD11D62" w14:textId="77777777" w:rsidR="00F67D20" w:rsidRPr="00EF55D7" w:rsidRDefault="00F67D20" w:rsidP="00F67D20">
            <w:pPr>
              <w:rPr>
                <w:rFonts w:ascii="Times New Roman" w:hAnsi="Times New Roman" w:cs="Times New Roman"/>
                <w:b/>
              </w:rPr>
            </w:pPr>
          </w:p>
        </w:tc>
        <w:tc>
          <w:tcPr>
            <w:tcW w:w="2547" w:type="dxa"/>
          </w:tcPr>
          <w:p w14:paraId="5D61162F"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Сложные эфиры и жиры. Мыла и синтетические моющие средства.</w:t>
            </w:r>
          </w:p>
        </w:tc>
        <w:tc>
          <w:tcPr>
            <w:tcW w:w="3330" w:type="dxa"/>
          </w:tcPr>
          <w:p w14:paraId="709D0441"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 xml:space="preserve">9.4.3.23 объяснять особенности сложных эфиров и жиров, функции жиров. </w:t>
            </w:r>
          </w:p>
          <w:p w14:paraId="52B92321"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9.4.3.24 знать получение мыла и его применение;</w:t>
            </w:r>
          </w:p>
          <w:p w14:paraId="23858A06"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9.4.3.25 объяснять влияние синтетических моющих средств на окружающую среду.</w:t>
            </w:r>
          </w:p>
        </w:tc>
        <w:tc>
          <w:tcPr>
            <w:tcW w:w="2151" w:type="dxa"/>
          </w:tcPr>
          <w:p w14:paraId="550CC445" w14:textId="77777777" w:rsidR="00F67D20" w:rsidRPr="00EF55D7" w:rsidRDefault="00F67D20" w:rsidP="00F67D20">
            <w:pPr>
              <w:rPr>
                <w:rFonts w:ascii="Times New Roman" w:hAnsi="Times New Roman" w:cs="Times New Roman"/>
              </w:rPr>
            </w:pPr>
          </w:p>
        </w:tc>
        <w:tc>
          <w:tcPr>
            <w:tcW w:w="850" w:type="dxa"/>
          </w:tcPr>
          <w:p w14:paraId="65D27ED4"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57587D35" w14:textId="0A4F0029" w:rsidR="00F67D20" w:rsidRPr="004B636E" w:rsidRDefault="00F67D20" w:rsidP="00F67D20">
            <w:pPr>
              <w:jc w:val="center"/>
              <w:rPr>
                <w:rFonts w:ascii="Times New Roman" w:hAnsi="Times New Roman" w:cs="Times New Roman"/>
              </w:rPr>
            </w:pPr>
          </w:p>
        </w:tc>
        <w:tc>
          <w:tcPr>
            <w:tcW w:w="851" w:type="dxa"/>
          </w:tcPr>
          <w:p w14:paraId="78C82D32" w14:textId="77777777" w:rsidR="00F67D20" w:rsidRPr="00EF55D7" w:rsidRDefault="00F67D20" w:rsidP="00F67D20">
            <w:pPr>
              <w:ind w:right="-85"/>
              <w:jc w:val="center"/>
              <w:rPr>
                <w:rFonts w:ascii="Times New Roman" w:hAnsi="Times New Roman" w:cs="Times New Roman"/>
              </w:rPr>
            </w:pPr>
            <w:r>
              <w:rPr>
                <w:rFonts w:ascii="Times New Roman" w:hAnsi="Times New Roman" w:cs="Times New Roman"/>
              </w:rPr>
              <w:t>§65,66</w:t>
            </w:r>
          </w:p>
        </w:tc>
        <w:tc>
          <w:tcPr>
            <w:tcW w:w="927" w:type="dxa"/>
          </w:tcPr>
          <w:p w14:paraId="327ADA4A" w14:textId="77777777" w:rsidR="00F67D20" w:rsidRPr="00EF55D7" w:rsidRDefault="00F67D20" w:rsidP="00F67D20">
            <w:pPr>
              <w:rPr>
                <w:rFonts w:ascii="Times New Roman" w:hAnsi="Times New Roman" w:cs="Times New Roman"/>
              </w:rPr>
            </w:pPr>
          </w:p>
        </w:tc>
      </w:tr>
      <w:tr w:rsidR="00F67D20" w:rsidRPr="00EF55D7" w14:paraId="4D9C73A9" w14:textId="77777777" w:rsidTr="00EC65B6">
        <w:trPr>
          <w:gridAfter w:val="1"/>
          <w:wAfter w:w="48" w:type="dxa"/>
          <w:jc w:val="center"/>
        </w:trPr>
        <w:tc>
          <w:tcPr>
            <w:tcW w:w="635" w:type="dxa"/>
          </w:tcPr>
          <w:p w14:paraId="7B29ED27" w14:textId="6E1D5A5D" w:rsidR="00F67D20" w:rsidRPr="00EF55D7" w:rsidRDefault="00F67D20" w:rsidP="00F67D20">
            <w:pPr>
              <w:jc w:val="center"/>
              <w:rPr>
                <w:rFonts w:ascii="Times New Roman" w:hAnsi="Times New Roman" w:cs="Times New Roman"/>
              </w:rPr>
            </w:pPr>
            <w:r>
              <w:rPr>
                <w:rFonts w:ascii="Times New Roman" w:hAnsi="Times New Roman" w:cs="Times New Roman"/>
              </w:rPr>
              <w:t>66</w:t>
            </w:r>
          </w:p>
        </w:tc>
        <w:tc>
          <w:tcPr>
            <w:tcW w:w="967" w:type="dxa"/>
          </w:tcPr>
          <w:p w14:paraId="127BEC21"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4</w:t>
            </w:r>
          </w:p>
        </w:tc>
        <w:tc>
          <w:tcPr>
            <w:tcW w:w="1659" w:type="dxa"/>
            <w:vMerge/>
          </w:tcPr>
          <w:p w14:paraId="371E6450" w14:textId="77777777" w:rsidR="00F67D20" w:rsidRPr="00EF55D7" w:rsidRDefault="00F67D20" w:rsidP="00F67D20">
            <w:pPr>
              <w:rPr>
                <w:rFonts w:ascii="Times New Roman" w:hAnsi="Times New Roman" w:cs="Times New Roman"/>
                <w:b/>
              </w:rPr>
            </w:pPr>
          </w:p>
        </w:tc>
        <w:tc>
          <w:tcPr>
            <w:tcW w:w="2547" w:type="dxa"/>
          </w:tcPr>
          <w:p w14:paraId="23FB1EFD" w14:textId="3CD4F0A0" w:rsidR="00F67D20" w:rsidRPr="00EF55D7" w:rsidRDefault="00F67D20" w:rsidP="00F67D20">
            <w:pPr>
              <w:rPr>
                <w:rFonts w:ascii="Times New Roman" w:hAnsi="Times New Roman" w:cs="Times New Roman"/>
                <w:bCs/>
              </w:rPr>
            </w:pPr>
            <w:r w:rsidRPr="00EF55D7">
              <w:rPr>
                <w:rFonts w:ascii="Times New Roman" w:hAnsi="Times New Roman" w:cs="Times New Roman"/>
              </w:rPr>
              <w:t>Углеводы.</w:t>
            </w:r>
            <w:r w:rsidRPr="00EF55D7">
              <w:rPr>
                <w:rFonts w:ascii="Times New Roman" w:hAnsi="Times New Roman" w:cs="Times New Roman"/>
                <w:bCs/>
              </w:rPr>
              <w:t xml:space="preserve"> Аминокислоты. Белки.</w:t>
            </w:r>
          </w:p>
          <w:p w14:paraId="73E0A626" w14:textId="77777777" w:rsidR="00F67D20" w:rsidRPr="00EF55D7" w:rsidRDefault="00F67D20" w:rsidP="00F67D20">
            <w:pPr>
              <w:rPr>
                <w:rFonts w:ascii="Times New Roman" w:hAnsi="Times New Roman" w:cs="Times New Roman"/>
                <w:b/>
                <w:bCs/>
              </w:rPr>
            </w:pPr>
          </w:p>
        </w:tc>
        <w:tc>
          <w:tcPr>
            <w:tcW w:w="3330" w:type="dxa"/>
          </w:tcPr>
          <w:p w14:paraId="5ED3AAD8" w14:textId="77777777" w:rsidR="00F67D20" w:rsidRDefault="00F67D20" w:rsidP="00F67D20">
            <w:pPr>
              <w:rPr>
                <w:rFonts w:ascii="Times New Roman" w:hAnsi="Times New Roman" w:cs="Times New Roman"/>
              </w:rPr>
            </w:pPr>
            <w:r w:rsidRPr="00EF55D7">
              <w:rPr>
                <w:rFonts w:ascii="Times New Roman" w:hAnsi="Times New Roman" w:cs="Times New Roman"/>
              </w:rPr>
              <w:t xml:space="preserve">9.4.3.26 объяснять классификацию, биологическое значение и </w:t>
            </w:r>
            <w:r>
              <w:rPr>
                <w:rFonts w:ascii="Times New Roman" w:hAnsi="Times New Roman" w:cs="Times New Roman"/>
              </w:rPr>
              <w:t>функции углеводов.</w:t>
            </w:r>
            <w:r w:rsidRPr="00EF55D7">
              <w:rPr>
                <w:rFonts w:ascii="Times New Roman" w:hAnsi="Times New Roman" w:cs="Times New Roman"/>
              </w:rPr>
              <w:t xml:space="preserve"> </w:t>
            </w:r>
          </w:p>
          <w:p w14:paraId="0A02A032" w14:textId="5A2F2CB9" w:rsidR="00F67D20" w:rsidRPr="00EF55D7" w:rsidRDefault="00F67D20" w:rsidP="00F67D20">
            <w:pPr>
              <w:rPr>
                <w:rFonts w:ascii="Times New Roman" w:hAnsi="Times New Roman" w:cs="Times New Roman"/>
              </w:rPr>
            </w:pPr>
            <w:r w:rsidRPr="00EF55D7">
              <w:rPr>
                <w:rFonts w:ascii="Times New Roman" w:hAnsi="Times New Roman" w:cs="Times New Roman"/>
              </w:rPr>
              <w:t>9.4.3.27 объяснять образование пептидной связи между α-аминокислотами в белках;</w:t>
            </w:r>
          </w:p>
          <w:p w14:paraId="0C5302A2" w14:textId="21C84282" w:rsidR="00F67D20" w:rsidRPr="00EF55D7" w:rsidRDefault="00F67D20" w:rsidP="00F67D20">
            <w:pPr>
              <w:rPr>
                <w:rFonts w:ascii="Times New Roman" w:hAnsi="Times New Roman" w:cs="Times New Roman"/>
              </w:rPr>
            </w:pPr>
            <w:r w:rsidRPr="00EF55D7">
              <w:rPr>
                <w:rFonts w:ascii="Times New Roman" w:hAnsi="Times New Roman" w:cs="Times New Roman"/>
              </w:rPr>
              <w:t>9.4.3.28 исследо</w:t>
            </w:r>
            <w:r>
              <w:rPr>
                <w:rFonts w:ascii="Times New Roman" w:hAnsi="Times New Roman" w:cs="Times New Roman"/>
              </w:rPr>
              <w:t>вать реакцию денатурации белка.</w:t>
            </w:r>
          </w:p>
        </w:tc>
        <w:tc>
          <w:tcPr>
            <w:tcW w:w="2151" w:type="dxa"/>
          </w:tcPr>
          <w:p w14:paraId="6798BA05" w14:textId="1C820453" w:rsidR="00F67D20" w:rsidRPr="00EF55D7" w:rsidRDefault="00F67D20" w:rsidP="00F67D20">
            <w:pPr>
              <w:rPr>
                <w:rFonts w:ascii="Times New Roman" w:hAnsi="Times New Roman" w:cs="Times New Roman"/>
              </w:rPr>
            </w:pPr>
            <w:r>
              <w:rPr>
                <w:rFonts w:ascii="Times New Roman" w:hAnsi="Times New Roman" w:cs="Times New Roman"/>
              </w:rPr>
              <w:t>Л.о. №16</w:t>
            </w:r>
            <w:r w:rsidRPr="00EF55D7">
              <w:rPr>
                <w:rFonts w:ascii="Times New Roman" w:hAnsi="Times New Roman" w:cs="Times New Roman"/>
              </w:rPr>
              <w:t xml:space="preserve"> «Денатурация белков»</w:t>
            </w:r>
          </w:p>
        </w:tc>
        <w:tc>
          <w:tcPr>
            <w:tcW w:w="850" w:type="dxa"/>
          </w:tcPr>
          <w:p w14:paraId="6925425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556F9684" w14:textId="13C5E436" w:rsidR="00F67D20" w:rsidRPr="004B636E" w:rsidRDefault="00F67D20" w:rsidP="00F67D20">
            <w:pPr>
              <w:jc w:val="center"/>
              <w:rPr>
                <w:rFonts w:ascii="Times New Roman" w:hAnsi="Times New Roman" w:cs="Times New Roman"/>
              </w:rPr>
            </w:pPr>
          </w:p>
        </w:tc>
        <w:tc>
          <w:tcPr>
            <w:tcW w:w="851" w:type="dxa"/>
          </w:tcPr>
          <w:p w14:paraId="34EE30A7" w14:textId="44C5C7F0" w:rsidR="00F67D20" w:rsidRPr="00EF55D7" w:rsidRDefault="00F67D20" w:rsidP="00F67D20">
            <w:pPr>
              <w:jc w:val="center"/>
              <w:rPr>
                <w:rFonts w:ascii="Times New Roman" w:hAnsi="Times New Roman" w:cs="Times New Roman"/>
              </w:rPr>
            </w:pPr>
            <w:r>
              <w:rPr>
                <w:rFonts w:ascii="Times New Roman" w:hAnsi="Times New Roman" w:cs="Times New Roman"/>
              </w:rPr>
              <w:t>§67,68</w:t>
            </w:r>
          </w:p>
        </w:tc>
        <w:tc>
          <w:tcPr>
            <w:tcW w:w="927" w:type="dxa"/>
          </w:tcPr>
          <w:p w14:paraId="30CD4352" w14:textId="77777777" w:rsidR="00F67D20" w:rsidRPr="00EF55D7" w:rsidRDefault="00F67D20" w:rsidP="00F67D20">
            <w:pPr>
              <w:rPr>
                <w:rFonts w:ascii="Times New Roman" w:hAnsi="Times New Roman" w:cs="Times New Roman"/>
              </w:rPr>
            </w:pPr>
          </w:p>
        </w:tc>
      </w:tr>
      <w:tr w:rsidR="00F67D20" w:rsidRPr="00EF55D7" w14:paraId="2FDDD163" w14:textId="77777777" w:rsidTr="00EC65B6">
        <w:trPr>
          <w:gridAfter w:val="1"/>
          <w:wAfter w:w="48" w:type="dxa"/>
          <w:jc w:val="center"/>
        </w:trPr>
        <w:tc>
          <w:tcPr>
            <w:tcW w:w="635" w:type="dxa"/>
          </w:tcPr>
          <w:p w14:paraId="2761FB20" w14:textId="36F3BB1D" w:rsidR="00F67D20" w:rsidRPr="00EF55D7" w:rsidRDefault="00F67D20" w:rsidP="00F67D20">
            <w:pPr>
              <w:jc w:val="center"/>
              <w:rPr>
                <w:rFonts w:ascii="Times New Roman" w:hAnsi="Times New Roman" w:cs="Times New Roman"/>
              </w:rPr>
            </w:pPr>
            <w:r>
              <w:rPr>
                <w:rFonts w:ascii="Times New Roman" w:hAnsi="Times New Roman" w:cs="Times New Roman"/>
              </w:rPr>
              <w:t>67</w:t>
            </w:r>
          </w:p>
        </w:tc>
        <w:tc>
          <w:tcPr>
            <w:tcW w:w="967" w:type="dxa"/>
          </w:tcPr>
          <w:p w14:paraId="74EBBB5C" w14:textId="367450AF" w:rsidR="00F67D20" w:rsidRPr="00EF55D7" w:rsidRDefault="00F67D20" w:rsidP="00F67D20">
            <w:pPr>
              <w:jc w:val="center"/>
              <w:rPr>
                <w:rFonts w:ascii="Times New Roman" w:hAnsi="Times New Roman" w:cs="Times New Roman"/>
              </w:rPr>
            </w:pPr>
            <w:r>
              <w:rPr>
                <w:rFonts w:ascii="Times New Roman" w:hAnsi="Times New Roman" w:cs="Times New Roman"/>
              </w:rPr>
              <w:t>5</w:t>
            </w:r>
          </w:p>
        </w:tc>
        <w:tc>
          <w:tcPr>
            <w:tcW w:w="1659" w:type="dxa"/>
            <w:vMerge/>
          </w:tcPr>
          <w:p w14:paraId="127FB63B" w14:textId="77777777" w:rsidR="00F67D20" w:rsidRPr="00EF55D7" w:rsidRDefault="00F67D20" w:rsidP="00F67D20">
            <w:pPr>
              <w:rPr>
                <w:rFonts w:ascii="Times New Roman" w:hAnsi="Times New Roman" w:cs="Times New Roman"/>
                <w:b/>
              </w:rPr>
            </w:pPr>
          </w:p>
        </w:tc>
        <w:tc>
          <w:tcPr>
            <w:tcW w:w="2547" w:type="dxa"/>
          </w:tcPr>
          <w:p w14:paraId="487EA803" w14:textId="77777777" w:rsidR="00F67D20" w:rsidRDefault="00F67D20" w:rsidP="00F67D20">
            <w:pPr>
              <w:rPr>
                <w:rFonts w:ascii="Times New Roman" w:hAnsi="Times New Roman" w:cs="Times New Roman"/>
                <w:bCs/>
              </w:rPr>
            </w:pPr>
            <w:r w:rsidRPr="00EF55D7">
              <w:rPr>
                <w:rFonts w:ascii="Times New Roman" w:hAnsi="Times New Roman" w:cs="Times New Roman"/>
                <w:bCs/>
              </w:rPr>
              <w:t>Аминокислоты. Белки.</w:t>
            </w:r>
          </w:p>
          <w:p w14:paraId="3E0045DE" w14:textId="22D8C06D" w:rsidR="00F67D20" w:rsidRPr="00B22444" w:rsidRDefault="00F67D20" w:rsidP="00F67D20">
            <w:pPr>
              <w:rPr>
                <w:rFonts w:ascii="Times New Roman" w:hAnsi="Times New Roman" w:cs="Times New Roman"/>
                <w:b/>
                <w:bCs/>
              </w:rPr>
            </w:pPr>
            <w:r w:rsidRPr="00B22444">
              <w:rPr>
                <w:rFonts w:ascii="Times New Roman" w:hAnsi="Times New Roman" w:cs="Times New Roman"/>
                <w:b/>
                <w:bCs/>
              </w:rPr>
              <w:t>СОР</w:t>
            </w:r>
            <w:r>
              <w:rPr>
                <w:rFonts w:ascii="Times New Roman" w:hAnsi="Times New Roman" w:cs="Times New Roman"/>
                <w:b/>
                <w:bCs/>
              </w:rPr>
              <w:t xml:space="preserve"> 3</w:t>
            </w:r>
          </w:p>
        </w:tc>
        <w:tc>
          <w:tcPr>
            <w:tcW w:w="3330" w:type="dxa"/>
          </w:tcPr>
          <w:p w14:paraId="2B853A21" w14:textId="77777777" w:rsidR="00F67D20" w:rsidRPr="00EF55D7" w:rsidRDefault="00F67D20" w:rsidP="00F67D20">
            <w:pPr>
              <w:rPr>
                <w:rFonts w:ascii="Times New Roman" w:hAnsi="Times New Roman" w:cs="Times New Roman"/>
              </w:rPr>
            </w:pPr>
            <w:r w:rsidRPr="00EF55D7">
              <w:rPr>
                <w:rFonts w:ascii="Times New Roman" w:hAnsi="Times New Roman" w:cs="Times New Roman"/>
              </w:rPr>
              <w:t>9.4.3.29 объяснять биологическое значение и функции белков.</w:t>
            </w:r>
          </w:p>
        </w:tc>
        <w:tc>
          <w:tcPr>
            <w:tcW w:w="2151" w:type="dxa"/>
          </w:tcPr>
          <w:p w14:paraId="3113CDB8" w14:textId="77777777" w:rsidR="00F67D20" w:rsidRDefault="00F67D20" w:rsidP="00F67D20">
            <w:pPr>
              <w:rPr>
                <w:rFonts w:ascii="Times New Roman" w:hAnsi="Times New Roman" w:cs="Times New Roman"/>
              </w:rPr>
            </w:pPr>
          </w:p>
        </w:tc>
        <w:tc>
          <w:tcPr>
            <w:tcW w:w="850" w:type="dxa"/>
          </w:tcPr>
          <w:p w14:paraId="5FC7DB7E"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113C4DD6" w14:textId="463FED30" w:rsidR="00F67D20" w:rsidRPr="004B636E" w:rsidRDefault="00F67D20" w:rsidP="00F67D20">
            <w:pPr>
              <w:jc w:val="center"/>
              <w:rPr>
                <w:rFonts w:ascii="Times New Roman" w:hAnsi="Times New Roman" w:cs="Times New Roman"/>
              </w:rPr>
            </w:pPr>
          </w:p>
        </w:tc>
        <w:tc>
          <w:tcPr>
            <w:tcW w:w="851" w:type="dxa"/>
          </w:tcPr>
          <w:p w14:paraId="5182D525" w14:textId="77777777" w:rsidR="00F67D20" w:rsidRDefault="00F67D20" w:rsidP="00F67D20">
            <w:pPr>
              <w:jc w:val="center"/>
              <w:rPr>
                <w:rFonts w:ascii="Times New Roman" w:hAnsi="Times New Roman" w:cs="Times New Roman"/>
              </w:rPr>
            </w:pPr>
            <w:r>
              <w:rPr>
                <w:rFonts w:ascii="Times New Roman" w:hAnsi="Times New Roman" w:cs="Times New Roman"/>
              </w:rPr>
              <w:t>§68</w:t>
            </w:r>
          </w:p>
        </w:tc>
        <w:tc>
          <w:tcPr>
            <w:tcW w:w="927" w:type="dxa"/>
          </w:tcPr>
          <w:p w14:paraId="2337D472" w14:textId="77777777" w:rsidR="00F67D20" w:rsidRPr="00EF55D7" w:rsidRDefault="00F67D20" w:rsidP="00F67D20">
            <w:pPr>
              <w:rPr>
                <w:rFonts w:ascii="Times New Roman" w:hAnsi="Times New Roman" w:cs="Times New Roman"/>
              </w:rPr>
            </w:pPr>
          </w:p>
        </w:tc>
      </w:tr>
      <w:tr w:rsidR="00F67D20" w:rsidRPr="00EF55D7" w14:paraId="4DAC96BC" w14:textId="77777777" w:rsidTr="00EC65B6">
        <w:trPr>
          <w:gridAfter w:val="1"/>
          <w:wAfter w:w="48" w:type="dxa"/>
          <w:jc w:val="center"/>
        </w:trPr>
        <w:tc>
          <w:tcPr>
            <w:tcW w:w="635" w:type="dxa"/>
          </w:tcPr>
          <w:p w14:paraId="6BB690BD" w14:textId="17504747" w:rsidR="00F67D20" w:rsidRPr="00EF55D7" w:rsidRDefault="00F67D20" w:rsidP="00F67D20">
            <w:pPr>
              <w:jc w:val="center"/>
              <w:rPr>
                <w:rFonts w:ascii="Times New Roman" w:hAnsi="Times New Roman" w:cs="Times New Roman"/>
              </w:rPr>
            </w:pPr>
            <w:r>
              <w:rPr>
                <w:rFonts w:ascii="Times New Roman" w:hAnsi="Times New Roman" w:cs="Times New Roman"/>
              </w:rPr>
              <w:t>68</w:t>
            </w:r>
          </w:p>
        </w:tc>
        <w:tc>
          <w:tcPr>
            <w:tcW w:w="10654" w:type="dxa"/>
            <w:gridSpan w:val="5"/>
          </w:tcPr>
          <w:p w14:paraId="55DB9154" w14:textId="77777777" w:rsidR="00F67D20" w:rsidRPr="00EF55D7" w:rsidRDefault="00F67D20" w:rsidP="00F67D20">
            <w:pPr>
              <w:rPr>
                <w:rFonts w:ascii="Times New Roman" w:hAnsi="Times New Roman" w:cs="Times New Roman"/>
              </w:rPr>
            </w:pPr>
            <w:r w:rsidRPr="00EF55D7">
              <w:rPr>
                <w:rFonts w:ascii="Times New Roman" w:hAnsi="Times New Roman" w:cs="Times New Roman"/>
                <w:b/>
                <w:bCs/>
              </w:rPr>
              <w:t>Суммативное оценивание за 4 четверть.</w:t>
            </w:r>
          </w:p>
        </w:tc>
        <w:tc>
          <w:tcPr>
            <w:tcW w:w="850" w:type="dxa"/>
          </w:tcPr>
          <w:p w14:paraId="6363284B" w14:textId="77777777" w:rsidR="00F67D20" w:rsidRPr="00EF55D7" w:rsidRDefault="00F67D20" w:rsidP="00F67D20">
            <w:pPr>
              <w:jc w:val="center"/>
              <w:rPr>
                <w:rFonts w:ascii="Times New Roman" w:hAnsi="Times New Roman" w:cs="Times New Roman"/>
              </w:rPr>
            </w:pPr>
            <w:r w:rsidRPr="00EF55D7">
              <w:rPr>
                <w:rFonts w:ascii="Times New Roman" w:hAnsi="Times New Roman" w:cs="Times New Roman"/>
              </w:rPr>
              <w:t>1</w:t>
            </w:r>
          </w:p>
        </w:tc>
        <w:tc>
          <w:tcPr>
            <w:tcW w:w="1560" w:type="dxa"/>
          </w:tcPr>
          <w:p w14:paraId="6E0DAAD9" w14:textId="1D7B2D7F" w:rsidR="00F67D20" w:rsidRPr="004B636E" w:rsidRDefault="00F67D20" w:rsidP="00F67D20">
            <w:pPr>
              <w:jc w:val="center"/>
              <w:rPr>
                <w:rFonts w:ascii="Times New Roman" w:hAnsi="Times New Roman" w:cs="Times New Roman"/>
              </w:rPr>
            </w:pPr>
          </w:p>
        </w:tc>
        <w:tc>
          <w:tcPr>
            <w:tcW w:w="851" w:type="dxa"/>
          </w:tcPr>
          <w:p w14:paraId="1D602C5D" w14:textId="77777777" w:rsidR="00F67D20" w:rsidRPr="00EF55D7" w:rsidRDefault="00F67D20" w:rsidP="00F67D20">
            <w:pPr>
              <w:rPr>
                <w:rFonts w:ascii="Times New Roman" w:hAnsi="Times New Roman" w:cs="Times New Roman"/>
              </w:rPr>
            </w:pPr>
          </w:p>
        </w:tc>
        <w:tc>
          <w:tcPr>
            <w:tcW w:w="927" w:type="dxa"/>
          </w:tcPr>
          <w:p w14:paraId="0D92A40F" w14:textId="77777777" w:rsidR="00F67D20" w:rsidRPr="00EF55D7" w:rsidRDefault="00F67D20" w:rsidP="00F67D20">
            <w:pPr>
              <w:rPr>
                <w:rFonts w:ascii="Times New Roman" w:hAnsi="Times New Roman" w:cs="Times New Roman"/>
              </w:rPr>
            </w:pPr>
          </w:p>
        </w:tc>
      </w:tr>
      <w:tr w:rsidR="00F67D20" w:rsidRPr="00EF55D7" w14:paraId="4028C87E" w14:textId="77777777" w:rsidTr="00EC65B6">
        <w:trPr>
          <w:gridAfter w:val="1"/>
          <w:wAfter w:w="48" w:type="dxa"/>
          <w:jc w:val="center"/>
        </w:trPr>
        <w:tc>
          <w:tcPr>
            <w:tcW w:w="635" w:type="dxa"/>
          </w:tcPr>
          <w:p w14:paraId="711F887B" w14:textId="342772AC" w:rsidR="00F67D20" w:rsidRPr="00EF55D7" w:rsidRDefault="00F67D20" w:rsidP="00F67D20">
            <w:pPr>
              <w:jc w:val="center"/>
              <w:rPr>
                <w:rFonts w:ascii="Times New Roman" w:hAnsi="Times New Roman" w:cs="Times New Roman"/>
              </w:rPr>
            </w:pPr>
            <w:r>
              <w:rPr>
                <w:rFonts w:ascii="Times New Roman" w:hAnsi="Times New Roman" w:cs="Times New Roman"/>
              </w:rPr>
              <w:t>69</w:t>
            </w:r>
          </w:p>
        </w:tc>
        <w:tc>
          <w:tcPr>
            <w:tcW w:w="10654" w:type="dxa"/>
            <w:gridSpan w:val="5"/>
          </w:tcPr>
          <w:p w14:paraId="61C3BCE2" w14:textId="5DF7421E" w:rsidR="00F67D20" w:rsidRPr="00EF55D7" w:rsidRDefault="00F67D20" w:rsidP="00F67D20">
            <w:pPr>
              <w:rPr>
                <w:rFonts w:ascii="Times New Roman" w:hAnsi="Times New Roman" w:cs="Times New Roman"/>
                <w:b/>
                <w:bCs/>
              </w:rPr>
            </w:pPr>
            <w:r>
              <w:rPr>
                <w:rFonts w:ascii="Times New Roman" w:hAnsi="Times New Roman" w:cs="Times New Roman"/>
                <w:b/>
                <w:bCs/>
              </w:rPr>
              <w:t>Обобщение знаний. Итоговый урок.</w:t>
            </w:r>
          </w:p>
        </w:tc>
        <w:tc>
          <w:tcPr>
            <w:tcW w:w="850" w:type="dxa"/>
          </w:tcPr>
          <w:p w14:paraId="2D322104" w14:textId="77777777" w:rsidR="00F67D20" w:rsidRPr="00EF55D7" w:rsidRDefault="00F67D20" w:rsidP="00F67D20">
            <w:pPr>
              <w:jc w:val="center"/>
              <w:rPr>
                <w:rFonts w:ascii="Times New Roman" w:hAnsi="Times New Roman" w:cs="Times New Roman"/>
              </w:rPr>
            </w:pPr>
            <w:r>
              <w:rPr>
                <w:rFonts w:ascii="Times New Roman" w:hAnsi="Times New Roman" w:cs="Times New Roman"/>
              </w:rPr>
              <w:t>1</w:t>
            </w:r>
          </w:p>
        </w:tc>
        <w:tc>
          <w:tcPr>
            <w:tcW w:w="1560" w:type="dxa"/>
          </w:tcPr>
          <w:p w14:paraId="7729540B" w14:textId="198D198F" w:rsidR="00F67D20" w:rsidRDefault="00F67D20" w:rsidP="00F67D20">
            <w:pPr>
              <w:jc w:val="center"/>
              <w:rPr>
                <w:rFonts w:ascii="Times New Roman" w:hAnsi="Times New Roman" w:cs="Times New Roman"/>
              </w:rPr>
            </w:pPr>
          </w:p>
        </w:tc>
        <w:tc>
          <w:tcPr>
            <w:tcW w:w="851" w:type="dxa"/>
          </w:tcPr>
          <w:p w14:paraId="078A0FAD" w14:textId="77777777" w:rsidR="00F67D20" w:rsidRPr="00EF55D7" w:rsidRDefault="00F67D20" w:rsidP="00F67D20">
            <w:pPr>
              <w:rPr>
                <w:rFonts w:ascii="Times New Roman" w:hAnsi="Times New Roman" w:cs="Times New Roman"/>
              </w:rPr>
            </w:pPr>
          </w:p>
        </w:tc>
        <w:tc>
          <w:tcPr>
            <w:tcW w:w="927" w:type="dxa"/>
          </w:tcPr>
          <w:p w14:paraId="5688260E" w14:textId="77777777" w:rsidR="00F67D20" w:rsidRPr="00EF55D7" w:rsidRDefault="00F67D20" w:rsidP="00F67D20">
            <w:pPr>
              <w:rPr>
                <w:rFonts w:ascii="Times New Roman" w:hAnsi="Times New Roman" w:cs="Times New Roman"/>
              </w:rPr>
            </w:pPr>
          </w:p>
        </w:tc>
      </w:tr>
    </w:tbl>
    <w:p w14:paraId="77A068B4" w14:textId="77777777" w:rsidR="001C5E24" w:rsidRPr="00EF55D7" w:rsidRDefault="001C5E24" w:rsidP="00EF55D7">
      <w:pPr>
        <w:spacing w:after="0" w:line="240" w:lineRule="auto"/>
        <w:rPr>
          <w:rFonts w:ascii="Times New Roman" w:hAnsi="Times New Roman" w:cs="Times New Roman"/>
        </w:rPr>
      </w:pPr>
    </w:p>
    <w:sectPr w:rsidR="001C5E24" w:rsidRPr="00EF55D7" w:rsidSect="00802D9F">
      <w:pgSz w:w="16838" w:h="11906" w:orient="landscape"/>
      <w:pgMar w:top="568"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1C27" w14:textId="77777777" w:rsidR="00C31912" w:rsidRDefault="00C31912" w:rsidP="00FA63E3">
      <w:pPr>
        <w:spacing w:after="0" w:line="240" w:lineRule="auto"/>
      </w:pPr>
      <w:r>
        <w:separator/>
      </w:r>
    </w:p>
  </w:endnote>
  <w:endnote w:type="continuationSeparator" w:id="0">
    <w:p w14:paraId="12C6C773" w14:textId="77777777" w:rsidR="00C31912" w:rsidRDefault="00C31912" w:rsidP="00FA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7890" w14:textId="77777777" w:rsidR="00C31912" w:rsidRDefault="00C31912" w:rsidP="00FA63E3">
      <w:pPr>
        <w:spacing w:after="0" w:line="240" w:lineRule="auto"/>
      </w:pPr>
      <w:r>
        <w:separator/>
      </w:r>
    </w:p>
  </w:footnote>
  <w:footnote w:type="continuationSeparator" w:id="0">
    <w:p w14:paraId="4FD212FB" w14:textId="77777777" w:rsidR="00C31912" w:rsidRDefault="00C31912" w:rsidP="00FA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E5A5" w14:textId="208378F2" w:rsidR="00FA63E3" w:rsidRPr="00FA63E3" w:rsidRDefault="00FA63E3">
    <w:pPr>
      <w:pStyle w:val="ac"/>
      <w:rPr>
        <w:lang w:val="en-US"/>
      </w:rPr>
    </w:pPr>
    <w:r w:rsidRPr="00FA63E3">
      <w:t xml:space="preserve">скачано с сайта </w:t>
    </w:r>
    <w:hyperlink r:id="rId1" w:history="1">
      <w:r w:rsidRPr="00FF7F1C">
        <w:rPr>
          <w:rStyle w:val="af0"/>
        </w:rPr>
        <w:t>https://class-kz.ru</w:t>
      </w:r>
    </w:hyperlink>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316BD"/>
    <w:multiLevelType w:val="hybridMultilevel"/>
    <w:tmpl w:val="0FA452A6"/>
    <w:lvl w:ilvl="0" w:tplc="04190001">
      <w:start w:val="1"/>
      <w:numFmt w:val="bullet"/>
      <w:lvlText w:val=""/>
      <w:lvlJc w:val="left"/>
      <w:pPr>
        <w:ind w:left="1826" w:hanging="360"/>
      </w:pPr>
      <w:rPr>
        <w:rFonts w:ascii="Symbol" w:hAnsi="Symbol" w:hint="default"/>
      </w:rPr>
    </w:lvl>
    <w:lvl w:ilvl="1" w:tplc="04190003">
      <w:start w:val="1"/>
      <w:numFmt w:val="bullet"/>
      <w:lvlText w:val="o"/>
      <w:lvlJc w:val="left"/>
      <w:pPr>
        <w:ind w:left="2546" w:hanging="360"/>
      </w:pPr>
      <w:rPr>
        <w:rFonts w:ascii="Courier New" w:hAnsi="Courier New" w:cs="Courier New" w:hint="default"/>
      </w:rPr>
    </w:lvl>
    <w:lvl w:ilvl="2" w:tplc="04190005">
      <w:start w:val="1"/>
      <w:numFmt w:val="bullet"/>
      <w:lvlText w:val=""/>
      <w:lvlJc w:val="left"/>
      <w:pPr>
        <w:ind w:left="3266" w:hanging="360"/>
      </w:pPr>
      <w:rPr>
        <w:rFonts w:ascii="Wingdings" w:hAnsi="Wingdings" w:hint="default"/>
      </w:rPr>
    </w:lvl>
    <w:lvl w:ilvl="3" w:tplc="04190001">
      <w:start w:val="1"/>
      <w:numFmt w:val="bullet"/>
      <w:lvlText w:val=""/>
      <w:lvlJc w:val="left"/>
      <w:pPr>
        <w:ind w:left="3986" w:hanging="360"/>
      </w:pPr>
      <w:rPr>
        <w:rFonts w:ascii="Symbol" w:hAnsi="Symbol" w:hint="default"/>
      </w:rPr>
    </w:lvl>
    <w:lvl w:ilvl="4" w:tplc="04190003">
      <w:start w:val="1"/>
      <w:numFmt w:val="bullet"/>
      <w:lvlText w:val="o"/>
      <w:lvlJc w:val="left"/>
      <w:pPr>
        <w:ind w:left="4706" w:hanging="360"/>
      </w:pPr>
      <w:rPr>
        <w:rFonts w:ascii="Courier New" w:hAnsi="Courier New" w:cs="Courier New" w:hint="default"/>
      </w:rPr>
    </w:lvl>
    <w:lvl w:ilvl="5" w:tplc="04190005">
      <w:start w:val="1"/>
      <w:numFmt w:val="bullet"/>
      <w:lvlText w:val=""/>
      <w:lvlJc w:val="left"/>
      <w:pPr>
        <w:ind w:left="5426" w:hanging="360"/>
      </w:pPr>
      <w:rPr>
        <w:rFonts w:ascii="Wingdings" w:hAnsi="Wingdings" w:hint="default"/>
      </w:rPr>
    </w:lvl>
    <w:lvl w:ilvl="6" w:tplc="04190001">
      <w:start w:val="1"/>
      <w:numFmt w:val="bullet"/>
      <w:lvlText w:val=""/>
      <w:lvlJc w:val="left"/>
      <w:pPr>
        <w:ind w:left="6146" w:hanging="360"/>
      </w:pPr>
      <w:rPr>
        <w:rFonts w:ascii="Symbol" w:hAnsi="Symbol" w:hint="default"/>
      </w:rPr>
    </w:lvl>
    <w:lvl w:ilvl="7" w:tplc="04190003">
      <w:start w:val="1"/>
      <w:numFmt w:val="bullet"/>
      <w:lvlText w:val="o"/>
      <w:lvlJc w:val="left"/>
      <w:pPr>
        <w:ind w:left="6866" w:hanging="360"/>
      </w:pPr>
      <w:rPr>
        <w:rFonts w:ascii="Courier New" w:hAnsi="Courier New" w:cs="Courier New" w:hint="default"/>
      </w:rPr>
    </w:lvl>
    <w:lvl w:ilvl="8" w:tplc="04190005">
      <w:start w:val="1"/>
      <w:numFmt w:val="bullet"/>
      <w:lvlText w:val=""/>
      <w:lvlJc w:val="left"/>
      <w:pPr>
        <w:ind w:left="7586" w:hanging="360"/>
      </w:pPr>
      <w:rPr>
        <w:rFonts w:ascii="Wingdings" w:hAnsi="Wingdings" w:hint="default"/>
      </w:rPr>
    </w:lvl>
  </w:abstractNum>
  <w:num w:numId="1" w16cid:durableId="171214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24"/>
    <w:rsid w:val="00010D51"/>
    <w:rsid w:val="00012921"/>
    <w:rsid w:val="00020DF2"/>
    <w:rsid w:val="000254DF"/>
    <w:rsid w:val="00033E8F"/>
    <w:rsid w:val="00034943"/>
    <w:rsid w:val="00053EB6"/>
    <w:rsid w:val="00056C8B"/>
    <w:rsid w:val="00057182"/>
    <w:rsid w:val="000605C8"/>
    <w:rsid w:val="000B6A4E"/>
    <w:rsid w:val="000C34C9"/>
    <w:rsid w:val="000C7AC8"/>
    <w:rsid w:val="000D692A"/>
    <w:rsid w:val="001013BA"/>
    <w:rsid w:val="001031DF"/>
    <w:rsid w:val="00110A1B"/>
    <w:rsid w:val="00117DCD"/>
    <w:rsid w:val="00122735"/>
    <w:rsid w:val="00125DCF"/>
    <w:rsid w:val="001303C8"/>
    <w:rsid w:val="00130B1D"/>
    <w:rsid w:val="001530B3"/>
    <w:rsid w:val="001548DB"/>
    <w:rsid w:val="00162D88"/>
    <w:rsid w:val="00180284"/>
    <w:rsid w:val="00183112"/>
    <w:rsid w:val="001903B3"/>
    <w:rsid w:val="00190E6C"/>
    <w:rsid w:val="00197779"/>
    <w:rsid w:val="00197F9F"/>
    <w:rsid w:val="001C0262"/>
    <w:rsid w:val="001C50E8"/>
    <w:rsid w:val="001C5E24"/>
    <w:rsid w:val="001C7984"/>
    <w:rsid w:val="001D3893"/>
    <w:rsid w:val="001D649C"/>
    <w:rsid w:val="001E094A"/>
    <w:rsid w:val="001E44CD"/>
    <w:rsid w:val="001E4615"/>
    <w:rsid w:val="001E501E"/>
    <w:rsid w:val="001F58B2"/>
    <w:rsid w:val="002110CC"/>
    <w:rsid w:val="002131DF"/>
    <w:rsid w:val="0021380C"/>
    <w:rsid w:val="002159E6"/>
    <w:rsid w:val="002266C1"/>
    <w:rsid w:val="002467A4"/>
    <w:rsid w:val="00254072"/>
    <w:rsid w:val="00267E4C"/>
    <w:rsid w:val="00275707"/>
    <w:rsid w:val="002836AB"/>
    <w:rsid w:val="002A34B1"/>
    <w:rsid w:val="002A51F7"/>
    <w:rsid w:val="002B086D"/>
    <w:rsid w:val="002C21AB"/>
    <w:rsid w:val="002C27AB"/>
    <w:rsid w:val="002D45D8"/>
    <w:rsid w:val="002F2824"/>
    <w:rsid w:val="003052DD"/>
    <w:rsid w:val="003075ED"/>
    <w:rsid w:val="00313DEB"/>
    <w:rsid w:val="00326F07"/>
    <w:rsid w:val="003455FA"/>
    <w:rsid w:val="00346743"/>
    <w:rsid w:val="00347E1C"/>
    <w:rsid w:val="00354F74"/>
    <w:rsid w:val="00356D64"/>
    <w:rsid w:val="003578C0"/>
    <w:rsid w:val="00364AF8"/>
    <w:rsid w:val="00374E56"/>
    <w:rsid w:val="00376BD8"/>
    <w:rsid w:val="00383543"/>
    <w:rsid w:val="00383609"/>
    <w:rsid w:val="003878A8"/>
    <w:rsid w:val="00391142"/>
    <w:rsid w:val="003960A4"/>
    <w:rsid w:val="003B4A18"/>
    <w:rsid w:val="003C0B9B"/>
    <w:rsid w:val="003C2FFE"/>
    <w:rsid w:val="003C6D06"/>
    <w:rsid w:val="003D31FC"/>
    <w:rsid w:val="003E3AEF"/>
    <w:rsid w:val="00416C0C"/>
    <w:rsid w:val="004265FB"/>
    <w:rsid w:val="00430741"/>
    <w:rsid w:val="00437950"/>
    <w:rsid w:val="00440B61"/>
    <w:rsid w:val="004458B4"/>
    <w:rsid w:val="00452AC7"/>
    <w:rsid w:val="00452C03"/>
    <w:rsid w:val="00474FC2"/>
    <w:rsid w:val="00477FFC"/>
    <w:rsid w:val="00480E84"/>
    <w:rsid w:val="00482352"/>
    <w:rsid w:val="00492279"/>
    <w:rsid w:val="004A2E9A"/>
    <w:rsid w:val="004B636E"/>
    <w:rsid w:val="004D7ABF"/>
    <w:rsid w:val="004E5342"/>
    <w:rsid w:val="004F6380"/>
    <w:rsid w:val="00504757"/>
    <w:rsid w:val="0051086B"/>
    <w:rsid w:val="0051397F"/>
    <w:rsid w:val="00515DAE"/>
    <w:rsid w:val="0053607F"/>
    <w:rsid w:val="005370E9"/>
    <w:rsid w:val="00543D80"/>
    <w:rsid w:val="0055039B"/>
    <w:rsid w:val="00557EBF"/>
    <w:rsid w:val="00565ACD"/>
    <w:rsid w:val="005672FD"/>
    <w:rsid w:val="00567704"/>
    <w:rsid w:val="00574E2B"/>
    <w:rsid w:val="00582E9F"/>
    <w:rsid w:val="005A6D9F"/>
    <w:rsid w:val="005A756C"/>
    <w:rsid w:val="005C0C65"/>
    <w:rsid w:val="005D61AB"/>
    <w:rsid w:val="005E2CC1"/>
    <w:rsid w:val="005E3D8B"/>
    <w:rsid w:val="00600C55"/>
    <w:rsid w:val="00612A59"/>
    <w:rsid w:val="006178C8"/>
    <w:rsid w:val="00651592"/>
    <w:rsid w:val="00670C32"/>
    <w:rsid w:val="00674BCB"/>
    <w:rsid w:val="00690D98"/>
    <w:rsid w:val="006A10F8"/>
    <w:rsid w:val="006B1E3A"/>
    <w:rsid w:val="006B40EC"/>
    <w:rsid w:val="006E2955"/>
    <w:rsid w:val="006E3D93"/>
    <w:rsid w:val="007214DB"/>
    <w:rsid w:val="007244A4"/>
    <w:rsid w:val="00730EFE"/>
    <w:rsid w:val="007322B8"/>
    <w:rsid w:val="0073508F"/>
    <w:rsid w:val="007431C3"/>
    <w:rsid w:val="007466A4"/>
    <w:rsid w:val="0075216C"/>
    <w:rsid w:val="00753D9C"/>
    <w:rsid w:val="00763B84"/>
    <w:rsid w:val="00780181"/>
    <w:rsid w:val="0079056A"/>
    <w:rsid w:val="007905CC"/>
    <w:rsid w:val="007957E3"/>
    <w:rsid w:val="007A1E3B"/>
    <w:rsid w:val="007B745E"/>
    <w:rsid w:val="007C5910"/>
    <w:rsid w:val="007C6487"/>
    <w:rsid w:val="007C7185"/>
    <w:rsid w:val="007F3A99"/>
    <w:rsid w:val="00802D9F"/>
    <w:rsid w:val="00837BFA"/>
    <w:rsid w:val="008419D1"/>
    <w:rsid w:val="00843C47"/>
    <w:rsid w:val="00851503"/>
    <w:rsid w:val="00856D20"/>
    <w:rsid w:val="00856D36"/>
    <w:rsid w:val="00861E88"/>
    <w:rsid w:val="008658CB"/>
    <w:rsid w:val="00876F9E"/>
    <w:rsid w:val="00883428"/>
    <w:rsid w:val="0089115B"/>
    <w:rsid w:val="008923F6"/>
    <w:rsid w:val="008968A3"/>
    <w:rsid w:val="008977E9"/>
    <w:rsid w:val="008A6297"/>
    <w:rsid w:val="008B534B"/>
    <w:rsid w:val="008C3129"/>
    <w:rsid w:val="008C7AF8"/>
    <w:rsid w:val="008E16A3"/>
    <w:rsid w:val="008E5386"/>
    <w:rsid w:val="008F770B"/>
    <w:rsid w:val="00924540"/>
    <w:rsid w:val="0092574C"/>
    <w:rsid w:val="009302E1"/>
    <w:rsid w:val="00930723"/>
    <w:rsid w:val="00931967"/>
    <w:rsid w:val="00932BB9"/>
    <w:rsid w:val="00943B43"/>
    <w:rsid w:val="00951370"/>
    <w:rsid w:val="00952794"/>
    <w:rsid w:val="009863CD"/>
    <w:rsid w:val="00994D1C"/>
    <w:rsid w:val="009A3E39"/>
    <w:rsid w:val="009A466B"/>
    <w:rsid w:val="009B6E04"/>
    <w:rsid w:val="009E37E9"/>
    <w:rsid w:val="009E3AC1"/>
    <w:rsid w:val="009F3FD6"/>
    <w:rsid w:val="00A01F99"/>
    <w:rsid w:val="00A134F6"/>
    <w:rsid w:val="00A13600"/>
    <w:rsid w:val="00A16855"/>
    <w:rsid w:val="00A21154"/>
    <w:rsid w:val="00A3625F"/>
    <w:rsid w:val="00A36CEB"/>
    <w:rsid w:val="00A43A22"/>
    <w:rsid w:val="00A46A64"/>
    <w:rsid w:val="00A608A6"/>
    <w:rsid w:val="00A70927"/>
    <w:rsid w:val="00A71E06"/>
    <w:rsid w:val="00AA048C"/>
    <w:rsid w:val="00AA158D"/>
    <w:rsid w:val="00AA7BA8"/>
    <w:rsid w:val="00AB1D1F"/>
    <w:rsid w:val="00AC7656"/>
    <w:rsid w:val="00AD16E8"/>
    <w:rsid w:val="00AD5AC0"/>
    <w:rsid w:val="00AE2B44"/>
    <w:rsid w:val="00AF5FFB"/>
    <w:rsid w:val="00B05A3A"/>
    <w:rsid w:val="00B22444"/>
    <w:rsid w:val="00B23D91"/>
    <w:rsid w:val="00B245A5"/>
    <w:rsid w:val="00B25BB0"/>
    <w:rsid w:val="00B41A2D"/>
    <w:rsid w:val="00B5134E"/>
    <w:rsid w:val="00B551FA"/>
    <w:rsid w:val="00B63E83"/>
    <w:rsid w:val="00B74669"/>
    <w:rsid w:val="00B942ED"/>
    <w:rsid w:val="00BA3EEC"/>
    <w:rsid w:val="00BA676B"/>
    <w:rsid w:val="00BA6E3A"/>
    <w:rsid w:val="00BB3DE3"/>
    <w:rsid w:val="00BB3E79"/>
    <w:rsid w:val="00BD0451"/>
    <w:rsid w:val="00BD22FA"/>
    <w:rsid w:val="00BD6CAF"/>
    <w:rsid w:val="00BD74A7"/>
    <w:rsid w:val="00C02615"/>
    <w:rsid w:val="00C15AD3"/>
    <w:rsid w:val="00C31912"/>
    <w:rsid w:val="00C31A60"/>
    <w:rsid w:val="00C37F24"/>
    <w:rsid w:val="00C50120"/>
    <w:rsid w:val="00C72B5F"/>
    <w:rsid w:val="00C808F5"/>
    <w:rsid w:val="00C8729F"/>
    <w:rsid w:val="00CB21AB"/>
    <w:rsid w:val="00CC3DFD"/>
    <w:rsid w:val="00CC5011"/>
    <w:rsid w:val="00CC5D85"/>
    <w:rsid w:val="00CC74E8"/>
    <w:rsid w:val="00CE267C"/>
    <w:rsid w:val="00CE41E8"/>
    <w:rsid w:val="00D00D55"/>
    <w:rsid w:val="00D01DAA"/>
    <w:rsid w:val="00D15701"/>
    <w:rsid w:val="00D34DA2"/>
    <w:rsid w:val="00D44647"/>
    <w:rsid w:val="00D44CA1"/>
    <w:rsid w:val="00D7042D"/>
    <w:rsid w:val="00D71854"/>
    <w:rsid w:val="00D738CA"/>
    <w:rsid w:val="00D74A8B"/>
    <w:rsid w:val="00D75C13"/>
    <w:rsid w:val="00D771EE"/>
    <w:rsid w:val="00D80BEF"/>
    <w:rsid w:val="00D86532"/>
    <w:rsid w:val="00D87495"/>
    <w:rsid w:val="00D9252C"/>
    <w:rsid w:val="00D9744D"/>
    <w:rsid w:val="00DA1F03"/>
    <w:rsid w:val="00DA595D"/>
    <w:rsid w:val="00DA7900"/>
    <w:rsid w:val="00DC2C27"/>
    <w:rsid w:val="00DD5335"/>
    <w:rsid w:val="00DD7FFB"/>
    <w:rsid w:val="00E0457E"/>
    <w:rsid w:val="00E07669"/>
    <w:rsid w:val="00E20D24"/>
    <w:rsid w:val="00E23BD8"/>
    <w:rsid w:val="00E449EE"/>
    <w:rsid w:val="00E542D8"/>
    <w:rsid w:val="00E66560"/>
    <w:rsid w:val="00E70E4C"/>
    <w:rsid w:val="00E761C9"/>
    <w:rsid w:val="00E845FD"/>
    <w:rsid w:val="00EA1463"/>
    <w:rsid w:val="00EA1550"/>
    <w:rsid w:val="00EA6463"/>
    <w:rsid w:val="00EB5BF8"/>
    <w:rsid w:val="00EB68F0"/>
    <w:rsid w:val="00EC3AD8"/>
    <w:rsid w:val="00EC4331"/>
    <w:rsid w:val="00EC5165"/>
    <w:rsid w:val="00EC65B6"/>
    <w:rsid w:val="00EE41A9"/>
    <w:rsid w:val="00EF2A19"/>
    <w:rsid w:val="00EF55D7"/>
    <w:rsid w:val="00F029B9"/>
    <w:rsid w:val="00F1253D"/>
    <w:rsid w:val="00F30A55"/>
    <w:rsid w:val="00F43D8E"/>
    <w:rsid w:val="00F51254"/>
    <w:rsid w:val="00F67605"/>
    <w:rsid w:val="00F67D20"/>
    <w:rsid w:val="00F752DB"/>
    <w:rsid w:val="00F76FBB"/>
    <w:rsid w:val="00F81016"/>
    <w:rsid w:val="00F90481"/>
    <w:rsid w:val="00FA63E3"/>
    <w:rsid w:val="00FC0663"/>
    <w:rsid w:val="00FC2508"/>
    <w:rsid w:val="00FD2CCC"/>
    <w:rsid w:val="00FE4FF9"/>
    <w:rsid w:val="00FE6792"/>
    <w:rsid w:val="00FE68D9"/>
    <w:rsid w:val="00FF2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CCDB"/>
  <w15:docId w15:val="{42B23955-8752-4F37-B70A-F55CC36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7, Знак7 Знак,Название Знак Знак, Знак Знак1 Знак,Знак Знак1 Знак, Знак7,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a4"/>
    <w:qFormat/>
    <w:rsid w:val="001C5E24"/>
    <w:pPr>
      <w:spacing w:after="0" w:line="240" w:lineRule="auto"/>
      <w:jc w:val="center"/>
    </w:pPr>
    <w:rPr>
      <w:rFonts w:ascii="Cambria" w:eastAsia="Times New Roman" w:hAnsi="Cambria" w:cs="Times New Roman"/>
      <w:color w:val="17365D"/>
      <w:spacing w:val="5"/>
      <w:kern w:val="28"/>
      <w:sz w:val="52"/>
      <w:szCs w:val="52"/>
      <w:lang w:eastAsia="ru-RU"/>
    </w:rPr>
  </w:style>
  <w:style w:type="character" w:customStyle="1" w:styleId="a5">
    <w:name w:val="Название Знак"/>
    <w:basedOn w:val="a0"/>
    <w:uiPriority w:val="10"/>
    <w:rsid w:val="001C5E24"/>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aliases w:val="Знак7 Знак, Знак7 Знак Знак,Название Знак Знак Знак, Знак Знак1 Знак Знак,Знак Знак1 Знак Знак, Знак7 Знак1,Знак7 Знак Знак Знак Знак,Название Знак1 Знак1 Знак,Название Знак Знак1 Знак Знак,Название Знак Знак Знак Знак Знак,Знак2 Знак"/>
    <w:link w:val="a3"/>
    <w:rsid w:val="001C5E24"/>
    <w:rPr>
      <w:rFonts w:ascii="Cambria" w:eastAsia="Times New Roman" w:hAnsi="Cambria" w:cs="Times New Roman"/>
      <w:color w:val="17365D"/>
      <w:spacing w:val="5"/>
      <w:kern w:val="28"/>
      <w:sz w:val="52"/>
      <w:szCs w:val="52"/>
      <w:lang w:eastAsia="ru-RU"/>
    </w:rPr>
  </w:style>
  <w:style w:type="table" w:styleId="a6">
    <w:name w:val="Table Grid"/>
    <w:basedOn w:val="a1"/>
    <w:uiPriority w:val="59"/>
    <w:rsid w:val="001C5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link w:val="a8"/>
    <w:uiPriority w:val="99"/>
    <w:qFormat/>
    <w:rsid w:val="00670C32"/>
    <w:pPr>
      <w:ind w:left="720"/>
      <w:contextualSpacing/>
    </w:pPr>
    <w:rPr>
      <w:rFonts w:ascii="Calibri" w:eastAsia="Times New Roman" w:hAnsi="Calibri" w:cs="Times New Roman"/>
      <w:sz w:val="20"/>
      <w:szCs w:val="20"/>
      <w:lang w:val="en-GB"/>
    </w:rPr>
  </w:style>
  <w:style w:type="character" w:customStyle="1" w:styleId="a8">
    <w:name w:val="Абзац списка Знак"/>
    <w:link w:val="a7"/>
    <w:uiPriority w:val="99"/>
    <w:locked/>
    <w:rsid w:val="00670C32"/>
    <w:rPr>
      <w:rFonts w:ascii="Calibri" w:eastAsia="Times New Roman" w:hAnsi="Calibri" w:cs="Times New Roman"/>
      <w:sz w:val="20"/>
      <w:szCs w:val="20"/>
      <w:lang w:val="en-GB"/>
    </w:rPr>
  </w:style>
  <w:style w:type="paragraph" w:styleId="a9">
    <w:name w:val="Normal (Web)"/>
    <w:basedOn w:val="a"/>
    <w:uiPriority w:val="99"/>
    <w:rsid w:val="00670C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ESTableText">
    <w:name w:val="NES Table Text"/>
    <w:basedOn w:val="a"/>
    <w:autoRedefine/>
    <w:uiPriority w:val="99"/>
    <w:rsid w:val="00670C32"/>
    <w:pPr>
      <w:widowControl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303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03C8"/>
    <w:rPr>
      <w:rFonts w:ascii="Segoe UI" w:hAnsi="Segoe UI" w:cs="Segoe UI"/>
      <w:sz w:val="18"/>
      <w:szCs w:val="18"/>
    </w:rPr>
  </w:style>
  <w:style w:type="character" w:customStyle="1" w:styleId="hps">
    <w:name w:val="hps"/>
    <w:basedOn w:val="a0"/>
    <w:uiPriority w:val="99"/>
    <w:rsid w:val="00BD22FA"/>
  </w:style>
  <w:style w:type="paragraph" w:styleId="ac">
    <w:name w:val="header"/>
    <w:basedOn w:val="a"/>
    <w:link w:val="ad"/>
    <w:uiPriority w:val="99"/>
    <w:unhideWhenUsed/>
    <w:rsid w:val="00FA63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A63E3"/>
  </w:style>
  <w:style w:type="paragraph" w:styleId="ae">
    <w:name w:val="footer"/>
    <w:basedOn w:val="a"/>
    <w:link w:val="af"/>
    <w:uiPriority w:val="99"/>
    <w:unhideWhenUsed/>
    <w:rsid w:val="00FA63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63E3"/>
  </w:style>
  <w:style w:type="character" w:styleId="af0">
    <w:name w:val="Hyperlink"/>
    <w:basedOn w:val="a0"/>
    <w:uiPriority w:val="99"/>
    <w:unhideWhenUsed/>
    <w:rsid w:val="00FA63E3"/>
    <w:rPr>
      <w:color w:val="0000FF" w:themeColor="hyperlink"/>
      <w:u w:val="single"/>
    </w:rPr>
  </w:style>
  <w:style w:type="character" w:styleId="af1">
    <w:name w:val="Unresolved Mention"/>
    <w:basedOn w:val="a0"/>
    <w:uiPriority w:val="99"/>
    <w:semiHidden/>
    <w:unhideWhenUsed/>
    <w:rsid w:val="00FA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3997">
      <w:bodyDiv w:val="1"/>
      <w:marLeft w:val="0"/>
      <w:marRight w:val="0"/>
      <w:marTop w:val="0"/>
      <w:marBottom w:val="0"/>
      <w:divBdr>
        <w:top w:val="none" w:sz="0" w:space="0" w:color="auto"/>
        <w:left w:val="none" w:sz="0" w:space="0" w:color="auto"/>
        <w:bottom w:val="none" w:sz="0" w:space="0" w:color="auto"/>
        <w:right w:val="none" w:sz="0" w:space="0" w:color="auto"/>
      </w:divBdr>
    </w:div>
    <w:div w:id="1430195290">
      <w:bodyDiv w:val="1"/>
      <w:marLeft w:val="0"/>
      <w:marRight w:val="0"/>
      <w:marTop w:val="0"/>
      <w:marBottom w:val="0"/>
      <w:divBdr>
        <w:top w:val="none" w:sz="0" w:space="0" w:color="auto"/>
        <w:left w:val="none" w:sz="0" w:space="0" w:color="auto"/>
        <w:bottom w:val="none" w:sz="0" w:space="0" w:color="auto"/>
        <w:right w:val="none" w:sz="0" w:space="0" w:color="auto"/>
      </w:divBdr>
    </w:div>
    <w:div w:id="17997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lass-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31F1-875E-4723-9FA2-ACAE305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777</cp:lastModifiedBy>
  <cp:revision>7</cp:revision>
  <cp:lastPrinted>2023-01-08T17:18:00Z</cp:lastPrinted>
  <dcterms:created xsi:type="dcterms:W3CDTF">2024-08-27T12:59:00Z</dcterms:created>
  <dcterms:modified xsi:type="dcterms:W3CDTF">2025-07-10T01:50:00Z</dcterms:modified>
</cp:coreProperties>
</file>