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F4799" w14:textId="77777777" w:rsidR="009C03F5" w:rsidRDefault="009C03F5" w:rsidP="009C03F5">
      <w:pPr>
        <w:pStyle w:val="1"/>
        <w:spacing w:after="0"/>
        <w:ind w:left="0"/>
        <w:jc w:val="center"/>
        <w:rPr>
          <w:rFonts w:ascii="Times New Roman" w:hAnsi="Times New Roman"/>
          <w:color w:val="auto"/>
          <w:sz w:val="24"/>
          <w:lang w:val="kk-KZ"/>
        </w:rPr>
      </w:pPr>
      <w:r>
        <w:rPr>
          <w:rFonts w:ascii="Times New Roman" w:hAnsi="Times New Roman"/>
          <w:color w:val="auto"/>
          <w:sz w:val="24"/>
          <w:lang w:val="kk-KZ"/>
        </w:rPr>
        <w:t>Түсінік хат</w:t>
      </w:r>
    </w:p>
    <w:p w14:paraId="297A720E" w14:textId="77777777" w:rsidR="00DF32B0" w:rsidRPr="005279B4" w:rsidRDefault="00DF32B0" w:rsidP="007466AB">
      <w:pPr>
        <w:pStyle w:val="aa"/>
        <w:jc w:val="both"/>
        <w:rPr>
          <w:rFonts w:ascii="Times New Roman" w:hAnsi="Times New Roman"/>
          <w:lang w:val="kk-KZ"/>
        </w:rPr>
      </w:pPr>
      <w:r w:rsidRPr="005279B4">
        <w:rPr>
          <w:rFonts w:ascii="Times New Roman" w:hAnsi="Times New Roman"/>
          <w:lang w:val="kk-KZ"/>
        </w:rPr>
        <w:t>«Мектепке дейінгі тәрбие мен оқытудың, бастауыш, негізгі орта, жалпы орта, техникалық және кәсіптік, орта білімнен кейінгі білім берудің мемлекеттік жалпыға міндетті стандарттарын бекіту туралы» Қазақстан Республикасының Оқу-ағарту министрінің 2022 жылғы 3 тамыздағы №348 бұйрығы (2022 жылғы 23 қыркүйектегі №406 бұйрықпен толықтырулар мен өзгерістер енгізілген) (ары қарай МЖМС);</w:t>
      </w:r>
    </w:p>
    <w:p w14:paraId="597642C6" w14:textId="77777777" w:rsidR="00DF32B0" w:rsidRPr="005279B4" w:rsidRDefault="00DF32B0" w:rsidP="007466AB">
      <w:pPr>
        <w:pStyle w:val="aa"/>
        <w:jc w:val="both"/>
        <w:rPr>
          <w:rFonts w:ascii="Times New Roman" w:hAnsi="Times New Roman"/>
          <w:lang w:val="kk-KZ"/>
        </w:rPr>
      </w:pPr>
      <w:r w:rsidRPr="005279B4">
        <w:rPr>
          <w:rFonts w:ascii="Times New Roman" w:hAnsi="Times New Roman"/>
          <w:lang w:val="kk-KZ"/>
        </w:rPr>
        <w:t>- «Қазақстан Республикасындағы бастауыш, негізгі орта, жалпы орта білім берудің үлгілік оқу жоспарларын бекіту туралы» ҚР БҒМ 2012 жылғы 8 қарашадағы №500 бұйрығы (2023 жылғы 18 тамыздағы №264, 2022 жылғы 12 тамыздағы №365, 2022 жылғы 30 қыркүйектегі №412 бұйрықпен толықтырулар мен өзгерістер енгізілген);</w:t>
      </w:r>
    </w:p>
    <w:p w14:paraId="28EC8EE8" w14:textId="77777777" w:rsidR="00DF32B0" w:rsidRPr="005279B4" w:rsidRDefault="00DF32B0" w:rsidP="007466AB">
      <w:pPr>
        <w:pStyle w:val="aa"/>
        <w:jc w:val="both"/>
        <w:rPr>
          <w:rFonts w:ascii="Times New Roman" w:hAnsi="Times New Roman"/>
          <w:lang w:val="kk-KZ"/>
        </w:rPr>
      </w:pPr>
      <w:r w:rsidRPr="005279B4">
        <w:rPr>
          <w:rFonts w:ascii="Times New Roman" w:hAnsi="Times New Roman"/>
          <w:lang w:val="kk-KZ"/>
        </w:rPr>
        <w:t>- «Жалпы білім беру ұйымдарына арналған жалпы білім беретін пәндердің, таңдау курстарының және факультативтердің үлгілік оқу бағдарламаларын бекіту туралы Қазақстан Республикасының Оқу-ағарту министрінің 2022 жылғы 16 қыркүйектегі №399 бұйрығы (2022 жылғы 21 қарашадағы №467, 2023 жылғы 05 шілдедегі №199 бұйрықпен толықтырулар мен өзгерістер енгізілген); басшылыққа ала отыра,</w:t>
      </w:r>
    </w:p>
    <w:p w14:paraId="54C527F9" w14:textId="77777777" w:rsidR="00E17B91" w:rsidRDefault="00E17B91" w:rsidP="00E17B91">
      <w:pPr>
        <w:spacing w:line="240" w:lineRule="auto"/>
        <w:ind w:right="566" w:firstLine="708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 w:eastAsia="ru-RU"/>
        </w:rPr>
        <w:t xml:space="preserve">Ұзақ мерзімді жоспар күнтізбелік-тақырыптық жоспарды әзірлеудің негізі бола алады. </w:t>
      </w:r>
      <w:r>
        <w:rPr>
          <w:rFonts w:ascii="Times New Roman" w:hAnsi="Times New Roman"/>
          <w:sz w:val="24"/>
          <w:lang w:val="kk-KZ"/>
        </w:rPr>
        <w:t>«Қазақстан Республикасының орта білім беру ұйымдарында оқу-тәрбие процесін ұйымдастырудың 2024-2025 оқу жылындағы ерекшеліктері туралы» әдістемелік нұсқау хат (Ы.Алтынсарин атындағы Ұлттық білім академиясының ғылыми-әдістемелік кеңесінің 2024 жылғы 10 маусым № 2 хаттамасы) ерекшеліктерін ескере отыра</w:t>
      </w:r>
    </w:p>
    <w:p w14:paraId="05D4552C" w14:textId="1F8FA63B" w:rsidR="00E17B91" w:rsidRPr="00E17B91" w:rsidRDefault="00E17B91" w:rsidP="00E17B91">
      <w:pPr>
        <w:spacing w:line="240" w:lineRule="auto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- Қазақстан Республикасы Білім және ғылым министрінің 2020 жылғы 6 сәуірдегі № 130 бұйрығы, ҚР Оқу-ағарту министрінің  27.08.2022  № 382 бұйрығының нысаны бойынша дайындалды.</w:t>
      </w:r>
    </w:p>
    <w:p w14:paraId="0C33EB69" w14:textId="35AB4073" w:rsidR="009C03F5" w:rsidRDefault="00E17B91" w:rsidP="007466A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C03F5">
        <w:rPr>
          <w:rFonts w:ascii="Times New Roman" w:hAnsi="Times New Roman" w:cs="Times New Roman"/>
          <w:b/>
          <w:sz w:val="24"/>
          <w:szCs w:val="24"/>
          <w:lang w:val="kk-KZ"/>
        </w:rPr>
        <w:t>«Биология» оқу пәнінің мақсаты</w:t>
      </w:r>
      <w:r w:rsidR="009C03F5">
        <w:rPr>
          <w:rFonts w:ascii="Times New Roman" w:hAnsi="Times New Roman" w:cs="Times New Roman"/>
          <w:sz w:val="24"/>
          <w:szCs w:val="24"/>
          <w:lang w:val="kk-KZ"/>
        </w:rPr>
        <w:t xml:space="preserve"> – білім алушылардың заман талаптарына сай білімдері мен біліктерін дамыту; өмірдің мәнін, дамуын, оның </w:t>
      </w:r>
      <w:bookmarkStart w:id="0" w:name="_GoBack"/>
      <w:bookmarkEnd w:id="0"/>
      <w:r w:rsidR="009C03F5">
        <w:rPr>
          <w:rFonts w:ascii="Times New Roman" w:hAnsi="Times New Roman" w:cs="Times New Roman"/>
          <w:sz w:val="24"/>
          <w:szCs w:val="24"/>
          <w:lang w:val="kk-KZ"/>
        </w:rPr>
        <w:t xml:space="preserve">түрлі ұйымдасу деңгейлерінде көрініс табуын түсіну; өмірдің ең басты құндылық ретіндегі маңызын түсінетін жан-жақты дамыған тұлғаны дайындау. </w:t>
      </w:r>
    </w:p>
    <w:p w14:paraId="3EDAD211" w14:textId="77777777" w:rsidR="009C03F5" w:rsidRDefault="009C03F5" w:rsidP="007466AB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пәнінің міндеттері:</w:t>
      </w:r>
    </w:p>
    <w:p w14:paraId="6BB9B57B" w14:textId="77777777" w:rsidR="009C03F5" w:rsidRDefault="009C03F5" w:rsidP="007466AB">
      <w:pPr>
        <w:pStyle w:val="NESNormal"/>
        <w:spacing w:after="0"/>
        <w:jc w:val="both"/>
      </w:pPr>
      <w:r>
        <w:t xml:space="preserve">1) табиғаттың даму заңдарын түсінуге негізделе отырып, адамның табиғаттағы рөлін анықтайтын маңызды биологиялық білімдер мен біліктер ауқымын кеңейту; </w:t>
      </w:r>
    </w:p>
    <w:p w14:paraId="4E7431AF" w14:textId="77777777" w:rsidR="009C03F5" w:rsidRDefault="009C03F5" w:rsidP="007466AB">
      <w:pPr>
        <w:pStyle w:val="NESNormal"/>
        <w:spacing w:after="0"/>
        <w:jc w:val="both"/>
      </w:pPr>
      <w:r>
        <w:t>2) табиғаттың даму және тіршілігін жалғастыру заңдарын жаңа білімдерді алу, оларды ары қарай дамыту және тереңдету негізі және құралы ретінде пайдалану;</w:t>
      </w:r>
    </w:p>
    <w:p w14:paraId="5AA2E61B" w14:textId="77777777" w:rsidR="009C03F5" w:rsidRDefault="009C03F5" w:rsidP="007466AB">
      <w:pPr>
        <w:pStyle w:val="NESNormal"/>
        <w:spacing w:after="0"/>
        <w:jc w:val="both"/>
      </w:pPr>
      <w:r>
        <w:t>3) жүйені меңгеру барысында ғылым білім мен дүниетаным негіздерін; шығармашылық дербестік пен сын тұрғысынан ойлау қабілетін; зерттеушілік дағдыларын қалыптастыру;</w:t>
      </w:r>
    </w:p>
    <w:p w14:paraId="36628A5A" w14:textId="77777777" w:rsidR="009C03F5" w:rsidRDefault="009C03F5" w:rsidP="007466AB">
      <w:pPr>
        <w:pStyle w:val="NESNormal"/>
        <w:spacing w:after="0"/>
        <w:jc w:val="both"/>
      </w:pPr>
      <w:r>
        <w:t>4) әдеп мәселелерімен және қоғамның әлеуметтік өмірі мен еңбек әрекетіне тікелей қатысумен байланысты қоршаған шынайылықта еркін бағдарлануға мүмкіндік беретін, бастамашыл тұлғаның қасиеттерін дамыту;</w:t>
      </w:r>
    </w:p>
    <w:p w14:paraId="7D6271CA" w14:textId="77777777" w:rsidR="009C03F5" w:rsidRDefault="009C03F5" w:rsidP="007466AB">
      <w:pPr>
        <w:pStyle w:val="NESNormal"/>
        <w:spacing w:after="0"/>
        <w:jc w:val="both"/>
      </w:pPr>
      <w:r>
        <w:t>5) білім алушылардың білім алуды және өздігінен білім алуды жалғастыруы үшін қажетті зияткерлік біліктерді дамыту.</w:t>
      </w:r>
    </w:p>
    <w:p w14:paraId="44B43D15" w14:textId="77777777" w:rsidR="009C03F5" w:rsidRDefault="009C03F5" w:rsidP="009C03F5">
      <w:pPr>
        <w:spacing w:after="0"/>
        <w:rPr>
          <w:rFonts w:ascii="Times New Roman" w:hAnsi="Times New Roman" w:cs="Times New Roman"/>
          <w:i/>
          <w:sz w:val="20"/>
          <w:szCs w:val="20"/>
          <w:lang w:val="kk-KZ"/>
        </w:rPr>
      </w:pPr>
      <w:bookmarkStart w:id="1" w:name="_Toc443484795"/>
      <w:bookmarkEnd w:id="1"/>
      <w:r>
        <w:rPr>
          <w:rFonts w:ascii="Times New Roman" w:hAnsi="Times New Roman" w:cs="Times New Roman"/>
          <w:i/>
          <w:sz w:val="20"/>
          <w:szCs w:val="20"/>
          <w:lang w:val="kk-KZ"/>
        </w:rPr>
        <w:t>Бөлім  бойынша жиынтық бағалау саны.  Үлгілік оқу жоспары бойынша</w:t>
      </w:r>
    </w:p>
    <w:tbl>
      <w:tblPr>
        <w:tblStyle w:val="2"/>
        <w:tblW w:w="0" w:type="auto"/>
        <w:tblInd w:w="2802" w:type="dxa"/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8"/>
      </w:tblGrid>
      <w:tr w:rsidR="009C03F5" w14:paraId="58338C90" w14:textId="77777777" w:rsidTr="009C03F5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1B48" w14:textId="77777777" w:rsidR="009C03F5" w:rsidRDefault="009C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6C07" w14:textId="77777777" w:rsidR="009C03F5" w:rsidRDefault="009C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1-тоқсан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1E55" w14:textId="77777777" w:rsidR="009C03F5" w:rsidRDefault="009C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2-тоқсан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A243" w14:textId="77777777" w:rsidR="009C03F5" w:rsidRDefault="009C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3-тоқсан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8FB8" w14:textId="77777777" w:rsidR="009C03F5" w:rsidRDefault="009C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4-тоқсан</w:t>
            </w:r>
          </w:p>
        </w:tc>
      </w:tr>
      <w:tr w:rsidR="009C03F5" w14:paraId="3EDAB2AB" w14:textId="77777777" w:rsidTr="009C03F5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60EE" w14:textId="77777777" w:rsidR="009C03F5" w:rsidRDefault="009C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10-сынып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6486" w14:textId="77777777" w:rsidR="009C03F5" w:rsidRDefault="009C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4F41" w14:textId="77777777" w:rsidR="009C03F5" w:rsidRDefault="009C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6402" w14:textId="77777777" w:rsidR="009C03F5" w:rsidRDefault="009C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49B7" w14:textId="77777777" w:rsidR="009C03F5" w:rsidRDefault="009C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</w:tr>
    </w:tbl>
    <w:p w14:paraId="67052502" w14:textId="77777777" w:rsidR="009C03F5" w:rsidRDefault="009C03F5" w:rsidP="009C03F5">
      <w:pPr>
        <w:spacing w:after="0"/>
        <w:rPr>
          <w:rFonts w:ascii="Times New Roman" w:hAnsi="Times New Roman" w:cs="Times New Roman"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>10- сыныпқа арналған «Биология» оқу пәнінің базалық мазмұны:</w:t>
      </w:r>
    </w:p>
    <w:p w14:paraId="4B69A43A" w14:textId="77777777" w:rsidR="009C03F5" w:rsidRDefault="009C03F5" w:rsidP="009C03F5">
      <w:pPr>
        <w:spacing w:after="0"/>
        <w:rPr>
          <w:rFonts w:ascii="Times New Roman" w:hAnsi="Times New Roman" w:cs="Times New Roman"/>
          <w:bCs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Зертханалықжәне</w:t>
      </w:r>
      <w:r>
        <w:rPr>
          <w:rFonts w:ascii="Times New Roman" w:hAnsi="Times New Roman" w:cs="Times New Roman"/>
          <w:bCs/>
          <w:i/>
          <w:sz w:val="20"/>
          <w:szCs w:val="20"/>
          <w:lang w:val="kk-KZ"/>
        </w:rPr>
        <w:t>модельдеу</w:t>
      </w:r>
      <w:r>
        <w:rPr>
          <w:rFonts w:ascii="Times New Roman" w:hAnsi="Times New Roman" w:cs="Times New Roman"/>
          <w:bCs/>
          <w:i/>
          <w:sz w:val="20"/>
          <w:szCs w:val="20"/>
        </w:rPr>
        <w:t>жұмыста</w:t>
      </w:r>
      <w:r>
        <w:rPr>
          <w:rFonts w:ascii="Times New Roman" w:hAnsi="Times New Roman" w:cs="Times New Roman"/>
          <w:bCs/>
          <w:i/>
          <w:sz w:val="20"/>
          <w:szCs w:val="20"/>
          <w:lang w:val="kk-KZ"/>
        </w:rPr>
        <w:t>рының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саны </w:t>
      </w:r>
    </w:p>
    <w:tbl>
      <w:tblPr>
        <w:tblStyle w:val="2"/>
        <w:tblW w:w="0" w:type="auto"/>
        <w:tblInd w:w="2802" w:type="dxa"/>
        <w:tblLook w:val="04A0" w:firstRow="1" w:lastRow="0" w:firstColumn="1" w:lastColumn="0" w:noHBand="0" w:noVBand="1"/>
      </w:tblPr>
      <w:tblGrid>
        <w:gridCol w:w="1927"/>
        <w:gridCol w:w="3856"/>
        <w:gridCol w:w="3856"/>
      </w:tblGrid>
      <w:tr w:rsidR="009C03F5" w14:paraId="6052906F" w14:textId="77777777" w:rsidTr="009C03F5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317E" w14:textId="77777777" w:rsidR="009C03F5" w:rsidRDefault="009C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823F" w14:textId="77777777" w:rsidR="009C03F5" w:rsidRDefault="009C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Зертханалық жұмыс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6BB3" w14:textId="77777777" w:rsidR="009C03F5" w:rsidRDefault="009C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Модельдеу </w:t>
            </w:r>
          </w:p>
        </w:tc>
      </w:tr>
      <w:tr w:rsidR="009C03F5" w14:paraId="49122273" w14:textId="77777777" w:rsidTr="009C03F5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ED6E" w14:textId="77777777" w:rsidR="009C03F5" w:rsidRDefault="009C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10-сынып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7F82" w14:textId="77777777" w:rsidR="009C03F5" w:rsidRDefault="009C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834E" w14:textId="7262C123" w:rsidR="009C03F5" w:rsidRDefault="00871F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</w:tr>
    </w:tbl>
    <w:p w14:paraId="57C06AD2" w14:textId="77777777" w:rsidR="009C03F5" w:rsidRDefault="009C03F5" w:rsidP="009C03F5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«Биология» оқу пәні бойынша төмендетілген оқу жүктемесінің көлемі 10 сыныпта – аптасына </w:t>
      </w:r>
      <w:r w:rsidR="00DF32B0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сағатты, оқу жылында </w:t>
      </w:r>
      <w:r w:rsidR="009B11A5">
        <w:rPr>
          <w:rFonts w:ascii="Times New Roman" w:hAnsi="Times New Roman" w:cs="Times New Roman"/>
          <w:b/>
          <w:sz w:val="20"/>
          <w:szCs w:val="20"/>
          <w:lang w:val="kk-KZ"/>
        </w:rPr>
        <w:t>68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сағатты құрайды.</w:t>
      </w:r>
    </w:p>
    <w:p w14:paraId="0BCEDA5A" w14:textId="77777777" w:rsidR="009C03F5" w:rsidRDefault="009C03F5" w:rsidP="009C03F5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b/>
          <w:sz w:val="20"/>
          <w:szCs w:val="20"/>
          <w:lang w:val="kk-KZ" w:eastAsia="ru-RU"/>
        </w:rPr>
        <w:lastRenderedPageBreak/>
        <w:t>Оқулықтың авторлары:</w:t>
      </w:r>
      <w:r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  Е.А.Очкур,  Ж.Ж.Құрманғалиева,  М.А.Нуртаева.  Алматы «Мектеп» 2019ж.</w:t>
      </w:r>
    </w:p>
    <w:p w14:paraId="199B5CEE" w14:textId="77777777" w:rsidR="007F0693" w:rsidRDefault="007F0693" w:rsidP="008C4539">
      <w:pPr>
        <w:spacing w:line="240" w:lineRule="auto"/>
        <w:rPr>
          <w:rFonts w:ascii="Times New Roman" w:hAnsi="Times New Roman"/>
          <w:b/>
          <w:bCs/>
          <w:sz w:val="20"/>
          <w:szCs w:val="20"/>
          <w:lang w:val="kk-KZ"/>
        </w:rPr>
      </w:pPr>
    </w:p>
    <w:tbl>
      <w:tblPr>
        <w:tblpPr w:leftFromText="180" w:rightFromText="180" w:vertAnchor="text" w:horzAnchor="margin" w:tblpXSpec="center" w:tblpY="305"/>
        <w:tblW w:w="53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398"/>
        <w:gridCol w:w="4607"/>
        <w:gridCol w:w="5583"/>
        <w:gridCol w:w="1118"/>
        <w:gridCol w:w="834"/>
        <w:gridCol w:w="699"/>
        <w:gridCol w:w="976"/>
      </w:tblGrid>
      <w:tr w:rsidR="006222AC" w:rsidRPr="00FC70A9" w14:paraId="37E40F28" w14:textId="77777777" w:rsidTr="00C60B14">
        <w:trPr>
          <w:trHeight w:val="281"/>
        </w:trPr>
        <w:tc>
          <w:tcPr>
            <w:tcW w:w="168" w:type="pct"/>
            <w:vMerge w:val="restart"/>
          </w:tcPr>
          <w:p w14:paraId="7848CCB5" w14:textId="77777777" w:rsidR="0006054D" w:rsidRPr="00F052B9" w:rsidRDefault="0006054D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  <w:r w:rsidRPr="00F052B9"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  <w:t>р/с</w:t>
            </w:r>
          </w:p>
        </w:tc>
        <w:tc>
          <w:tcPr>
            <w:tcW w:w="444" w:type="pct"/>
            <w:vMerge w:val="restart"/>
          </w:tcPr>
          <w:p w14:paraId="1BE22914" w14:textId="77777777" w:rsidR="0006054D" w:rsidRPr="00F052B9" w:rsidRDefault="0006054D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  <w:r w:rsidRPr="00F052B9"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  <w:t xml:space="preserve">Ауыспалы тақырыптар </w:t>
            </w:r>
          </w:p>
        </w:tc>
        <w:tc>
          <w:tcPr>
            <w:tcW w:w="1463" w:type="pct"/>
            <w:vMerge w:val="restart"/>
          </w:tcPr>
          <w:p w14:paraId="4E4E9857" w14:textId="77777777" w:rsidR="0006054D" w:rsidRPr="00F052B9" w:rsidRDefault="0006054D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  <w:r w:rsidRPr="00F052B9"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  <w:t>Сабақтардың тақырыбы</w:t>
            </w:r>
          </w:p>
        </w:tc>
        <w:tc>
          <w:tcPr>
            <w:tcW w:w="1773" w:type="pct"/>
            <w:vMerge w:val="restart"/>
          </w:tcPr>
          <w:p w14:paraId="383724A9" w14:textId="77777777" w:rsidR="0006054D" w:rsidRPr="00F052B9" w:rsidRDefault="0006054D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  <w:r w:rsidRPr="00F052B9"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  <w:t>Оқудың мақсаттары</w:t>
            </w:r>
          </w:p>
        </w:tc>
        <w:tc>
          <w:tcPr>
            <w:tcW w:w="355" w:type="pct"/>
            <w:vMerge w:val="restart"/>
          </w:tcPr>
          <w:p w14:paraId="3686462E" w14:textId="77777777" w:rsidR="0006054D" w:rsidRPr="00F052B9" w:rsidRDefault="0006054D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  <w:r w:rsidRPr="00F052B9"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  <w:t>Сағат саны</w:t>
            </w:r>
          </w:p>
        </w:tc>
        <w:tc>
          <w:tcPr>
            <w:tcW w:w="487" w:type="pct"/>
            <w:gridSpan w:val="2"/>
          </w:tcPr>
          <w:p w14:paraId="583F23EF" w14:textId="77777777" w:rsidR="0006054D" w:rsidRPr="00F052B9" w:rsidRDefault="0006054D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  <w:r w:rsidRPr="00F052B9"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  <w:t>Мерзімі</w:t>
            </w:r>
          </w:p>
        </w:tc>
        <w:tc>
          <w:tcPr>
            <w:tcW w:w="310" w:type="pct"/>
            <w:vMerge w:val="restart"/>
          </w:tcPr>
          <w:p w14:paraId="09525DC5" w14:textId="77777777" w:rsidR="0006054D" w:rsidRPr="00FC70A9" w:rsidRDefault="0006054D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  <w:t>Ескерту</w:t>
            </w:r>
          </w:p>
        </w:tc>
      </w:tr>
      <w:tr w:rsidR="00C6217D" w:rsidRPr="00FC70A9" w14:paraId="287D6BF7" w14:textId="77777777" w:rsidTr="00C60B14">
        <w:trPr>
          <w:trHeight w:val="178"/>
        </w:trPr>
        <w:tc>
          <w:tcPr>
            <w:tcW w:w="168" w:type="pct"/>
            <w:vMerge/>
          </w:tcPr>
          <w:p w14:paraId="43263B09" w14:textId="77777777" w:rsidR="00C6217D" w:rsidRPr="00F052B9" w:rsidRDefault="00C6217D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44" w:type="pct"/>
            <w:vMerge/>
          </w:tcPr>
          <w:p w14:paraId="2CB3A961" w14:textId="77777777" w:rsidR="00C6217D" w:rsidRPr="00F052B9" w:rsidRDefault="00C6217D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  <w:vMerge/>
          </w:tcPr>
          <w:p w14:paraId="0375B14E" w14:textId="77777777" w:rsidR="00C6217D" w:rsidRPr="00F052B9" w:rsidRDefault="00C6217D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773" w:type="pct"/>
            <w:vMerge/>
          </w:tcPr>
          <w:p w14:paraId="551FA040" w14:textId="77777777" w:rsidR="00C6217D" w:rsidRPr="00F052B9" w:rsidRDefault="00C6217D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55" w:type="pct"/>
            <w:vMerge/>
          </w:tcPr>
          <w:p w14:paraId="3953A9D1" w14:textId="77777777" w:rsidR="00C6217D" w:rsidRPr="00F052B9" w:rsidRDefault="00C6217D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87" w:type="pct"/>
            <w:gridSpan w:val="2"/>
          </w:tcPr>
          <w:p w14:paraId="59A68659" w14:textId="77777777" w:rsidR="00C6217D" w:rsidRPr="00F052B9" w:rsidRDefault="00C6217D" w:rsidP="0006054D">
            <w:pPr>
              <w:widowControl w:val="0"/>
              <w:spacing w:after="0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  <w:vMerge/>
          </w:tcPr>
          <w:p w14:paraId="647CF2D9" w14:textId="77777777" w:rsidR="00C6217D" w:rsidRPr="00FC70A9" w:rsidRDefault="00C6217D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222AC" w:rsidRPr="00FC70A9" w14:paraId="517B5E4C" w14:textId="77777777" w:rsidTr="00C60B14">
        <w:trPr>
          <w:trHeight w:val="146"/>
        </w:trPr>
        <w:tc>
          <w:tcPr>
            <w:tcW w:w="168" w:type="pct"/>
          </w:tcPr>
          <w:p w14:paraId="6EA3A33E" w14:textId="77777777" w:rsidR="0006054D" w:rsidRPr="00F052B9" w:rsidRDefault="0006054D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680" w:type="pct"/>
            <w:gridSpan w:val="3"/>
          </w:tcPr>
          <w:p w14:paraId="16BA6A6D" w14:textId="77777777" w:rsidR="0006054D" w:rsidRPr="00F052B9" w:rsidRDefault="00C6217D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  <w:t>1 тоқсан (16</w:t>
            </w:r>
            <w:r w:rsidR="0006054D" w:rsidRPr="00F052B9"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  <w:t xml:space="preserve"> сағат)</w:t>
            </w:r>
          </w:p>
        </w:tc>
        <w:tc>
          <w:tcPr>
            <w:tcW w:w="355" w:type="pct"/>
          </w:tcPr>
          <w:p w14:paraId="08919677" w14:textId="77777777" w:rsidR="0006054D" w:rsidRPr="00F052B9" w:rsidRDefault="0006054D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65" w:type="pct"/>
          </w:tcPr>
          <w:p w14:paraId="544615EA" w14:textId="77777777" w:rsidR="0006054D" w:rsidRPr="00F052B9" w:rsidRDefault="0006054D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1FC3A52D" w14:textId="77777777" w:rsidR="0006054D" w:rsidRPr="00F052B9" w:rsidRDefault="0006054D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2FA469CB" w14:textId="77777777" w:rsidR="0006054D" w:rsidRPr="00FC70A9" w:rsidRDefault="0006054D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06054D" w:rsidRPr="00FC70A9" w14:paraId="1AF1A4BE" w14:textId="77777777" w:rsidTr="00C60B14">
        <w:trPr>
          <w:trHeight w:val="146"/>
        </w:trPr>
        <w:tc>
          <w:tcPr>
            <w:tcW w:w="168" w:type="pct"/>
          </w:tcPr>
          <w:p w14:paraId="04DD6361" w14:textId="77777777" w:rsidR="0006054D" w:rsidRPr="00F052B9" w:rsidRDefault="0006054D" w:rsidP="000605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052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1</w:t>
            </w:r>
          </w:p>
        </w:tc>
        <w:tc>
          <w:tcPr>
            <w:tcW w:w="444" w:type="pct"/>
            <w:vMerge w:val="restart"/>
          </w:tcPr>
          <w:p w14:paraId="3C3A2494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052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10.1А </w:t>
            </w:r>
          </w:p>
          <w:p w14:paraId="1D9A1F47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052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Молекулалық биологияжәне биохимия</w:t>
            </w:r>
          </w:p>
          <w:p w14:paraId="3CAEB4A5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MS Minngs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(11 </w:t>
            </w:r>
            <w:r w:rsidRPr="00F052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сағат)</w:t>
            </w:r>
          </w:p>
        </w:tc>
        <w:tc>
          <w:tcPr>
            <w:tcW w:w="1463" w:type="pct"/>
          </w:tcPr>
          <w:p w14:paraId="1554ED38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kk-KZ"/>
              </w:rPr>
            </w:pPr>
            <w:r w:rsidRPr="00F052B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kk-KZ"/>
              </w:rPr>
              <w:t xml:space="preserve">Жердегі тіршілік үшін судың маңызы. </w:t>
            </w:r>
          </w:p>
        </w:tc>
        <w:tc>
          <w:tcPr>
            <w:tcW w:w="1773" w:type="pct"/>
          </w:tcPr>
          <w:p w14:paraId="761D378F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052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10.4.1.1 - Жердегі тіршілік үшін судың іргелі маңызын түсіндіру</w:t>
            </w:r>
          </w:p>
        </w:tc>
        <w:tc>
          <w:tcPr>
            <w:tcW w:w="355" w:type="pct"/>
          </w:tcPr>
          <w:p w14:paraId="59E96E52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052B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6B3A25EA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30CD71F4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54995F80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6054D" w:rsidRPr="00FC70A9" w14:paraId="4BBDF74A" w14:textId="77777777" w:rsidTr="00C60B14">
        <w:trPr>
          <w:trHeight w:val="714"/>
        </w:trPr>
        <w:tc>
          <w:tcPr>
            <w:tcW w:w="168" w:type="pct"/>
          </w:tcPr>
          <w:p w14:paraId="4349CE70" w14:textId="77777777" w:rsidR="0006054D" w:rsidRPr="00F052B9" w:rsidRDefault="0006054D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  <w:r w:rsidRPr="00F052B9"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444" w:type="pct"/>
            <w:vMerge/>
          </w:tcPr>
          <w:p w14:paraId="0181681F" w14:textId="77777777" w:rsidR="0006054D" w:rsidRPr="00F052B9" w:rsidRDefault="0006054D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5C842109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052B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Көмірсуларды жіктеу: моносахаридтер, дисахаридтер, полисахаридтер. Химиялық құрылымы. Көмірсулардың қасиеті және қызметтері.</w:t>
            </w:r>
          </w:p>
        </w:tc>
        <w:tc>
          <w:tcPr>
            <w:tcW w:w="1773" w:type="pct"/>
          </w:tcPr>
          <w:p w14:paraId="53F443D1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052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10.4.1.2 - көмірсуларды құрылымы, құрамы және қызметтері бойынша жіктеу</w:t>
            </w:r>
          </w:p>
        </w:tc>
        <w:tc>
          <w:tcPr>
            <w:tcW w:w="355" w:type="pct"/>
          </w:tcPr>
          <w:p w14:paraId="5CDA7D4B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052B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  <w:p w14:paraId="45059451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65" w:type="pct"/>
          </w:tcPr>
          <w:p w14:paraId="0217BAC0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63640AA0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0FF882C8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6054D" w:rsidRPr="00FC70A9" w14:paraId="7FF2126D" w14:textId="77777777" w:rsidTr="00C60B14">
        <w:trPr>
          <w:trHeight w:val="146"/>
        </w:trPr>
        <w:tc>
          <w:tcPr>
            <w:tcW w:w="168" w:type="pct"/>
          </w:tcPr>
          <w:p w14:paraId="51C4BA68" w14:textId="77777777" w:rsidR="0006054D" w:rsidRPr="00F052B9" w:rsidRDefault="0006054D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  <w:r w:rsidRPr="00F052B9"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  <w:t>3</w:t>
            </w:r>
          </w:p>
        </w:tc>
        <w:tc>
          <w:tcPr>
            <w:tcW w:w="444" w:type="pct"/>
            <w:vMerge/>
          </w:tcPr>
          <w:p w14:paraId="03301089" w14:textId="77777777" w:rsidR="0006054D" w:rsidRPr="00F052B9" w:rsidRDefault="0006054D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65F708B2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kk-KZ"/>
              </w:rPr>
            </w:pPr>
            <w:r w:rsidRPr="00F052B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Липидтердің құрылымдық компоненттері. </w:t>
            </w:r>
          </w:p>
        </w:tc>
        <w:tc>
          <w:tcPr>
            <w:tcW w:w="1773" w:type="pct"/>
          </w:tcPr>
          <w:p w14:paraId="511585F5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052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10.4.1.3 - майлардың химиялық құрылысы мен қызметтерін сипаттау</w:t>
            </w:r>
          </w:p>
        </w:tc>
        <w:tc>
          <w:tcPr>
            <w:tcW w:w="355" w:type="pct"/>
          </w:tcPr>
          <w:p w14:paraId="41C0EB0F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052B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21067D3C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10FF3806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2A14EDC3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6054D" w:rsidRPr="00FC70A9" w14:paraId="68FE7958" w14:textId="77777777" w:rsidTr="00C60B14">
        <w:trPr>
          <w:trHeight w:val="146"/>
        </w:trPr>
        <w:tc>
          <w:tcPr>
            <w:tcW w:w="168" w:type="pct"/>
          </w:tcPr>
          <w:p w14:paraId="04B9CF78" w14:textId="77777777" w:rsidR="0006054D" w:rsidRPr="00F052B9" w:rsidRDefault="0006054D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  <w:r w:rsidRPr="00F052B9"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444" w:type="pct"/>
            <w:vMerge/>
          </w:tcPr>
          <w:p w14:paraId="6758E969" w14:textId="77777777" w:rsidR="0006054D" w:rsidRPr="00F052B9" w:rsidRDefault="0006054D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58FF5189" w14:textId="77777777" w:rsidR="0006054D" w:rsidRPr="00F052B9" w:rsidRDefault="0006054D" w:rsidP="0006054D">
            <w:pPr>
              <w:widowControl w:val="0"/>
              <w:spacing w:after="0"/>
              <w:ind w:left="33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052B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Майлардың химиялық құрылысы мен қызметтері.</w:t>
            </w:r>
          </w:p>
        </w:tc>
        <w:tc>
          <w:tcPr>
            <w:tcW w:w="1773" w:type="pct"/>
          </w:tcPr>
          <w:p w14:paraId="55E7E04A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052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10.4.1.3 - майлардың химиялық құрылысы мен қызметтерін сипаттау</w:t>
            </w:r>
          </w:p>
        </w:tc>
        <w:tc>
          <w:tcPr>
            <w:tcW w:w="355" w:type="pct"/>
          </w:tcPr>
          <w:p w14:paraId="3B9469D3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052B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47AC8F8E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420C1480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647B4B23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6054D" w:rsidRPr="00FC70A9" w14:paraId="64CE2C16" w14:textId="77777777" w:rsidTr="00C60B14">
        <w:trPr>
          <w:trHeight w:val="146"/>
        </w:trPr>
        <w:tc>
          <w:tcPr>
            <w:tcW w:w="168" w:type="pct"/>
          </w:tcPr>
          <w:p w14:paraId="058219F0" w14:textId="77777777" w:rsidR="0006054D" w:rsidRPr="00F052B9" w:rsidRDefault="0006054D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  <w:r w:rsidRPr="00F052B9"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444" w:type="pct"/>
            <w:vMerge/>
          </w:tcPr>
          <w:p w14:paraId="6B29AE0E" w14:textId="77777777" w:rsidR="0006054D" w:rsidRPr="00F052B9" w:rsidRDefault="0006054D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39072CD2" w14:textId="77777777" w:rsidR="0006054D" w:rsidRPr="00F052B9" w:rsidRDefault="0006054D" w:rsidP="0006054D">
            <w:pPr>
              <w:widowControl w:val="0"/>
              <w:spacing w:after="0"/>
              <w:ind w:left="33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052B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Нәруыздарды құрамы (жай, күрделі) және қызметі бойынша жіктеу. </w:t>
            </w:r>
          </w:p>
        </w:tc>
        <w:tc>
          <w:tcPr>
            <w:tcW w:w="1773" w:type="pct"/>
          </w:tcPr>
          <w:p w14:paraId="634F571E" w14:textId="77777777" w:rsidR="0006054D" w:rsidRPr="00F052B9" w:rsidRDefault="0006054D" w:rsidP="000605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052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10.4.1.4 - нәруыздарды олардың құрылымы, құрамы, атқаратын қызметтері бойынша жіктеу</w:t>
            </w:r>
          </w:p>
        </w:tc>
        <w:tc>
          <w:tcPr>
            <w:tcW w:w="355" w:type="pct"/>
          </w:tcPr>
          <w:p w14:paraId="75CE0A23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052B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7C67E4A9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38BC22A7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248A32DE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6054D" w:rsidRPr="00FC70A9" w14:paraId="1DC120B4" w14:textId="77777777" w:rsidTr="00C60B14">
        <w:trPr>
          <w:trHeight w:val="635"/>
        </w:trPr>
        <w:tc>
          <w:tcPr>
            <w:tcW w:w="168" w:type="pct"/>
          </w:tcPr>
          <w:p w14:paraId="547E4618" w14:textId="77777777" w:rsidR="0006054D" w:rsidRPr="00F052B9" w:rsidRDefault="0006054D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  <w:r w:rsidRPr="00F052B9"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  <w:t>6</w:t>
            </w:r>
          </w:p>
        </w:tc>
        <w:tc>
          <w:tcPr>
            <w:tcW w:w="444" w:type="pct"/>
            <w:vMerge/>
          </w:tcPr>
          <w:p w14:paraId="0B53FB76" w14:textId="77777777" w:rsidR="0006054D" w:rsidRPr="00F052B9" w:rsidRDefault="0006054D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2FE29132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MS Minngs" w:hAnsi="Times New Roman" w:cs="Times New Roman"/>
                <w:sz w:val="18"/>
                <w:szCs w:val="18"/>
                <w:lang w:val="kk-KZ"/>
              </w:rPr>
            </w:pPr>
            <w:r w:rsidRPr="00F052B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Нәруыздардың құрылымдық деңгейлері мен құрылысы</w:t>
            </w:r>
          </w:p>
        </w:tc>
        <w:tc>
          <w:tcPr>
            <w:tcW w:w="1773" w:type="pct"/>
          </w:tcPr>
          <w:p w14:paraId="21E8EEE7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052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10.4.1.4 - нәруыздарды олардың құрылымы, құрамы, атқаратын қызметтері бойынша жіктеу</w:t>
            </w:r>
          </w:p>
        </w:tc>
        <w:tc>
          <w:tcPr>
            <w:tcW w:w="355" w:type="pct"/>
          </w:tcPr>
          <w:p w14:paraId="0021CF31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052B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2C1631EA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6A85B0CE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25DCAC0C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6054D" w:rsidRPr="00FC70A9" w14:paraId="0DFF5613" w14:textId="77777777" w:rsidTr="00C60B14">
        <w:trPr>
          <w:trHeight w:val="714"/>
        </w:trPr>
        <w:tc>
          <w:tcPr>
            <w:tcW w:w="168" w:type="pct"/>
          </w:tcPr>
          <w:p w14:paraId="151052CA" w14:textId="77777777" w:rsidR="0006054D" w:rsidRPr="00F052B9" w:rsidRDefault="0006054D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  <w:r w:rsidRPr="00F052B9"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  <w:t>7</w:t>
            </w:r>
          </w:p>
        </w:tc>
        <w:tc>
          <w:tcPr>
            <w:tcW w:w="444" w:type="pct"/>
            <w:vMerge/>
          </w:tcPr>
          <w:p w14:paraId="2E44C81B" w14:textId="77777777" w:rsidR="0006054D" w:rsidRPr="00F052B9" w:rsidRDefault="0006054D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1FBD7A8B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MS Minngs" w:hAnsi="Times New Roman" w:cs="Times New Roman"/>
                <w:sz w:val="18"/>
                <w:szCs w:val="18"/>
                <w:lang w:val="kk-KZ"/>
              </w:rPr>
            </w:pPr>
            <w:r w:rsidRPr="00F052B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Нәруыз денатурациясы мен ренатурациясы.</w:t>
            </w:r>
            <w:r w:rsidRPr="00F052B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kk-KZ"/>
              </w:rPr>
              <w:t xml:space="preserve"> ЗЖ №1</w:t>
            </w:r>
            <w:r w:rsidRPr="00F052B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kk-KZ"/>
              </w:rPr>
              <w:t xml:space="preserve"> «Нәруыздардың құрылымына әр түрлі жағдайлардың әсері (температура, pH)».</w:t>
            </w:r>
          </w:p>
        </w:tc>
        <w:tc>
          <w:tcPr>
            <w:tcW w:w="1773" w:type="pct"/>
          </w:tcPr>
          <w:p w14:paraId="4312EBF4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052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10.4.1.5 - түрлі жағдайлардың нәруыздар құрылымына әсерін зерттеу</w:t>
            </w:r>
          </w:p>
        </w:tc>
        <w:tc>
          <w:tcPr>
            <w:tcW w:w="355" w:type="pct"/>
          </w:tcPr>
          <w:p w14:paraId="47F2D817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052B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4A58CC23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4B9C3621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42D55A8B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6054D" w:rsidRPr="00FC70A9" w14:paraId="3568CE45" w14:textId="77777777" w:rsidTr="00C60B14">
        <w:trPr>
          <w:trHeight w:val="146"/>
        </w:trPr>
        <w:tc>
          <w:tcPr>
            <w:tcW w:w="168" w:type="pct"/>
          </w:tcPr>
          <w:p w14:paraId="1795C6A2" w14:textId="77777777" w:rsidR="0006054D" w:rsidRPr="00F052B9" w:rsidRDefault="0006054D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  <w:r w:rsidRPr="00F052B9"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  <w:t>8</w:t>
            </w:r>
          </w:p>
        </w:tc>
        <w:tc>
          <w:tcPr>
            <w:tcW w:w="444" w:type="pct"/>
            <w:vMerge/>
          </w:tcPr>
          <w:p w14:paraId="67F20360" w14:textId="77777777" w:rsidR="0006054D" w:rsidRPr="00F052B9" w:rsidRDefault="0006054D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4A786180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052B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Биологиялық нысандарда нәруыздың болуы.</w:t>
            </w:r>
          </w:p>
          <w:p w14:paraId="07414D5C" w14:textId="77777777" w:rsidR="0006054D" w:rsidRPr="00F052B9" w:rsidRDefault="0006054D" w:rsidP="002E6021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kk-KZ"/>
              </w:rPr>
            </w:pPr>
            <w:r w:rsidRPr="004D2750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ЗЖ №2</w:t>
            </w:r>
            <w:r w:rsidRPr="00F052B9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 xml:space="preserve"> «Биологиялық нысандарда нәруыздың болуын анықтау».</w:t>
            </w:r>
            <w:r w:rsidR="002E6021" w:rsidRPr="00F052B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773" w:type="pct"/>
          </w:tcPr>
          <w:p w14:paraId="6F417E70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052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10.4.1.6 - биологиялық нысандарда нәруыздың болуын анықтау</w:t>
            </w:r>
          </w:p>
        </w:tc>
        <w:tc>
          <w:tcPr>
            <w:tcW w:w="355" w:type="pct"/>
          </w:tcPr>
          <w:p w14:paraId="3E9C7B7C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052B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143A1400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131DF036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7E950189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6054D" w:rsidRPr="00FC70A9" w14:paraId="4B288060" w14:textId="77777777" w:rsidTr="00C60B14">
        <w:trPr>
          <w:trHeight w:val="146"/>
        </w:trPr>
        <w:tc>
          <w:tcPr>
            <w:tcW w:w="168" w:type="pct"/>
          </w:tcPr>
          <w:p w14:paraId="10BDFD51" w14:textId="77777777" w:rsidR="0006054D" w:rsidRPr="00F052B9" w:rsidRDefault="0006054D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  <w:r w:rsidRPr="00F052B9"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  <w:t>9</w:t>
            </w:r>
          </w:p>
        </w:tc>
        <w:tc>
          <w:tcPr>
            <w:tcW w:w="444" w:type="pct"/>
            <w:vMerge/>
          </w:tcPr>
          <w:p w14:paraId="63ABD481" w14:textId="77777777" w:rsidR="0006054D" w:rsidRPr="00F052B9" w:rsidRDefault="0006054D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52044F06" w14:textId="77777777" w:rsidR="0006054D" w:rsidRPr="00F052B9" w:rsidRDefault="0006054D" w:rsidP="0006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F052B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Дезоксирибонуклеин қышқылы</w:t>
            </w:r>
          </w:p>
          <w:p w14:paraId="0A58842E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052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құрылысы мен құрылымы (бірінші және екінші реттік). </w:t>
            </w:r>
          </w:p>
        </w:tc>
        <w:tc>
          <w:tcPr>
            <w:tcW w:w="1773" w:type="pct"/>
          </w:tcPr>
          <w:p w14:paraId="00D39AE0" w14:textId="77777777" w:rsidR="0006054D" w:rsidRPr="00F052B9" w:rsidRDefault="0006054D" w:rsidP="0006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052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10.4.1.7 - </w:t>
            </w:r>
            <w:r w:rsidRPr="00F052B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дезоксирибонуклеин қышқылы </w:t>
            </w:r>
            <w:r w:rsidRPr="00F052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құрылымы мен қызметі арасындағы байланысты орнату</w:t>
            </w:r>
          </w:p>
        </w:tc>
        <w:tc>
          <w:tcPr>
            <w:tcW w:w="355" w:type="pct"/>
          </w:tcPr>
          <w:p w14:paraId="50E945C3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052B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20262122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71D1EBBE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1D4DC26D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6054D" w:rsidRPr="00EC31EB" w14:paraId="09F69BFF" w14:textId="77777777" w:rsidTr="00C60B14">
        <w:trPr>
          <w:trHeight w:val="376"/>
        </w:trPr>
        <w:tc>
          <w:tcPr>
            <w:tcW w:w="168" w:type="pct"/>
          </w:tcPr>
          <w:p w14:paraId="6BD1C63A" w14:textId="77777777" w:rsidR="0006054D" w:rsidRPr="00F052B9" w:rsidRDefault="0006054D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  <w:r w:rsidRPr="00F052B9"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  <w:t>10</w:t>
            </w:r>
          </w:p>
        </w:tc>
        <w:tc>
          <w:tcPr>
            <w:tcW w:w="444" w:type="pct"/>
            <w:vMerge/>
          </w:tcPr>
          <w:p w14:paraId="69AE99BA" w14:textId="77777777" w:rsidR="0006054D" w:rsidRPr="00F052B9" w:rsidRDefault="0006054D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6A4C5BBF" w14:textId="127D94FA" w:rsidR="0006054D" w:rsidRPr="00F052B9" w:rsidRDefault="0006054D" w:rsidP="00BA39D2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F052B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Дезоксирибонуклеин қышқылы </w:t>
            </w:r>
            <w:r w:rsidRPr="00F052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молекуласының қызметі</w:t>
            </w:r>
            <w:r w:rsidR="002E6021" w:rsidRPr="002E602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shd w:val="clear" w:color="auto" w:fill="FFFFFF"/>
                <w:lang w:val="kk-KZ"/>
              </w:rPr>
              <w:t xml:space="preserve"> </w:t>
            </w:r>
            <w:r w:rsidR="00A948EA" w:rsidRPr="002E602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shd w:val="clear" w:color="auto" w:fill="FFFFFF"/>
                <w:lang w:val="kk-KZ"/>
              </w:rPr>
              <w:t xml:space="preserve"> </w:t>
            </w:r>
            <w:r w:rsidR="00BA39D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shd w:val="clear" w:color="auto" w:fill="FFFFFF"/>
                <w:lang w:val="kk-KZ"/>
              </w:rPr>
              <w:t xml:space="preserve">                                 </w:t>
            </w:r>
            <w:r w:rsidR="00A948EA" w:rsidRPr="00BA39D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kk-KZ"/>
              </w:rPr>
              <w:t>БЖБ №1</w:t>
            </w:r>
          </w:p>
        </w:tc>
        <w:tc>
          <w:tcPr>
            <w:tcW w:w="1773" w:type="pct"/>
          </w:tcPr>
          <w:p w14:paraId="0E688CCD" w14:textId="77777777" w:rsidR="0006054D" w:rsidRPr="00F052B9" w:rsidRDefault="0006054D" w:rsidP="000605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052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10.4.1.7 - </w:t>
            </w:r>
            <w:r w:rsidRPr="00F052B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дезоксирибонуклеин қышқылы </w:t>
            </w:r>
            <w:r w:rsidRPr="00F052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құрылымы мен қызметі арасындағы байланысты орнату</w:t>
            </w:r>
          </w:p>
        </w:tc>
        <w:tc>
          <w:tcPr>
            <w:tcW w:w="355" w:type="pct"/>
          </w:tcPr>
          <w:p w14:paraId="5BEE42DA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052B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5E878FBE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11A2511B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1B0E2D90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6054D" w:rsidRPr="00FC70E1" w14:paraId="1E84BB4C" w14:textId="77777777" w:rsidTr="00C60B14">
        <w:trPr>
          <w:trHeight w:val="402"/>
        </w:trPr>
        <w:tc>
          <w:tcPr>
            <w:tcW w:w="168" w:type="pct"/>
          </w:tcPr>
          <w:p w14:paraId="54CB3F55" w14:textId="77777777" w:rsidR="0006054D" w:rsidRPr="00F052B9" w:rsidRDefault="0006054D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  <w:r w:rsidRPr="00F052B9"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  <w:t>11</w:t>
            </w:r>
          </w:p>
        </w:tc>
        <w:tc>
          <w:tcPr>
            <w:tcW w:w="444" w:type="pct"/>
            <w:vMerge/>
          </w:tcPr>
          <w:p w14:paraId="1449747A" w14:textId="77777777" w:rsidR="0006054D" w:rsidRPr="00F052B9" w:rsidRDefault="0006054D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61062291" w14:textId="23D634A0" w:rsidR="0006054D" w:rsidRPr="00F052B9" w:rsidRDefault="0006054D" w:rsidP="002E602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052B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Рибонуклеин қышқылы</w:t>
            </w:r>
            <w:r w:rsidRPr="00F052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молекуласының құрылысы мен қызметтері. мРНҚ. рРНҚ. тРНҚ</w:t>
            </w:r>
            <w:r w:rsidR="002E60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C60B14" w:rsidRPr="002E602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773" w:type="pct"/>
          </w:tcPr>
          <w:p w14:paraId="436901FF" w14:textId="77777777" w:rsidR="0006054D" w:rsidRPr="00F052B9" w:rsidRDefault="0006054D" w:rsidP="00060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052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10.4.1.8 -</w:t>
            </w:r>
            <w:r w:rsidRPr="00F052B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рибонуклеин қышқылы</w:t>
            </w:r>
          </w:p>
          <w:p w14:paraId="2E7E6E00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052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типтерінің құрылысы мен қызметтерін ажырату</w:t>
            </w:r>
          </w:p>
        </w:tc>
        <w:tc>
          <w:tcPr>
            <w:tcW w:w="355" w:type="pct"/>
          </w:tcPr>
          <w:p w14:paraId="434ED216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052B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41DE78E6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0ED0E068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7E3DA8E1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6054D" w:rsidRPr="00FC70A9" w14:paraId="197121EE" w14:textId="77777777" w:rsidTr="00C60B14">
        <w:trPr>
          <w:trHeight w:val="146"/>
        </w:trPr>
        <w:tc>
          <w:tcPr>
            <w:tcW w:w="168" w:type="pct"/>
          </w:tcPr>
          <w:p w14:paraId="65121A50" w14:textId="77777777" w:rsidR="0006054D" w:rsidRPr="00F052B9" w:rsidRDefault="0006054D" w:rsidP="000605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052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12</w:t>
            </w:r>
          </w:p>
        </w:tc>
        <w:tc>
          <w:tcPr>
            <w:tcW w:w="444" w:type="pct"/>
            <w:vMerge w:val="restart"/>
          </w:tcPr>
          <w:p w14:paraId="028868C0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052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10.1B Жасушалық биология</w:t>
            </w:r>
          </w:p>
          <w:p w14:paraId="462740A0" w14:textId="77777777" w:rsidR="0006054D" w:rsidRPr="00F052B9" w:rsidRDefault="0006054D" w:rsidP="00B7067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(</w:t>
            </w:r>
            <w:r w:rsidR="00B706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3</w:t>
            </w:r>
            <w:r w:rsidRPr="00F052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сағат)</w:t>
            </w:r>
          </w:p>
        </w:tc>
        <w:tc>
          <w:tcPr>
            <w:tcW w:w="1463" w:type="pct"/>
          </w:tcPr>
          <w:p w14:paraId="6AE720C7" w14:textId="54170571" w:rsidR="0006054D" w:rsidRPr="00F052B9" w:rsidRDefault="0006054D" w:rsidP="0006054D">
            <w:pPr>
              <w:tabs>
                <w:tab w:val="left" w:pos="34"/>
                <w:tab w:val="left" w:pos="284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052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Жасуша органоидтерінің құрылысы мен қызметтерінің ерекшеліктері. </w:t>
            </w:r>
            <w:r w:rsidR="003C76AD" w:rsidRPr="00F052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Жасушаның негізгі компоненттері.</w:t>
            </w:r>
          </w:p>
        </w:tc>
        <w:tc>
          <w:tcPr>
            <w:tcW w:w="1773" w:type="pct"/>
          </w:tcPr>
          <w:p w14:paraId="3FE15D4A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052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10.4.2.1 - электронды микроскоп арқылы көрінетін жасуша органоидтерінің құрылысы мен қызметтерінің ерекшеліктерін түсіндіру</w:t>
            </w:r>
          </w:p>
        </w:tc>
        <w:tc>
          <w:tcPr>
            <w:tcW w:w="355" w:type="pct"/>
          </w:tcPr>
          <w:p w14:paraId="43C4C868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052B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6F492687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645806B2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2005CC08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B70673" w:rsidRPr="00497B70" w14:paraId="0ACED245" w14:textId="77777777" w:rsidTr="00C60B14">
        <w:trPr>
          <w:trHeight w:val="714"/>
        </w:trPr>
        <w:tc>
          <w:tcPr>
            <w:tcW w:w="168" w:type="pct"/>
          </w:tcPr>
          <w:p w14:paraId="242F64D4" w14:textId="77777777" w:rsidR="00B70673" w:rsidRPr="00F052B9" w:rsidRDefault="00B70673" w:rsidP="000605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052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13</w:t>
            </w:r>
          </w:p>
          <w:p w14:paraId="493BE9CA" w14:textId="77777777" w:rsidR="00B70673" w:rsidRPr="00F052B9" w:rsidRDefault="00B70673" w:rsidP="006B5AF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44" w:type="pct"/>
            <w:vMerge/>
          </w:tcPr>
          <w:p w14:paraId="1A84BCE2" w14:textId="77777777" w:rsidR="00B70673" w:rsidRPr="00F052B9" w:rsidRDefault="00B70673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714EDD0D" w14:textId="20E7FF2D" w:rsidR="00B70673" w:rsidRPr="00F052B9" w:rsidRDefault="00B70673" w:rsidP="004D2750">
            <w:pPr>
              <w:tabs>
                <w:tab w:val="left" w:pos="34"/>
                <w:tab w:val="left" w:pos="284"/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052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Жасушаның негізгі компоненттері. Жасушаның негізгікомпоненттерінің қызметтері</w:t>
            </w:r>
            <w:r w:rsidR="003C76A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="004D27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</w:t>
            </w:r>
            <w:r w:rsidR="002E6021" w:rsidRPr="00F052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="002E6021" w:rsidRPr="00BA39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БЖБ№2</w:t>
            </w:r>
          </w:p>
        </w:tc>
        <w:tc>
          <w:tcPr>
            <w:tcW w:w="1773" w:type="pct"/>
          </w:tcPr>
          <w:p w14:paraId="79832957" w14:textId="77777777" w:rsidR="00B70673" w:rsidRPr="00F052B9" w:rsidRDefault="00B70673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052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10.4.2.1 - электронды микроскоп арқылы көрінетін жасуша органоидтерінің құрылысы мен қызметтерінің ерекшеліктерін түсіндіру</w:t>
            </w:r>
          </w:p>
        </w:tc>
        <w:tc>
          <w:tcPr>
            <w:tcW w:w="355" w:type="pct"/>
          </w:tcPr>
          <w:p w14:paraId="37D5E4EB" w14:textId="77777777" w:rsidR="00B70673" w:rsidRPr="00F052B9" w:rsidRDefault="00B70673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052B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23BBDE05" w14:textId="77777777" w:rsidR="00B70673" w:rsidRPr="00F052B9" w:rsidRDefault="00B70673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794126B3" w14:textId="77777777" w:rsidR="00B70673" w:rsidRPr="00F052B9" w:rsidRDefault="00B70673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5376ACC5" w14:textId="77777777" w:rsidR="00B70673" w:rsidRPr="00FC70A9" w:rsidRDefault="00B70673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6054D" w:rsidRPr="00FC70A9" w14:paraId="541DCFF5" w14:textId="77777777" w:rsidTr="00C60B14">
        <w:trPr>
          <w:trHeight w:val="146"/>
        </w:trPr>
        <w:tc>
          <w:tcPr>
            <w:tcW w:w="168" w:type="pct"/>
          </w:tcPr>
          <w:p w14:paraId="3B65463B" w14:textId="77777777" w:rsidR="0006054D" w:rsidRPr="00F052B9" w:rsidRDefault="00B70673" w:rsidP="000605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14</w:t>
            </w:r>
          </w:p>
        </w:tc>
        <w:tc>
          <w:tcPr>
            <w:tcW w:w="444" w:type="pct"/>
            <w:vMerge/>
          </w:tcPr>
          <w:p w14:paraId="374422DF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4BFA8BE5" w14:textId="77777777" w:rsidR="0006054D" w:rsidRPr="00F052B9" w:rsidRDefault="0006054D" w:rsidP="002E602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052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Жасуша мембранасының құрылымы, қасиеттері және қызметтері арасындағы байланыс. </w:t>
            </w:r>
          </w:p>
        </w:tc>
        <w:tc>
          <w:tcPr>
            <w:tcW w:w="1773" w:type="pct"/>
          </w:tcPr>
          <w:p w14:paraId="65D5A396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052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10.4.2.2 - жасуша мембранасының құрылымы, қасиеттері және қызметтері арасындағы байланысты түсіндіру</w:t>
            </w:r>
          </w:p>
        </w:tc>
        <w:tc>
          <w:tcPr>
            <w:tcW w:w="355" w:type="pct"/>
          </w:tcPr>
          <w:p w14:paraId="4FF191B3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052B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016F6290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2924DC52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0624FD80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6054D" w:rsidRPr="00FC70A9" w14:paraId="19FBEB30" w14:textId="77777777" w:rsidTr="00C60B14">
        <w:trPr>
          <w:trHeight w:val="271"/>
        </w:trPr>
        <w:tc>
          <w:tcPr>
            <w:tcW w:w="168" w:type="pct"/>
          </w:tcPr>
          <w:p w14:paraId="16BFD1E5" w14:textId="77777777" w:rsidR="0006054D" w:rsidRPr="00F052B9" w:rsidRDefault="00B70673" w:rsidP="000605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15</w:t>
            </w:r>
          </w:p>
        </w:tc>
        <w:tc>
          <w:tcPr>
            <w:tcW w:w="444" w:type="pct"/>
            <w:vMerge w:val="restart"/>
          </w:tcPr>
          <w:p w14:paraId="57E3FEEE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052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10.1С Қоректену</w:t>
            </w:r>
          </w:p>
          <w:p w14:paraId="60B7C7E7" w14:textId="75AB3FD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(</w:t>
            </w:r>
            <w:r w:rsidR="00A948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1</w:t>
            </w:r>
            <w:r w:rsidRPr="00F052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сағат)</w:t>
            </w:r>
          </w:p>
        </w:tc>
        <w:tc>
          <w:tcPr>
            <w:tcW w:w="1463" w:type="pct"/>
          </w:tcPr>
          <w:p w14:paraId="057CC1C9" w14:textId="77777777" w:rsidR="0006054D" w:rsidRPr="00F052B9" w:rsidRDefault="0006054D" w:rsidP="000605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052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ТЖБ №1</w:t>
            </w:r>
          </w:p>
        </w:tc>
        <w:tc>
          <w:tcPr>
            <w:tcW w:w="1773" w:type="pct"/>
          </w:tcPr>
          <w:p w14:paraId="1E22FFD5" w14:textId="77777777" w:rsidR="0006054D" w:rsidRPr="00F052B9" w:rsidRDefault="0006054D" w:rsidP="000605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55" w:type="pct"/>
          </w:tcPr>
          <w:p w14:paraId="3FBD509E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052B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5CCA86C0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60A06D48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058D54D4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6054D" w:rsidRPr="00D72D85" w14:paraId="5CD44CA2" w14:textId="77777777" w:rsidTr="00C60B14">
        <w:trPr>
          <w:trHeight w:val="157"/>
        </w:trPr>
        <w:tc>
          <w:tcPr>
            <w:tcW w:w="168" w:type="pct"/>
          </w:tcPr>
          <w:p w14:paraId="707A3D51" w14:textId="77777777" w:rsidR="0006054D" w:rsidRPr="00F052B9" w:rsidRDefault="00B70673" w:rsidP="000605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16</w:t>
            </w:r>
          </w:p>
        </w:tc>
        <w:tc>
          <w:tcPr>
            <w:tcW w:w="444" w:type="pct"/>
            <w:vMerge/>
          </w:tcPr>
          <w:p w14:paraId="1C8F4510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3F593B5F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 w:rsidRPr="00F052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Ферменттер белсенділігіне әсер ететін факторлар мен жағдайлар. </w:t>
            </w:r>
          </w:p>
        </w:tc>
        <w:tc>
          <w:tcPr>
            <w:tcW w:w="1773" w:type="pct"/>
          </w:tcPr>
          <w:p w14:paraId="5D478D11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052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10.1.2.1 - ферменттер белсенділігіне әр түрлі жағдайлардың әсерін түсіндіру</w:t>
            </w:r>
          </w:p>
        </w:tc>
        <w:tc>
          <w:tcPr>
            <w:tcW w:w="355" w:type="pct"/>
          </w:tcPr>
          <w:p w14:paraId="1CFBB20D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052B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7EEA4D46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7DA36B3D" w14:textId="77777777" w:rsidR="0006054D" w:rsidRPr="00F052B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01560A43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6222AC" w:rsidRPr="00FC70A9" w14:paraId="17DE98ED" w14:textId="77777777" w:rsidTr="00C60B14">
        <w:trPr>
          <w:trHeight w:val="76"/>
        </w:trPr>
        <w:tc>
          <w:tcPr>
            <w:tcW w:w="168" w:type="pct"/>
          </w:tcPr>
          <w:p w14:paraId="578CC7B5" w14:textId="77777777" w:rsidR="0006054D" w:rsidRPr="00FC70A9" w:rsidRDefault="0006054D" w:rsidP="000605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680" w:type="pct"/>
            <w:gridSpan w:val="3"/>
          </w:tcPr>
          <w:p w14:paraId="4ED63C6D" w14:textId="77777777" w:rsidR="0006054D" w:rsidRPr="00FC70A9" w:rsidRDefault="0006054D" w:rsidP="000605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2-тоқсан (16</w:t>
            </w:r>
            <w:r w:rsidRPr="00FC70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сағат)</w:t>
            </w:r>
          </w:p>
        </w:tc>
        <w:tc>
          <w:tcPr>
            <w:tcW w:w="355" w:type="pct"/>
          </w:tcPr>
          <w:p w14:paraId="0BD8FAFE" w14:textId="77777777" w:rsidR="0006054D" w:rsidRPr="00FC70A9" w:rsidRDefault="0006054D" w:rsidP="000605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65" w:type="pct"/>
          </w:tcPr>
          <w:p w14:paraId="1E218A23" w14:textId="77777777" w:rsidR="0006054D" w:rsidRPr="00FC70A9" w:rsidRDefault="0006054D" w:rsidP="000605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07BD2C79" w14:textId="77777777" w:rsidR="0006054D" w:rsidRPr="00FC70A9" w:rsidRDefault="0006054D" w:rsidP="000605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7F5FC391" w14:textId="77777777" w:rsidR="0006054D" w:rsidRPr="00FC70A9" w:rsidRDefault="0006054D" w:rsidP="000605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06054D" w:rsidRPr="002B2C90" w14:paraId="68B4452D" w14:textId="77777777" w:rsidTr="00C60B14">
        <w:trPr>
          <w:trHeight w:val="146"/>
        </w:trPr>
        <w:tc>
          <w:tcPr>
            <w:tcW w:w="168" w:type="pct"/>
          </w:tcPr>
          <w:p w14:paraId="519D6A54" w14:textId="77777777" w:rsidR="0006054D" w:rsidRPr="00FC70A9" w:rsidRDefault="007740BA" w:rsidP="000605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17</w:t>
            </w:r>
          </w:p>
        </w:tc>
        <w:tc>
          <w:tcPr>
            <w:tcW w:w="444" w:type="pct"/>
            <w:vMerge w:val="restart"/>
          </w:tcPr>
          <w:p w14:paraId="1F04F521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10.2А Заттардың тасымалдануы</w:t>
            </w:r>
          </w:p>
          <w:p w14:paraId="1C3CB9F3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(4</w:t>
            </w:r>
            <w:r w:rsidRPr="00FC70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сағат)</w:t>
            </w:r>
          </w:p>
        </w:tc>
        <w:tc>
          <w:tcPr>
            <w:tcW w:w="1463" w:type="pct"/>
          </w:tcPr>
          <w:p w14:paraId="60B65347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Адам гемоглобині мен миоглобинінің құрылысы мен қызметі. </w:t>
            </w:r>
          </w:p>
        </w:tc>
        <w:tc>
          <w:tcPr>
            <w:tcW w:w="1773" w:type="pct"/>
          </w:tcPr>
          <w:p w14:paraId="4DA5A6E1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10.1.3.1  - </w:t>
            </w:r>
            <w:r w:rsidRPr="00FC70A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эмбрион мен ересек ағзаның гемоглобині мен миоглобині үшін оттектің диссоциациялануының қисық сызығын түсіндіру</w:t>
            </w:r>
          </w:p>
        </w:tc>
        <w:tc>
          <w:tcPr>
            <w:tcW w:w="355" w:type="pct"/>
          </w:tcPr>
          <w:p w14:paraId="66FFE8A4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028CD2CB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6F7F68D8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05E62208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6054D" w:rsidRPr="00FC70A9" w14:paraId="2B0512F5" w14:textId="77777777" w:rsidTr="00C60B14">
        <w:trPr>
          <w:trHeight w:val="1067"/>
        </w:trPr>
        <w:tc>
          <w:tcPr>
            <w:tcW w:w="168" w:type="pct"/>
          </w:tcPr>
          <w:p w14:paraId="66CEB8FF" w14:textId="77777777" w:rsidR="0006054D" w:rsidRPr="00FC70A9" w:rsidRDefault="007740BA" w:rsidP="000605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18</w:t>
            </w:r>
          </w:p>
        </w:tc>
        <w:tc>
          <w:tcPr>
            <w:tcW w:w="444" w:type="pct"/>
            <w:vMerge/>
          </w:tcPr>
          <w:p w14:paraId="239BECD3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2FD91A7E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Адам гемоглобині мен миоглобині үшін оттектің диссоциациялануының қисық сызығы.</w:t>
            </w:r>
          </w:p>
        </w:tc>
        <w:tc>
          <w:tcPr>
            <w:tcW w:w="1773" w:type="pct"/>
          </w:tcPr>
          <w:p w14:paraId="36DA2452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10.1.3.1. эмбрион мен ересек ағзаның гемоглобині мен миоглобині үшін оттектің диссоциациялануының қисық сызығын түсіндіру</w:t>
            </w:r>
          </w:p>
        </w:tc>
        <w:tc>
          <w:tcPr>
            <w:tcW w:w="355" w:type="pct"/>
          </w:tcPr>
          <w:p w14:paraId="69B041BE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29D6FBB4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3782EE86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3505651E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6054D" w:rsidRPr="00FC70A9" w14:paraId="35D68C70" w14:textId="77777777" w:rsidTr="00C60B14">
        <w:trPr>
          <w:trHeight w:val="146"/>
        </w:trPr>
        <w:tc>
          <w:tcPr>
            <w:tcW w:w="168" w:type="pct"/>
          </w:tcPr>
          <w:p w14:paraId="7CB4F96C" w14:textId="77777777" w:rsidR="0006054D" w:rsidRPr="00FC70A9" w:rsidRDefault="007740BA" w:rsidP="000605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19</w:t>
            </w:r>
          </w:p>
        </w:tc>
        <w:tc>
          <w:tcPr>
            <w:tcW w:w="444" w:type="pct"/>
            <w:vMerge/>
          </w:tcPr>
          <w:p w14:paraId="45D19BD2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15539D3C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Пассивті тасымалдау механизмі</w:t>
            </w:r>
          </w:p>
        </w:tc>
        <w:tc>
          <w:tcPr>
            <w:tcW w:w="1773" w:type="pct"/>
          </w:tcPr>
          <w:p w14:paraId="43C3C763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10.1.3.3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FC70A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пассивті тасымалдау механизмін түсіндіру </w:t>
            </w:r>
          </w:p>
        </w:tc>
        <w:tc>
          <w:tcPr>
            <w:tcW w:w="355" w:type="pct"/>
          </w:tcPr>
          <w:p w14:paraId="48C4EA78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4563DEB3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23636274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36C4C56C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6054D" w:rsidRPr="00FC70A9" w14:paraId="6838F89C" w14:textId="77777777" w:rsidTr="00C60B14">
        <w:trPr>
          <w:trHeight w:val="146"/>
        </w:trPr>
        <w:tc>
          <w:tcPr>
            <w:tcW w:w="168" w:type="pct"/>
          </w:tcPr>
          <w:p w14:paraId="02D6741E" w14:textId="77777777" w:rsidR="0006054D" w:rsidRPr="00FC70A9" w:rsidRDefault="007740BA" w:rsidP="000605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20</w:t>
            </w:r>
          </w:p>
        </w:tc>
        <w:tc>
          <w:tcPr>
            <w:tcW w:w="444" w:type="pct"/>
            <w:vMerge/>
          </w:tcPr>
          <w:p w14:paraId="783144B0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15251113" w14:textId="3535D7ED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Пассивті тасымалдау механизмі. </w:t>
            </w:r>
            <w:r w:rsidR="00641740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                     </w:t>
            </w:r>
            <w:r w:rsidRPr="00FC70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БЖБ№3</w:t>
            </w:r>
          </w:p>
        </w:tc>
        <w:tc>
          <w:tcPr>
            <w:tcW w:w="1773" w:type="pct"/>
          </w:tcPr>
          <w:p w14:paraId="4A0CB721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10.1.3.3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FC70A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пассивті тасымалдау механизмін түсіндіру </w:t>
            </w:r>
          </w:p>
        </w:tc>
        <w:tc>
          <w:tcPr>
            <w:tcW w:w="355" w:type="pct"/>
          </w:tcPr>
          <w:p w14:paraId="64DA53CA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26CD4E51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2D423C6A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611470D1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6054D" w:rsidRPr="00FC70A9" w14:paraId="3748AF70" w14:textId="77777777" w:rsidTr="00C60B14">
        <w:trPr>
          <w:trHeight w:val="248"/>
        </w:trPr>
        <w:tc>
          <w:tcPr>
            <w:tcW w:w="168" w:type="pct"/>
          </w:tcPr>
          <w:p w14:paraId="6CA66E15" w14:textId="77777777" w:rsidR="0006054D" w:rsidRPr="00FC70A9" w:rsidRDefault="007740BA" w:rsidP="000605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21</w:t>
            </w:r>
          </w:p>
        </w:tc>
        <w:tc>
          <w:tcPr>
            <w:tcW w:w="444" w:type="pct"/>
            <w:vMerge w:val="restart"/>
          </w:tcPr>
          <w:p w14:paraId="47DA0DAB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10.2В Тыныс алу</w:t>
            </w:r>
          </w:p>
          <w:p w14:paraId="134B44A5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(6</w:t>
            </w:r>
            <w:r w:rsidRPr="00FC70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сағат)</w:t>
            </w:r>
          </w:p>
        </w:tc>
        <w:tc>
          <w:tcPr>
            <w:tcW w:w="1463" w:type="pct"/>
          </w:tcPr>
          <w:p w14:paraId="49953A85" w14:textId="77777777" w:rsidR="0006054D" w:rsidRPr="00FC70A9" w:rsidRDefault="0006054D" w:rsidP="0006054D">
            <w:pPr>
              <w:widowControl w:val="0"/>
              <w:spacing w:after="0"/>
              <w:ind w:left="33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АТФ-тың құрылысы мен қызметі</w:t>
            </w:r>
          </w:p>
        </w:tc>
        <w:tc>
          <w:tcPr>
            <w:tcW w:w="1773" w:type="pct"/>
          </w:tcPr>
          <w:p w14:paraId="7CF2CC37" w14:textId="77777777" w:rsidR="0006054D" w:rsidRPr="005738C7" w:rsidDel="005B0227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738C7">
              <w:rPr>
                <w:rFonts w:ascii="Times New Roman" w:hAnsi="Times New Roman"/>
                <w:sz w:val="18"/>
                <w:szCs w:val="18"/>
                <w:lang w:val="kk-KZ"/>
              </w:rPr>
              <w:t>10.1.4.1 -</w:t>
            </w:r>
            <w:r w:rsidRPr="005738C7">
              <w:rPr>
                <w:rFonts w:ascii="Times New Roman" w:hAnsi="Times New Roman"/>
                <w:sz w:val="18"/>
                <w:szCs w:val="18"/>
                <w:shd w:val="clear" w:color="auto" w:fill="FFFFFF"/>
                <w:lang w:val="kk-KZ"/>
              </w:rPr>
              <w:t>аденозинүшфосфат</w:t>
            </w:r>
            <w:r w:rsidRPr="005738C7">
              <w:rPr>
                <w:rFonts w:ascii="Times New Roman" w:hAnsi="Times New Roman"/>
                <w:sz w:val="18"/>
                <w:szCs w:val="18"/>
                <w:lang w:val="kk-KZ"/>
              </w:rPr>
              <w:t>тың құрылысы мен қызметтерін сипаттау</w:t>
            </w:r>
          </w:p>
        </w:tc>
        <w:tc>
          <w:tcPr>
            <w:tcW w:w="355" w:type="pct"/>
          </w:tcPr>
          <w:p w14:paraId="09915A43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28406E9E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4AE078AB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208206B9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6054D" w:rsidRPr="00FC70A9" w14:paraId="7392DE07" w14:textId="77777777" w:rsidTr="00C60B14">
        <w:trPr>
          <w:trHeight w:val="556"/>
        </w:trPr>
        <w:tc>
          <w:tcPr>
            <w:tcW w:w="168" w:type="pct"/>
          </w:tcPr>
          <w:p w14:paraId="7A7F396B" w14:textId="77777777" w:rsidR="0006054D" w:rsidRPr="00FC70A9" w:rsidRDefault="007740BA" w:rsidP="000605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22</w:t>
            </w:r>
          </w:p>
        </w:tc>
        <w:tc>
          <w:tcPr>
            <w:tcW w:w="444" w:type="pct"/>
            <w:vMerge/>
          </w:tcPr>
          <w:p w14:paraId="7DCAC6FD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6740C155" w14:textId="77777777" w:rsidR="0006054D" w:rsidRPr="00FC70A9" w:rsidRDefault="0006054D" w:rsidP="0006054D">
            <w:pPr>
              <w:widowControl w:val="0"/>
              <w:spacing w:after="0"/>
              <w:ind w:left="33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АТФ синтезі: глюкозаның анаэробты және аэробты ыдырау кезеңдері. </w:t>
            </w:r>
          </w:p>
        </w:tc>
        <w:tc>
          <w:tcPr>
            <w:tcW w:w="1773" w:type="pct"/>
          </w:tcPr>
          <w:p w14:paraId="3A45C999" w14:textId="77777777" w:rsidR="0006054D" w:rsidRPr="005738C7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5738C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10.1.4.2 - анаэробты және аэробты тыныс алу барысындағы </w:t>
            </w:r>
            <w:r w:rsidRPr="005738C7">
              <w:rPr>
                <w:rFonts w:ascii="Times New Roman" w:hAnsi="Times New Roman"/>
                <w:sz w:val="16"/>
                <w:szCs w:val="16"/>
                <w:shd w:val="clear" w:color="auto" w:fill="FFFFFF"/>
                <w:lang w:val="kk-KZ"/>
              </w:rPr>
              <w:t>аденозинүшфосфат</w:t>
            </w:r>
            <w:r w:rsidRPr="005738C7">
              <w:rPr>
                <w:rFonts w:ascii="Times New Roman" w:hAnsi="Times New Roman"/>
                <w:sz w:val="16"/>
                <w:szCs w:val="16"/>
                <w:lang w:val="kk-KZ"/>
              </w:rPr>
              <w:t>тың синтезін салыстыру</w:t>
            </w:r>
          </w:p>
        </w:tc>
        <w:tc>
          <w:tcPr>
            <w:tcW w:w="355" w:type="pct"/>
          </w:tcPr>
          <w:p w14:paraId="2253C5C1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02D6486C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71A4F966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6100B7AA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6054D" w:rsidRPr="00FC70A9" w14:paraId="06A99752" w14:textId="77777777" w:rsidTr="00C60B14">
        <w:trPr>
          <w:trHeight w:val="76"/>
        </w:trPr>
        <w:tc>
          <w:tcPr>
            <w:tcW w:w="168" w:type="pct"/>
          </w:tcPr>
          <w:p w14:paraId="645CBA9C" w14:textId="77777777" w:rsidR="0006054D" w:rsidRPr="00FC70A9" w:rsidRDefault="007740BA" w:rsidP="000605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23</w:t>
            </w:r>
          </w:p>
        </w:tc>
        <w:tc>
          <w:tcPr>
            <w:tcW w:w="444" w:type="pct"/>
            <w:vMerge/>
          </w:tcPr>
          <w:p w14:paraId="546FED7A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64F6565B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Метаболизм түрлері. </w:t>
            </w:r>
          </w:p>
        </w:tc>
        <w:tc>
          <w:tcPr>
            <w:tcW w:w="1773" w:type="pct"/>
          </w:tcPr>
          <w:p w14:paraId="595BD69F" w14:textId="77777777" w:rsidR="0006054D" w:rsidRPr="005738C7" w:rsidRDefault="0006054D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738C7">
              <w:rPr>
                <w:rFonts w:ascii="Times New Roman" w:hAnsi="Times New Roman"/>
                <w:sz w:val="18"/>
                <w:szCs w:val="18"/>
                <w:lang w:val="kk-KZ"/>
              </w:rPr>
              <w:t>10.1.4.3 - метоболизмнің түрлерін атау</w:t>
            </w:r>
          </w:p>
        </w:tc>
        <w:tc>
          <w:tcPr>
            <w:tcW w:w="355" w:type="pct"/>
          </w:tcPr>
          <w:p w14:paraId="33456B61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09352502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56D97D1D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70A1B4FF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6054D" w:rsidRPr="00FC70A9" w14:paraId="35010D50" w14:textId="77777777" w:rsidTr="00C60B14">
        <w:trPr>
          <w:trHeight w:val="73"/>
        </w:trPr>
        <w:tc>
          <w:tcPr>
            <w:tcW w:w="168" w:type="pct"/>
          </w:tcPr>
          <w:p w14:paraId="331EE1DB" w14:textId="77777777" w:rsidR="0006054D" w:rsidRPr="00FC70A9" w:rsidRDefault="007740BA" w:rsidP="000605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24</w:t>
            </w:r>
          </w:p>
        </w:tc>
        <w:tc>
          <w:tcPr>
            <w:tcW w:w="444" w:type="pct"/>
            <w:vMerge/>
          </w:tcPr>
          <w:p w14:paraId="42CB69D2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10A78046" w14:textId="77777777" w:rsidR="0006054D" w:rsidRPr="00FC70A9" w:rsidRDefault="0006054D" w:rsidP="0006054D">
            <w:pPr>
              <w:widowControl w:val="0"/>
              <w:spacing w:after="0"/>
              <w:ind w:left="33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Энергетикалық алмасу кезеңдері.</w:t>
            </w:r>
          </w:p>
        </w:tc>
        <w:tc>
          <w:tcPr>
            <w:tcW w:w="1773" w:type="pct"/>
          </w:tcPr>
          <w:p w14:paraId="04F0AEE3" w14:textId="77777777" w:rsidR="0006054D" w:rsidRPr="005738C7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738C7">
              <w:rPr>
                <w:rFonts w:ascii="Times New Roman" w:hAnsi="Times New Roman"/>
                <w:sz w:val="18"/>
                <w:szCs w:val="18"/>
                <w:lang w:val="kk-KZ"/>
              </w:rPr>
              <w:t>10.1.4.4 - энергетикалық алмасу кезеңдерін сипаттау</w:t>
            </w:r>
          </w:p>
        </w:tc>
        <w:tc>
          <w:tcPr>
            <w:tcW w:w="355" w:type="pct"/>
          </w:tcPr>
          <w:p w14:paraId="2071E972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4D158FFB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4F417AA8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1E0B5D25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6054D" w:rsidRPr="00FC70A9" w14:paraId="5C7D3CA6" w14:textId="77777777" w:rsidTr="00C60B14">
        <w:trPr>
          <w:trHeight w:val="76"/>
        </w:trPr>
        <w:tc>
          <w:tcPr>
            <w:tcW w:w="168" w:type="pct"/>
          </w:tcPr>
          <w:p w14:paraId="04688ABC" w14:textId="77777777" w:rsidR="0006054D" w:rsidRPr="00FC70A9" w:rsidRDefault="007740BA" w:rsidP="000605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25</w:t>
            </w:r>
          </w:p>
        </w:tc>
        <w:tc>
          <w:tcPr>
            <w:tcW w:w="444" w:type="pct"/>
            <w:vMerge/>
          </w:tcPr>
          <w:p w14:paraId="399F0B84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258989CB" w14:textId="768F106F" w:rsidR="0006054D" w:rsidRPr="00183446" w:rsidRDefault="0006054D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18344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Митохондрияның құрылымы мен қызметтері. </w:t>
            </w:r>
            <w:r w:rsidR="00F03384" w:rsidRPr="00F03384"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  <w:t xml:space="preserve"> </w:t>
            </w:r>
            <w:r w:rsidR="00F03384" w:rsidRPr="00F0338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kk-KZ" w:eastAsia="ru-RU"/>
              </w:rPr>
              <w:t xml:space="preserve"> </w:t>
            </w:r>
          </w:p>
        </w:tc>
        <w:tc>
          <w:tcPr>
            <w:tcW w:w="1773" w:type="pct"/>
          </w:tcPr>
          <w:p w14:paraId="2877E51F" w14:textId="77777777" w:rsidR="0006054D" w:rsidRPr="00183446" w:rsidDel="005B0227" w:rsidRDefault="0006054D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183446">
              <w:rPr>
                <w:rFonts w:ascii="Times New Roman" w:hAnsi="Times New Roman"/>
                <w:sz w:val="18"/>
                <w:szCs w:val="18"/>
                <w:lang w:val="kk-KZ"/>
              </w:rPr>
              <w:t>10.1.4.5 - митохондрия құрылымдары мен жасушалық тынысалу үдерістерінің өзара байланысты орнату</w:t>
            </w:r>
          </w:p>
        </w:tc>
        <w:tc>
          <w:tcPr>
            <w:tcW w:w="355" w:type="pct"/>
          </w:tcPr>
          <w:p w14:paraId="1A9DAED4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2E48C951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395FFB26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3232A8A9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6054D" w:rsidRPr="00183446" w14:paraId="71CA3041" w14:textId="77777777" w:rsidTr="00C60B14">
        <w:trPr>
          <w:trHeight w:val="486"/>
        </w:trPr>
        <w:tc>
          <w:tcPr>
            <w:tcW w:w="168" w:type="pct"/>
          </w:tcPr>
          <w:p w14:paraId="4B8CA3AA" w14:textId="77777777" w:rsidR="0006054D" w:rsidRPr="00FC70A9" w:rsidRDefault="007740BA" w:rsidP="000605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26</w:t>
            </w:r>
          </w:p>
        </w:tc>
        <w:tc>
          <w:tcPr>
            <w:tcW w:w="444" w:type="pct"/>
            <w:vMerge/>
          </w:tcPr>
          <w:p w14:paraId="6D6F9828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6D2D29D8" w14:textId="7C1E7FFD" w:rsidR="0006054D" w:rsidRPr="00FC70A9" w:rsidRDefault="0006054D" w:rsidP="00F03384">
            <w:pPr>
              <w:widowControl w:val="0"/>
              <w:spacing w:after="0"/>
              <w:ind w:left="33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183446">
              <w:rPr>
                <w:rFonts w:ascii="Times New Roman" w:hAnsi="Times New Roman"/>
                <w:sz w:val="18"/>
                <w:szCs w:val="18"/>
                <w:lang w:val="kk-KZ"/>
              </w:rPr>
              <w:t>Кребс циклі және оның биологиялық маңызы</w:t>
            </w:r>
            <w:r w:rsidR="00CA008D" w:rsidRPr="0064174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 xml:space="preserve">. </w:t>
            </w:r>
            <w:r w:rsidR="00CA008D" w:rsidRPr="006417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 xml:space="preserve"> БЖБ№4</w:t>
            </w:r>
          </w:p>
        </w:tc>
        <w:tc>
          <w:tcPr>
            <w:tcW w:w="1773" w:type="pct"/>
          </w:tcPr>
          <w:p w14:paraId="78AB3249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183446">
              <w:rPr>
                <w:rFonts w:ascii="Times New Roman" w:hAnsi="Times New Roman"/>
                <w:sz w:val="18"/>
                <w:szCs w:val="18"/>
                <w:lang w:val="kk-KZ"/>
              </w:rPr>
              <w:t>10.1.4.6 - Кребс циклін сипаттау</w:t>
            </w:r>
          </w:p>
        </w:tc>
        <w:tc>
          <w:tcPr>
            <w:tcW w:w="355" w:type="pct"/>
          </w:tcPr>
          <w:p w14:paraId="5AB50D3C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6EC9943B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464888AE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67B04EC1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6054D" w:rsidRPr="00FC70A9" w14:paraId="48B9294D" w14:textId="77777777" w:rsidTr="00C60B14">
        <w:trPr>
          <w:trHeight w:val="486"/>
        </w:trPr>
        <w:tc>
          <w:tcPr>
            <w:tcW w:w="168" w:type="pct"/>
          </w:tcPr>
          <w:p w14:paraId="74AA2E43" w14:textId="77777777" w:rsidR="0006054D" w:rsidRPr="00FC70A9" w:rsidRDefault="007740BA" w:rsidP="000605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27</w:t>
            </w:r>
          </w:p>
        </w:tc>
        <w:tc>
          <w:tcPr>
            <w:tcW w:w="444" w:type="pct"/>
            <w:vMerge w:val="restart"/>
          </w:tcPr>
          <w:p w14:paraId="3FBDBBE6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10.2 С Бөліп шығару</w:t>
            </w:r>
          </w:p>
          <w:p w14:paraId="6CDE2E42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(6</w:t>
            </w:r>
            <w:r w:rsidRPr="00FC70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сағат)</w:t>
            </w:r>
          </w:p>
        </w:tc>
        <w:tc>
          <w:tcPr>
            <w:tcW w:w="1463" w:type="pct"/>
          </w:tcPr>
          <w:p w14:paraId="22A193AA" w14:textId="77777777" w:rsidR="0006054D" w:rsidRPr="00FC70A9" w:rsidRDefault="0006054D" w:rsidP="0006054D">
            <w:pPr>
              <w:widowControl w:val="0"/>
              <w:spacing w:after="0"/>
              <w:ind w:left="33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Абсорбция және реабсорбция. Зәрдің түзілуі.</w:t>
            </w:r>
          </w:p>
        </w:tc>
        <w:tc>
          <w:tcPr>
            <w:tcW w:w="1773" w:type="pct"/>
          </w:tcPr>
          <w:p w14:paraId="2BAA93A3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10.1.5.1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FC70A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зәрдің сүзілу (фильтрация) және түзілуі механизмін түсіндіру </w:t>
            </w:r>
          </w:p>
        </w:tc>
        <w:tc>
          <w:tcPr>
            <w:tcW w:w="355" w:type="pct"/>
          </w:tcPr>
          <w:p w14:paraId="49EE9481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60C3ECDB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57627F26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78B4BCBA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6054D" w:rsidRPr="00FC70A9" w14:paraId="40D55A6E" w14:textId="77777777" w:rsidTr="00C60B14">
        <w:trPr>
          <w:trHeight w:val="139"/>
        </w:trPr>
        <w:tc>
          <w:tcPr>
            <w:tcW w:w="168" w:type="pct"/>
          </w:tcPr>
          <w:p w14:paraId="02724106" w14:textId="77777777" w:rsidR="0006054D" w:rsidRPr="00FC70A9" w:rsidRDefault="007740BA" w:rsidP="000605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28</w:t>
            </w:r>
          </w:p>
        </w:tc>
        <w:tc>
          <w:tcPr>
            <w:tcW w:w="444" w:type="pct"/>
            <w:vMerge/>
          </w:tcPr>
          <w:p w14:paraId="743532AE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37E6438F" w14:textId="60CE9655" w:rsidR="0006054D" w:rsidRPr="00FC70A9" w:rsidRDefault="0006054D" w:rsidP="0006054D">
            <w:pPr>
              <w:widowControl w:val="0"/>
              <w:spacing w:after="0"/>
              <w:ind w:left="33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Су мөлшерін реттеу. Нысана мүшелер. </w:t>
            </w:r>
            <w:r w:rsidR="00F03384" w:rsidRPr="00FC70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773" w:type="pct"/>
          </w:tcPr>
          <w:p w14:paraId="17BAA995" w14:textId="77777777" w:rsidR="0006054D" w:rsidRPr="00471660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71660">
              <w:rPr>
                <w:rFonts w:ascii="Times New Roman" w:hAnsi="Times New Roman"/>
                <w:sz w:val="18"/>
                <w:szCs w:val="18"/>
                <w:lang w:val="kk-KZ"/>
              </w:rPr>
              <w:t>10.1.5.2 - су мөлшерін бақылаудағы антидиуретикалық гормонның рөлін түсіндіру</w:t>
            </w:r>
          </w:p>
        </w:tc>
        <w:tc>
          <w:tcPr>
            <w:tcW w:w="355" w:type="pct"/>
          </w:tcPr>
          <w:p w14:paraId="6F086A6E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30E7EBBB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4C4B42D1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7E4F3C9D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6054D" w:rsidRPr="00FC70A9" w14:paraId="20DCC4E7" w14:textId="77777777" w:rsidTr="00C60B14">
        <w:trPr>
          <w:trHeight w:val="146"/>
        </w:trPr>
        <w:tc>
          <w:tcPr>
            <w:tcW w:w="168" w:type="pct"/>
          </w:tcPr>
          <w:p w14:paraId="53FB107E" w14:textId="77777777" w:rsidR="0006054D" w:rsidRPr="00FC70A9" w:rsidRDefault="007740BA" w:rsidP="000605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29</w:t>
            </w:r>
          </w:p>
        </w:tc>
        <w:tc>
          <w:tcPr>
            <w:tcW w:w="444" w:type="pct"/>
            <w:vMerge/>
          </w:tcPr>
          <w:p w14:paraId="61B48624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658B0125" w14:textId="77777777" w:rsidR="0006054D" w:rsidRPr="00FC70A9" w:rsidRDefault="0006054D" w:rsidP="0006054D">
            <w:pPr>
              <w:widowControl w:val="0"/>
              <w:spacing w:after="0"/>
              <w:ind w:left="33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Әсер ету эффектсі. Гипофункция. Гиперфункция.</w:t>
            </w:r>
          </w:p>
        </w:tc>
        <w:tc>
          <w:tcPr>
            <w:tcW w:w="1773" w:type="pct"/>
          </w:tcPr>
          <w:p w14:paraId="20B7E221" w14:textId="77777777" w:rsidR="0006054D" w:rsidRPr="00471660" w:rsidRDefault="0006054D" w:rsidP="0006054D">
            <w:pPr>
              <w:widowControl w:val="0"/>
              <w:tabs>
                <w:tab w:val="center" w:pos="216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71660">
              <w:rPr>
                <w:rFonts w:ascii="Times New Roman" w:hAnsi="Times New Roman"/>
                <w:sz w:val="18"/>
                <w:szCs w:val="18"/>
                <w:lang w:val="kk-KZ"/>
              </w:rPr>
              <w:t>10.1.5.2 - су мөлшерін бақылаудағы антидиуретикалық гормонның рөлін түсіндіру</w:t>
            </w:r>
          </w:p>
        </w:tc>
        <w:tc>
          <w:tcPr>
            <w:tcW w:w="355" w:type="pct"/>
          </w:tcPr>
          <w:p w14:paraId="496ABEDD" w14:textId="77777777" w:rsidR="0006054D" w:rsidRPr="00FC70A9" w:rsidRDefault="0006054D" w:rsidP="0006054D">
            <w:pPr>
              <w:widowControl w:val="0"/>
              <w:tabs>
                <w:tab w:val="center" w:pos="216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1F290AF0" w14:textId="77777777" w:rsidR="0006054D" w:rsidRPr="00FC70A9" w:rsidRDefault="0006054D" w:rsidP="0006054D">
            <w:pPr>
              <w:widowControl w:val="0"/>
              <w:tabs>
                <w:tab w:val="center" w:pos="216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04956D30" w14:textId="77777777" w:rsidR="0006054D" w:rsidRPr="00FC70A9" w:rsidRDefault="0006054D" w:rsidP="0006054D">
            <w:pPr>
              <w:widowControl w:val="0"/>
              <w:tabs>
                <w:tab w:val="center" w:pos="216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738A6F4D" w14:textId="77777777" w:rsidR="0006054D" w:rsidRPr="00FC70A9" w:rsidRDefault="0006054D" w:rsidP="0006054D">
            <w:pPr>
              <w:widowControl w:val="0"/>
              <w:tabs>
                <w:tab w:val="center" w:pos="216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6054D" w:rsidRPr="00FC70A9" w14:paraId="7B262769" w14:textId="77777777" w:rsidTr="00C60B14">
        <w:trPr>
          <w:trHeight w:val="146"/>
        </w:trPr>
        <w:tc>
          <w:tcPr>
            <w:tcW w:w="168" w:type="pct"/>
          </w:tcPr>
          <w:p w14:paraId="507A82FF" w14:textId="77777777" w:rsidR="0006054D" w:rsidRPr="00FC70A9" w:rsidRDefault="007740BA" w:rsidP="000605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30</w:t>
            </w:r>
          </w:p>
        </w:tc>
        <w:tc>
          <w:tcPr>
            <w:tcW w:w="444" w:type="pct"/>
            <w:vMerge/>
          </w:tcPr>
          <w:p w14:paraId="07004981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31109DAD" w14:textId="4943CFFA" w:rsidR="0006054D" w:rsidRPr="00FC70A9" w:rsidRDefault="0006054D" w:rsidP="00547032">
            <w:pPr>
              <w:widowControl w:val="0"/>
              <w:spacing w:after="0"/>
              <w:ind w:left="33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71660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Адам денесіндегі қан мен басқа сұйықтықтарды </w:t>
            </w:r>
            <w:r w:rsidRPr="00641740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жасанды тазарту. </w:t>
            </w:r>
            <w:r w:rsidR="00641740" w:rsidRPr="00641740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</w:t>
            </w:r>
            <w:r w:rsidR="00547032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                  </w:t>
            </w:r>
            <w:r w:rsidR="00547032" w:rsidRPr="006417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БЖБ№5</w:t>
            </w:r>
            <w:r w:rsidR="00641740" w:rsidRPr="00641740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                                                          </w:t>
            </w:r>
            <w:r w:rsidR="00641740" w:rsidRPr="006417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="005470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            </w:t>
            </w:r>
          </w:p>
        </w:tc>
        <w:tc>
          <w:tcPr>
            <w:tcW w:w="1773" w:type="pct"/>
          </w:tcPr>
          <w:p w14:paraId="657DB815" w14:textId="77777777" w:rsidR="0006054D" w:rsidRPr="00D2104C" w:rsidRDefault="0006054D" w:rsidP="0006054D">
            <w:pPr>
              <w:tabs>
                <w:tab w:val="center" w:pos="2160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2104C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10.1.5.3 - диализ және бүйрек трансплантациясы механизмін түсіндіру </w:t>
            </w:r>
          </w:p>
        </w:tc>
        <w:tc>
          <w:tcPr>
            <w:tcW w:w="355" w:type="pct"/>
          </w:tcPr>
          <w:p w14:paraId="230BED59" w14:textId="77777777" w:rsidR="0006054D" w:rsidRPr="00FC70A9" w:rsidRDefault="0006054D" w:rsidP="0006054D">
            <w:pPr>
              <w:widowControl w:val="0"/>
              <w:tabs>
                <w:tab w:val="center" w:pos="216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1B9D4281" w14:textId="77777777" w:rsidR="0006054D" w:rsidRPr="00FC70A9" w:rsidRDefault="0006054D" w:rsidP="0006054D">
            <w:pPr>
              <w:widowControl w:val="0"/>
              <w:tabs>
                <w:tab w:val="center" w:pos="216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7B0D1A2A" w14:textId="77777777" w:rsidR="0006054D" w:rsidRPr="00FC70A9" w:rsidRDefault="0006054D" w:rsidP="0006054D">
            <w:pPr>
              <w:widowControl w:val="0"/>
              <w:tabs>
                <w:tab w:val="center" w:pos="216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40B1AC27" w14:textId="77777777" w:rsidR="0006054D" w:rsidRPr="00FC70A9" w:rsidRDefault="0006054D" w:rsidP="0006054D">
            <w:pPr>
              <w:widowControl w:val="0"/>
              <w:tabs>
                <w:tab w:val="center" w:pos="216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6054D" w:rsidRPr="00FC70A9" w14:paraId="7DDD47F0" w14:textId="77777777" w:rsidTr="00C60B14">
        <w:trPr>
          <w:trHeight w:val="76"/>
        </w:trPr>
        <w:tc>
          <w:tcPr>
            <w:tcW w:w="168" w:type="pct"/>
          </w:tcPr>
          <w:p w14:paraId="01C2DFC9" w14:textId="77777777" w:rsidR="0006054D" w:rsidRPr="00FC70A9" w:rsidRDefault="007740BA" w:rsidP="000605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31</w:t>
            </w:r>
          </w:p>
        </w:tc>
        <w:tc>
          <w:tcPr>
            <w:tcW w:w="444" w:type="pct"/>
            <w:vMerge/>
          </w:tcPr>
          <w:p w14:paraId="2C0FC038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734DDF89" w14:textId="77777777" w:rsidR="0006054D" w:rsidRPr="00FC70A9" w:rsidRDefault="0006054D" w:rsidP="0006054D">
            <w:pPr>
              <w:widowControl w:val="0"/>
              <w:spacing w:after="0"/>
              <w:ind w:left="33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ТЖБ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№2</w:t>
            </w:r>
          </w:p>
        </w:tc>
        <w:tc>
          <w:tcPr>
            <w:tcW w:w="1773" w:type="pct"/>
          </w:tcPr>
          <w:p w14:paraId="0D858EA6" w14:textId="77777777" w:rsidR="0006054D" w:rsidRPr="00471660" w:rsidRDefault="0006054D" w:rsidP="0006054D">
            <w:pPr>
              <w:tabs>
                <w:tab w:val="center" w:pos="2160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355" w:type="pct"/>
          </w:tcPr>
          <w:p w14:paraId="57BE1DCA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3389C405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4731D466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5DAE2C10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6054D" w:rsidRPr="00FC70A9" w14:paraId="15C717F0" w14:textId="77777777" w:rsidTr="00C60B14">
        <w:trPr>
          <w:trHeight w:val="146"/>
        </w:trPr>
        <w:tc>
          <w:tcPr>
            <w:tcW w:w="168" w:type="pct"/>
          </w:tcPr>
          <w:p w14:paraId="2D1DB222" w14:textId="77777777" w:rsidR="0006054D" w:rsidRPr="00FC70A9" w:rsidRDefault="007740BA" w:rsidP="000605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32</w:t>
            </w:r>
          </w:p>
        </w:tc>
        <w:tc>
          <w:tcPr>
            <w:tcW w:w="444" w:type="pct"/>
            <w:vMerge/>
          </w:tcPr>
          <w:p w14:paraId="67478436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554F5666" w14:textId="77777777" w:rsidR="00641740" w:rsidRDefault="0006054D" w:rsidP="0006054D">
            <w:pPr>
              <w:widowControl w:val="0"/>
              <w:spacing w:after="0"/>
              <w:ind w:left="3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71660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Созылмалы бүйрек жетіспеушілігі. </w:t>
            </w:r>
          </w:p>
          <w:p w14:paraId="3DA7FEDB" w14:textId="35CB5A2E" w:rsidR="0006054D" w:rsidRPr="00FC70A9" w:rsidRDefault="0006054D" w:rsidP="0006054D">
            <w:pPr>
              <w:widowControl w:val="0"/>
              <w:spacing w:after="0"/>
              <w:ind w:left="33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71660">
              <w:rPr>
                <w:rFonts w:ascii="Times New Roman" w:hAnsi="Times New Roman"/>
                <w:sz w:val="18"/>
                <w:szCs w:val="18"/>
                <w:lang w:val="kk-KZ"/>
              </w:rPr>
              <w:t>Диализ және бүйрек трансплантациясы.</w:t>
            </w:r>
          </w:p>
        </w:tc>
        <w:tc>
          <w:tcPr>
            <w:tcW w:w="1773" w:type="pct"/>
          </w:tcPr>
          <w:p w14:paraId="70E8FF55" w14:textId="77777777" w:rsidR="0006054D" w:rsidRPr="00471660" w:rsidRDefault="0006054D" w:rsidP="0006054D">
            <w:pPr>
              <w:tabs>
                <w:tab w:val="center" w:pos="2160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71660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10.1.5.3 - диализ және бүйрек трансплантациясы механизмін түсіндіру </w:t>
            </w:r>
          </w:p>
          <w:p w14:paraId="35984FAC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55" w:type="pct"/>
          </w:tcPr>
          <w:p w14:paraId="2F3553A0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2BD5E84F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483DE79B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09EAF509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6222AC" w:rsidRPr="00FC70A9" w14:paraId="6756339D" w14:textId="77777777" w:rsidTr="00C60B14">
        <w:trPr>
          <w:trHeight w:val="146"/>
        </w:trPr>
        <w:tc>
          <w:tcPr>
            <w:tcW w:w="168" w:type="pct"/>
          </w:tcPr>
          <w:p w14:paraId="11EE1879" w14:textId="77777777" w:rsidR="0006054D" w:rsidRPr="00FC70A9" w:rsidRDefault="0006054D" w:rsidP="000605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680" w:type="pct"/>
            <w:gridSpan w:val="3"/>
          </w:tcPr>
          <w:p w14:paraId="762D9BF7" w14:textId="77777777" w:rsidR="0006054D" w:rsidRPr="00FC70A9" w:rsidRDefault="0006054D" w:rsidP="000605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3-тоқсан (20</w:t>
            </w:r>
            <w:r w:rsidRPr="00FC70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сағат)</w:t>
            </w:r>
          </w:p>
        </w:tc>
        <w:tc>
          <w:tcPr>
            <w:tcW w:w="355" w:type="pct"/>
          </w:tcPr>
          <w:p w14:paraId="4EC553E8" w14:textId="77777777" w:rsidR="0006054D" w:rsidRPr="00FC70A9" w:rsidRDefault="0006054D" w:rsidP="000605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65" w:type="pct"/>
          </w:tcPr>
          <w:p w14:paraId="0330CAD2" w14:textId="77777777" w:rsidR="0006054D" w:rsidRPr="00FC70A9" w:rsidRDefault="0006054D" w:rsidP="000605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01E17E1C" w14:textId="77777777" w:rsidR="0006054D" w:rsidRPr="00FC70A9" w:rsidRDefault="0006054D" w:rsidP="000605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42AFA4E8" w14:textId="77777777" w:rsidR="0006054D" w:rsidRPr="00FC70A9" w:rsidRDefault="0006054D" w:rsidP="000605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06054D" w:rsidRPr="00FC70A9" w14:paraId="731F32CC" w14:textId="77777777" w:rsidTr="00C60B14">
        <w:trPr>
          <w:trHeight w:val="563"/>
        </w:trPr>
        <w:tc>
          <w:tcPr>
            <w:tcW w:w="168" w:type="pct"/>
          </w:tcPr>
          <w:p w14:paraId="7106F057" w14:textId="77777777" w:rsidR="0006054D" w:rsidRPr="00FC70A9" w:rsidRDefault="007740BA" w:rsidP="000605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33</w:t>
            </w:r>
          </w:p>
          <w:p w14:paraId="323F1F6F" w14:textId="77777777" w:rsidR="0006054D" w:rsidRPr="00FC70A9" w:rsidRDefault="0006054D" w:rsidP="000605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44" w:type="pct"/>
            <w:vMerge w:val="restart"/>
          </w:tcPr>
          <w:p w14:paraId="3AA5B978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10.3А Жасушалық цикл</w:t>
            </w:r>
          </w:p>
          <w:p w14:paraId="02C909C3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(4</w:t>
            </w:r>
            <w:r w:rsidRPr="00FC70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сағат)</w:t>
            </w:r>
          </w:p>
        </w:tc>
        <w:tc>
          <w:tcPr>
            <w:tcW w:w="1463" w:type="pct"/>
          </w:tcPr>
          <w:p w14:paraId="75883728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Митоз. Жасушада митоздың әр түрлі кезеңдерінде жүретін үрдістер. </w:t>
            </w:r>
          </w:p>
        </w:tc>
        <w:tc>
          <w:tcPr>
            <w:tcW w:w="1773" w:type="pct"/>
          </w:tcPr>
          <w:p w14:paraId="05B8F804" w14:textId="77777777" w:rsidR="0006054D" w:rsidRPr="00BB1652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1652">
              <w:rPr>
                <w:rFonts w:ascii="Times New Roman" w:hAnsi="Times New Roman"/>
                <w:sz w:val="20"/>
                <w:szCs w:val="20"/>
                <w:lang w:val="kk-KZ"/>
              </w:rPr>
              <w:t>10.2.2.1 - митоз фазаларын сипаттау</w:t>
            </w:r>
          </w:p>
        </w:tc>
        <w:tc>
          <w:tcPr>
            <w:tcW w:w="355" w:type="pct"/>
          </w:tcPr>
          <w:p w14:paraId="240F6D06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7ED64229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7CB52DEE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4DAFFA39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6054D" w:rsidRPr="00FC70A9" w14:paraId="58D52757" w14:textId="77777777" w:rsidTr="00C60B14">
        <w:trPr>
          <w:trHeight w:val="821"/>
        </w:trPr>
        <w:tc>
          <w:tcPr>
            <w:tcW w:w="168" w:type="pct"/>
          </w:tcPr>
          <w:p w14:paraId="0EECB100" w14:textId="77777777" w:rsidR="0006054D" w:rsidRPr="00FC70A9" w:rsidRDefault="007740BA" w:rsidP="000605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34</w:t>
            </w:r>
          </w:p>
        </w:tc>
        <w:tc>
          <w:tcPr>
            <w:tcW w:w="444" w:type="pct"/>
            <w:vMerge/>
          </w:tcPr>
          <w:p w14:paraId="294F0E44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58E30232" w14:textId="408B0DEB" w:rsidR="0006054D" w:rsidRPr="00C800F2" w:rsidRDefault="0006054D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00F2">
              <w:rPr>
                <w:rFonts w:ascii="Times New Roman" w:hAnsi="Times New Roman"/>
                <w:sz w:val="18"/>
                <w:szCs w:val="18"/>
                <w:lang w:val="kk-KZ"/>
              </w:rPr>
              <w:t>Өсімдіктер мен жануарлардағы гамет</w:t>
            </w:r>
            <w:proofErr w:type="spellStart"/>
            <w:r w:rsidRPr="00C800F2">
              <w:rPr>
                <w:rFonts w:ascii="Times New Roman" w:hAnsi="Times New Roman"/>
                <w:sz w:val="18"/>
                <w:szCs w:val="18"/>
              </w:rPr>
              <w:t>огенез</w:t>
            </w:r>
            <w:proofErr w:type="spellEnd"/>
            <w:r w:rsidRPr="00C800F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C800F2">
              <w:rPr>
                <w:rFonts w:ascii="Times New Roman" w:hAnsi="Times New Roman"/>
                <w:sz w:val="18"/>
                <w:szCs w:val="18"/>
              </w:rPr>
              <w:t>Гаметалар</w:t>
            </w:r>
            <w:proofErr w:type="spellEnd"/>
            <w:r w:rsidRPr="00C800F2">
              <w:rPr>
                <w:rFonts w:ascii="Times New Roman" w:hAnsi="Times New Roman"/>
                <w:sz w:val="18"/>
                <w:szCs w:val="18"/>
              </w:rPr>
              <w:t xml:space="preserve">. Гаметогенез </w:t>
            </w:r>
            <w:proofErr w:type="spellStart"/>
            <w:r w:rsidRPr="00C800F2">
              <w:rPr>
                <w:rFonts w:ascii="Times New Roman" w:hAnsi="Times New Roman"/>
                <w:sz w:val="18"/>
                <w:szCs w:val="18"/>
              </w:rPr>
              <w:t>кезеңдері</w:t>
            </w:r>
            <w:proofErr w:type="spellEnd"/>
            <w:r w:rsidRPr="00C800F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C800F2">
              <w:rPr>
                <w:rFonts w:ascii="Times New Roman" w:hAnsi="Times New Roman"/>
                <w:sz w:val="18"/>
                <w:szCs w:val="18"/>
              </w:rPr>
              <w:t>Өсімдіктердегі</w:t>
            </w:r>
            <w:proofErr w:type="spellEnd"/>
            <w:r w:rsidR="00BB1652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C800F2">
              <w:rPr>
                <w:rFonts w:ascii="Times New Roman" w:hAnsi="Times New Roman"/>
                <w:sz w:val="18"/>
                <w:szCs w:val="18"/>
              </w:rPr>
              <w:t>спорогенез</w:t>
            </w:r>
            <w:proofErr w:type="spellEnd"/>
            <w:r w:rsidR="00BB1652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C800F2">
              <w:rPr>
                <w:rFonts w:ascii="Times New Roman" w:hAnsi="Times New Roman"/>
                <w:sz w:val="18"/>
                <w:szCs w:val="18"/>
              </w:rPr>
              <w:t>және</w:t>
            </w:r>
            <w:proofErr w:type="spellEnd"/>
            <w:r w:rsidRPr="00C800F2">
              <w:rPr>
                <w:rFonts w:ascii="Times New Roman" w:hAnsi="Times New Roman"/>
                <w:sz w:val="18"/>
                <w:szCs w:val="18"/>
              </w:rPr>
              <w:t xml:space="preserve"> гаметогенез</w:t>
            </w:r>
          </w:p>
        </w:tc>
        <w:tc>
          <w:tcPr>
            <w:tcW w:w="1773" w:type="pct"/>
          </w:tcPr>
          <w:p w14:paraId="17D81A8C" w14:textId="77777777" w:rsidR="0006054D" w:rsidRPr="00C800F2" w:rsidRDefault="0006054D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00F2">
              <w:rPr>
                <w:rFonts w:ascii="Times New Roman" w:hAnsi="Times New Roman"/>
                <w:sz w:val="18"/>
                <w:szCs w:val="18"/>
                <w:lang w:val="kk-KZ"/>
              </w:rPr>
              <w:t>10.2.2.2 - өсімдіктер мен жануарлардағы гаметалардың қалыптасу ерекшелігін түсіндіру</w:t>
            </w:r>
          </w:p>
        </w:tc>
        <w:tc>
          <w:tcPr>
            <w:tcW w:w="355" w:type="pct"/>
          </w:tcPr>
          <w:p w14:paraId="587F334A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22DF9432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764514BB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53395094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6054D" w:rsidRPr="00FC70A9" w14:paraId="3CC80564" w14:textId="77777777" w:rsidTr="00C60B14">
        <w:trPr>
          <w:trHeight w:val="282"/>
        </w:trPr>
        <w:tc>
          <w:tcPr>
            <w:tcW w:w="168" w:type="pct"/>
          </w:tcPr>
          <w:p w14:paraId="04530BD3" w14:textId="77777777" w:rsidR="0006054D" w:rsidRPr="00FC70A9" w:rsidRDefault="007740BA" w:rsidP="000605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35</w:t>
            </w:r>
          </w:p>
        </w:tc>
        <w:tc>
          <w:tcPr>
            <w:tcW w:w="444" w:type="pct"/>
            <w:vMerge/>
          </w:tcPr>
          <w:p w14:paraId="00F9619E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7A229435" w14:textId="77777777" w:rsidR="0006054D" w:rsidRPr="00C800F2" w:rsidRDefault="0006054D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00F2">
              <w:rPr>
                <w:rFonts w:ascii="Times New Roman" w:hAnsi="Times New Roman"/>
                <w:sz w:val="18"/>
                <w:szCs w:val="18"/>
                <w:shd w:val="clear" w:color="auto" w:fill="FFFFFF"/>
                <w:lang w:val="kk-KZ"/>
              </w:rPr>
              <w:t>Онкологиялық жаңа түзілулердің пайда болуы. Обыралды жағдайлардың туындауына әсер етуші ф</w:t>
            </w:r>
            <w:r w:rsidRPr="00C800F2">
              <w:rPr>
                <w:rFonts w:ascii="Times New Roman" w:hAnsi="Times New Roman"/>
                <w:sz w:val="18"/>
                <w:szCs w:val="18"/>
                <w:lang w:val="kk-KZ"/>
              </w:rPr>
              <w:t>акторлар</w:t>
            </w:r>
          </w:p>
        </w:tc>
        <w:tc>
          <w:tcPr>
            <w:tcW w:w="1773" w:type="pct"/>
          </w:tcPr>
          <w:p w14:paraId="1B9C9CBC" w14:textId="77777777" w:rsidR="0006054D" w:rsidRPr="00C800F2" w:rsidRDefault="0006054D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00F2">
              <w:rPr>
                <w:rFonts w:ascii="Times New Roman" w:hAnsi="Times New Roman"/>
                <w:sz w:val="18"/>
                <w:szCs w:val="18"/>
                <w:lang w:val="kk-KZ"/>
              </w:rPr>
              <w:t>10.2.2.3 - жасушалардың бақылауға бағынбайтын бөлінуі нәтижесінде обырдың түзілуін түсіндіру</w:t>
            </w:r>
          </w:p>
        </w:tc>
        <w:tc>
          <w:tcPr>
            <w:tcW w:w="355" w:type="pct"/>
          </w:tcPr>
          <w:p w14:paraId="62359177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3C1A72C6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5DB1E906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0D4575E2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6054D" w:rsidRPr="00FC70A9" w14:paraId="1D5D1D2A" w14:textId="77777777" w:rsidTr="00C60B14">
        <w:trPr>
          <w:trHeight w:val="282"/>
        </w:trPr>
        <w:tc>
          <w:tcPr>
            <w:tcW w:w="168" w:type="pct"/>
          </w:tcPr>
          <w:p w14:paraId="6083A032" w14:textId="77777777" w:rsidR="0006054D" w:rsidRPr="00FC70A9" w:rsidRDefault="007740BA" w:rsidP="000605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36</w:t>
            </w:r>
          </w:p>
        </w:tc>
        <w:tc>
          <w:tcPr>
            <w:tcW w:w="444" w:type="pct"/>
            <w:vMerge/>
          </w:tcPr>
          <w:p w14:paraId="34A59A52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501E14CE" w14:textId="297B2BDB" w:rsidR="0006054D" w:rsidRPr="00C800F2" w:rsidRDefault="0006054D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00F2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Қартаю. Қартаю үрдісі туралы теориялар. </w:t>
            </w:r>
            <w:r w:rsidR="00BB1652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   </w:t>
            </w:r>
            <w:r w:rsidRPr="00C800F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БЖБ №6</w:t>
            </w:r>
          </w:p>
        </w:tc>
        <w:tc>
          <w:tcPr>
            <w:tcW w:w="1773" w:type="pct"/>
          </w:tcPr>
          <w:p w14:paraId="2D10F496" w14:textId="77777777" w:rsidR="0006054D" w:rsidRPr="00C800F2" w:rsidRDefault="0006054D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00F2">
              <w:rPr>
                <w:rFonts w:ascii="Times New Roman" w:hAnsi="Times New Roman"/>
                <w:sz w:val="18"/>
                <w:szCs w:val="18"/>
                <w:lang w:val="kk-KZ"/>
              </w:rPr>
              <w:t>10.2.2.4 - қартаю үдерісін түсіндіру</w:t>
            </w:r>
          </w:p>
        </w:tc>
        <w:tc>
          <w:tcPr>
            <w:tcW w:w="355" w:type="pct"/>
          </w:tcPr>
          <w:p w14:paraId="7E83D87C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2314FD84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774E7D27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192436F5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6054D" w:rsidRPr="00FC70A9" w14:paraId="4E4F6FFA" w14:textId="77777777" w:rsidTr="00C60B14">
        <w:trPr>
          <w:trHeight w:val="982"/>
        </w:trPr>
        <w:tc>
          <w:tcPr>
            <w:tcW w:w="168" w:type="pct"/>
          </w:tcPr>
          <w:p w14:paraId="183484AA" w14:textId="77777777" w:rsidR="0006054D" w:rsidRPr="00FC70A9" w:rsidRDefault="007740BA" w:rsidP="000605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37</w:t>
            </w:r>
          </w:p>
        </w:tc>
        <w:tc>
          <w:tcPr>
            <w:tcW w:w="444" w:type="pct"/>
            <w:vMerge w:val="restart"/>
          </w:tcPr>
          <w:p w14:paraId="31D22E46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10.3В</w:t>
            </w:r>
          </w:p>
          <w:p w14:paraId="6745F5F7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Тұқым қуалаушылық пен өзгергіштік заңдылықтары</w:t>
            </w:r>
          </w:p>
          <w:p w14:paraId="01F9E9F6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(6 </w:t>
            </w:r>
            <w:r w:rsidRPr="00FC70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сағат)</w:t>
            </w:r>
          </w:p>
        </w:tc>
        <w:tc>
          <w:tcPr>
            <w:tcW w:w="1463" w:type="pct"/>
          </w:tcPr>
          <w:p w14:paraId="6B91450D" w14:textId="77777777" w:rsidR="0006054D" w:rsidRPr="00C800F2" w:rsidRDefault="0006054D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00F2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Модификациялық өзгергіштік. Белгілердің өзгеруіндегі вариациялық қатарлар. </w:t>
            </w:r>
            <w:r w:rsidRPr="00613E2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ЗЖ </w:t>
            </w:r>
            <w:r w:rsidRPr="00613E2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№3</w:t>
            </w:r>
            <w:r w:rsidRPr="00CA1B8E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 xml:space="preserve"> «Вариациялық қатар мен қисыққа құрылған модификациялық өзгергіштікті зерттеу».</w:t>
            </w:r>
          </w:p>
        </w:tc>
        <w:tc>
          <w:tcPr>
            <w:tcW w:w="1773" w:type="pct"/>
          </w:tcPr>
          <w:p w14:paraId="3F12F6E4" w14:textId="77777777" w:rsidR="0006054D" w:rsidRPr="00C800F2" w:rsidRDefault="0006054D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00F2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10.2.4.1 - модификациялық өзгергіштіктің заңдылықтарын зерттеу </w:t>
            </w:r>
          </w:p>
        </w:tc>
        <w:tc>
          <w:tcPr>
            <w:tcW w:w="355" w:type="pct"/>
          </w:tcPr>
          <w:p w14:paraId="55965A46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04121A48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4586F062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64C0AA3A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6054D" w:rsidRPr="00FC70A9" w14:paraId="72AEA957" w14:textId="77777777" w:rsidTr="00C60B14">
        <w:trPr>
          <w:trHeight w:val="1053"/>
        </w:trPr>
        <w:tc>
          <w:tcPr>
            <w:tcW w:w="168" w:type="pct"/>
          </w:tcPr>
          <w:p w14:paraId="58879BCA" w14:textId="77777777" w:rsidR="0006054D" w:rsidRPr="00FC70A9" w:rsidRDefault="007740BA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  <w:t>38</w:t>
            </w:r>
          </w:p>
        </w:tc>
        <w:tc>
          <w:tcPr>
            <w:tcW w:w="444" w:type="pct"/>
            <w:vMerge/>
          </w:tcPr>
          <w:p w14:paraId="657089A5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295D630C" w14:textId="211253B0" w:rsidR="0006054D" w:rsidRPr="00213CE0" w:rsidRDefault="0006054D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3CE0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Белгілердің тұқымқуалауындағы цитологиялық негіздер. Дигибридті будандастыру кезіндегі хромосомалардың тәуелсіз ажырауы. </w:t>
            </w:r>
            <w:proofErr w:type="spellStart"/>
            <w:r w:rsidRPr="00213CE0">
              <w:rPr>
                <w:rFonts w:ascii="Times New Roman" w:hAnsi="Times New Roman"/>
                <w:sz w:val="18"/>
                <w:szCs w:val="18"/>
              </w:rPr>
              <w:t>Жыныспен</w:t>
            </w:r>
            <w:proofErr w:type="spellEnd"/>
            <w:r w:rsidR="00BB1652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213CE0">
              <w:rPr>
                <w:rFonts w:ascii="Times New Roman" w:hAnsi="Times New Roman"/>
                <w:sz w:val="18"/>
                <w:szCs w:val="18"/>
              </w:rPr>
              <w:t>тіркесіп</w:t>
            </w:r>
            <w:proofErr w:type="spellEnd"/>
            <w:r w:rsidR="00BB1652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213CE0">
              <w:rPr>
                <w:rFonts w:ascii="Times New Roman" w:hAnsi="Times New Roman"/>
                <w:sz w:val="18"/>
                <w:szCs w:val="18"/>
              </w:rPr>
              <w:t>тұқымқуалау</w:t>
            </w:r>
            <w:proofErr w:type="spellEnd"/>
            <w:r w:rsidRPr="00213CE0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213CE0">
              <w:rPr>
                <w:rFonts w:ascii="Times New Roman" w:hAnsi="Times New Roman"/>
                <w:sz w:val="18"/>
                <w:szCs w:val="18"/>
              </w:rPr>
              <w:t>Көпталлельділік</w:t>
            </w:r>
            <w:proofErr w:type="spellEnd"/>
            <w:r w:rsidRPr="00213CE0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213CE0">
              <w:rPr>
                <w:rFonts w:ascii="Times New Roman" w:hAnsi="Times New Roman"/>
                <w:sz w:val="18"/>
                <w:szCs w:val="18"/>
              </w:rPr>
              <w:t>Есептершығару</w:t>
            </w:r>
            <w:proofErr w:type="spellEnd"/>
          </w:p>
        </w:tc>
        <w:tc>
          <w:tcPr>
            <w:tcW w:w="1773" w:type="pct"/>
          </w:tcPr>
          <w:p w14:paraId="7EAD909B" w14:textId="77777777" w:rsidR="0006054D" w:rsidRPr="00213CE0" w:rsidRDefault="0006054D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13CE0">
              <w:rPr>
                <w:rFonts w:ascii="Times New Roman" w:hAnsi="Times New Roman"/>
                <w:sz w:val="18"/>
                <w:szCs w:val="18"/>
                <w:lang w:val="kk-KZ"/>
              </w:rPr>
              <w:t>10.2.4.2 - дигибридті будандастыру; жыныспен тіркескен тұқым қуалау мен көп аллельділіктің цитологиялық негіздерін есептер шығаруда қолдану</w:t>
            </w:r>
          </w:p>
        </w:tc>
        <w:tc>
          <w:tcPr>
            <w:tcW w:w="355" w:type="pct"/>
          </w:tcPr>
          <w:p w14:paraId="639194ED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630B236F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3D5B4346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7130A81F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6054D" w:rsidRPr="00FC70A9" w14:paraId="079B6E90" w14:textId="77777777" w:rsidTr="00C60B14">
        <w:trPr>
          <w:trHeight w:val="1053"/>
        </w:trPr>
        <w:tc>
          <w:tcPr>
            <w:tcW w:w="168" w:type="pct"/>
          </w:tcPr>
          <w:p w14:paraId="31A36704" w14:textId="77777777" w:rsidR="0006054D" w:rsidRPr="00FC70A9" w:rsidRDefault="007740BA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  <w:t>39</w:t>
            </w:r>
          </w:p>
        </w:tc>
        <w:tc>
          <w:tcPr>
            <w:tcW w:w="444" w:type="pct"/>
            <w:vMerge/>
          </w:tcPr>
          <w:p w14:paraId="64B3DA65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62CE3BA4" w14:textId="77777777" w:rsidR="0006054D" w:rsidRPr="00213CE0" w:rsidRDefault="0006054D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13CE0">
              <w:rPr>
                <w:rFonts w:ascii="Times New Roman" w:hAnsi="Times New Roman"/>
                <w:sz w:val="18"/>
                <w:szCs w:val="18"/>
                <w:lang w:val="kk-KZ"/>
              </w:rPr>
              <w:t>Тұқымқуалаушылықтың хромосомалық теориясы. Кроссинговер нәтижесінде белгілердің тұқымқуалау заңдылықтарының бұзылуы</w:t>
            </w:r>
          </w:p>
        </w:tc>
        <w:tc>
          <w:tcPr>
            <w:tcW w:w="1773" w:type="pct"/>
          </w:tcPr>
          <w:p w14:paraId="1CD2F273" w14:textId="77777777" w:rsidR="0006054D" w:rsidRPr="00213CE0" w:rsidRDefault="0006054D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13CE0">
              <w:rPr>
                <w:rFonts w:ascii="Times New Roman" w:hAnsi="Times New Roman"/>
                <w:sz w:val="18"/>
                <w:szCs w:val="18"/>
                <w:lang w:val="kk-KZ"/>
              </w:rPr>
              <w:t>10.2.4.3 - кроссинговер нәтижесінде белгілердің тұқымқуалау заңдылықтарының бұзылуын түсіндіру</w:t>
            </w:r>
          </w:p>
        </w:tc>
        <w:tc>
          <w:tcPr>
            <w:tcW w:w="355" w:type="pct"/>
          </w:tcPr>
          <w:p w14:paraId="63ABE085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53D137BD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1C543D4E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66C0A589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6054D" w:rsidRPr="00FC70A9" w14:paraId="1120B87D" w14:textId="77777777" w:rsidTr="00C60B14">
        <w:trPr>
          <w:trHeight w:val="758"/>
        </w:trPr>
        <w:tc>
          <w:tcPr>
            <w:tcW w:w="168" w:type="pct"/>
          </w:tcPr>
          <w:p w14:paraId="70ED2C1A" w14:textId="77777777" w:rsidR="0006054D" w:rsidRPr="00FC70A9" w:rsidRDefault="007740BA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  <w:t>40</w:t>
            </w:r>
          </w:p>
        </w:tc>
        <w:tc>
          <w:tcPr>
            <w:tcW w:w="444" w:type="pct"/>
            <w:vMerge/>
          </w:tcPr>
          <w:p w14:paraId="55C1DE93" w14:textId="77777777" w:rsidR="0006054D" w:rsidRPr="00FC70A9" w:rsidRDefault="0006054D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0984946F" w14:textId="77777777" w:rsidR="0006054D" w:rsidRPr="00213CE0" w:rsidRDefault="0006054D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13CE0">
              <w:rPr>
                <w:rFonts w:ascii="Times New Roman" w:hAnsi="Times New Roman"/>
                <w:sz w:val="18"/>
                <w:szCs w:val="18"/>
                <w:lang w:val="kk-KZ"/>
              </w:rPr>
              <w:t>Аллельді және аллельді емес гендердің өзара әрекеттесуі. Эпистаз. Комплиментарлық. Полимерия</w:t>
            </w:r>
          </w:p>
        </w:tc>
        <w:tc>
          <w:tcPr>
            <w:tcW w:w="1773" w:type="pct"/>
          </w:tcPr>
          <w:p w14:paraId="3E3F106F" w14:textId="77777777" w:rsidR="0006054D" w:rsidRPr="00213CE0" w:rsidRDefault="0006054D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13CE0">
              <w:rPr>
                <w:rFonts w:ascii="Times New Roman" w:hAnsi="Times New Roman"/>
                <w:sz w:val="18"/>
                <w:szCs w:val="18"/>
                <w:lang w:val="kk-KZ"/>
              </w:rPr>
              <w:t>10.2.4.4 - аллельді және аллельді емес гендердің өзара әрекеттесуін салыстыру</w:t>
            </w:r>
          </w:p>
        </w:tc>
        <w:tc>
          <w:tcPr>
            <w:tcW w:w="355" w:type="pct"/>
          </w:tcPr>
          <w:p w14:paraId="14664F50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33FD7380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1D44BB43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70D0B0EF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6054D" w:rsidRPr="00FC70A9" w14:paraId="30A3DAFA" w14:textId="77777777" w:rsidTr="00C60B14">
        <w:trPr>
          <w:trHeight w:val="758"/>
        </w:trPr>
        <w:tc>
          <w:tcPr>
            <w:tcW w:w="168" w:type="pct"/>
          </w:tcPr>
          <w:p w14:paraId="2F524A09" w14:textId="77777777" w:rsidR="0006054D" w:rsidRPr="00FC70A9" w:rsidRDefault="007740BA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  <w:t>41</w:t>
            </w:r>
          </w:p>
        </w:tc>
        <w:tc>
          <w:tcPr>
            <w:tcW w:w="444" w:type="pct"/>
            <w:vMerge/>
          </w:tcPr>
          <w:p w14:paraId="02EEFEB6" w14:textId="77777777" w:rsidR="0006054D" w:rsidRPr="00FC70A9" w:rsidRDefault="0006054D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25AE2B84" w14:textId="77777777" w:rsidR="0006054D" w:rsidRPr="00A145EC" w:rsidRDefault="0006054D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145EC">
              <w:rPr>
                <w:rFonts w:ascii="Times New Roman" w:hAnsi="Times New Roman"/>
                <w:sz w:val="18"/>
                <w:szCs w:val="18"/>
              </w:rPr>
              <w:t>Хуго</w:t>
            </w:r>
            <w:proofErr w:type="spellEnd"/>
            <w:r w:rsidRPr="00A145EC">
              <w:rPr>
                <w:rFonts w:ascii="Times New Roman" w:hAnsi="Times New Roman"/>
                <w:sz w:val="18"/>
                <w:szCs w:val="18"/>
              </w:rPr>
              <w:t xml:space="preserve"> де </w:t>
            </w:r>
            <w:proofErr w:type="spellStart"/>
            <w:r w:rsidRPr="00A145EC">
              <w:rPr>
                <w:rFonts w:ascii="Times New Roman" w:hAnsi="Times New Roman"/>
                <w:sz w:val="18"/>
                <w:szCs w:val="18"/>
              </w:rPr>
              <w:t>Фриздің</w:t>
            </w:r>
            <w:proofErr w:type="spellEnd"/>
            <w:r w:rsidRPr="00A145EC">
              <w:rPr>
                <w:rFonts w:ascii="Times New Roman" w:hAnsi="Times New Roman"/>
                <w:sz w:val="18"/>
                <w:szCs w:val="18"/>
              </w:rPr>
              <w:t xml:space="preserve"> мутация </w:t>
            </w:r>
            <w:proofErr w:type="spellStart"/>
            <w:r w:rsidRPr="00A145EC">
              <w:rPr>
                <w:rFonts w:ascii="Times New Roman" w:hAnsi="Times New Roman"/>
                <w:sz w:val="18"/>
                <w:szCs w:val="18"/>
              </w:rPr>
              <w:t>теориясы</w:t>
            </w:r>
            <w:proofErr w:type="spellEnd"/>
            <w:r w:rsidRPr="00A145EC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A145EC">
              <w:rPr>
                <w:rFonts w:ascii="Times New Roman" w:hAnsi="Times New Roman"/>
                <w:sz w:val="18"/>
                <w:szCs w:val="18"/>
              </w:rPr>
              <w:t>Кенеттенжәнеиндуцияланған</w:t>
            </w:r>
            <w:proofErr w:type="spellEnd"/>
            <w:r w:rsidRPr="00A145EC">
              <w:rPr>
                <w:rFonts w:ascii="Times New Roman" w:hAnsi="Times New Roman"/>
                <w:sz w:val="18"/>
                <w:szCs w:val="18"/>
              </w:rPr>
              <w:t xml:space="preserve"> мутация. </w:t>
            </w:r>
            <w:proofErr w:type="spellStart"/>
            <w:r w:rsidRPr="00390909">
              <w:rPr>
                <w:rFonts w:ascii="Times New Roman" w:hAnsi="Times New Roman"/>
                <w:b/>
                <w:sz w:val="18"/>
                <w:szCs w:val="18"/>
              </w:rPr>
              <w:t>Модельдеу</w:t>
            </w:r>
            <w:proofErr w:type="spellEnd"/>
            <w:r w:rsidRPr="00A145EC">
              <w:rPr>
                <w:rFonts w:ascii="Times New Roman" w:hAnsi="Times New Roman"/>
                <w:sz w:val="18"/>
                <w:szCs w:val="18"/>
              </w:rPr>
              <w:t xml:space="preserve"> «Адам </w:t>
            </w:r>
            <w:proofErr w:type="spellStart"/>
            <w:r w:rsidRPr="00A145EC">
              <w:rPr>
                <w:rFonts w:ascii="Times New Roman" w:hAnsi="Times New Roman"/>
                <w:sz w:val="18"/>
                <w:szCs w:val="18"/>
              </w:rPr>
              <w:t>хромосомасыжиынтығынан</w:t>
            </w:r>
            <w:proofErr w:type="spellEnd"/>
            <w:r w:rsidRPr="00A145EC">
              <w:rPr>
                <w:rFonts w:ascii="Times New Roman" w:hAnsi="Times New Roman"/>
                <w:sz w:val="18"/>
                <w:szCs w:val="18"/>
              </w:rPr>
              <w:t xml:space="preserve"> кариограмм </w:t>
            </w:r>
            <w:proofErr w:type="spellStart"/>
            <w:r w:rsidRPr="00A145EC">
              <w:rPr>
                <w:rFonts w:ascii="Times New Roman" w:hAnsi="Times New Roman"/>
                <w:sz w:val="18"/>
                <w:szCs w:val="18"/>
              </w:rPr>
              <w:t>құру</w:t>
            </w:r>
            <w:proofErr w:type="spellEnd"/>
            <w:r w:rsidRPr="00A145EC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A145EC">
              <w:rPr>
                <w:rFonts w:ascii="Times New Roman" w:hAnsi="Times New Roman"/>
                <w:sz w:val="18"/>
                <w:szCs w:val="18"/>
              </w:rPr>
              <w:t>Геномдықмутацияныоқыпбілу</w:t>
            </w:r>
            <w:proofErr w:type="spellEnd"/>
            <w:r w:rsidRPr="00A145E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773" w:type="pct"/>
          </w:tcPr>
          <w:p w14:paraId="25C81E8E" w14:textId="77777777" w:rsidR="0006054D" w:rsidRPr="00A145EC" w:rsidRDefault="0006054D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145EC">
              <w:rPr>
                <w:rFonts w:ascii="Times New Roman" w:hAnsi="Times New Roman"/>
                <w:sz w:val="18"/>
                <w:szCs w:val="18"/>
                <w:lang w:val="kk-KZ"/>
              </w:rPr>
              <w:t>10.2.4.5 - Хуго де Фриздің мутация теориясын, мутагенез себептер, мутагенез себептерін және мутация түрлерін зерттеу</w:t>
            </w:r>
          </w:p>
        </w:tc>
        <w:tc>
          <w:tcPr>
            <w:tcW w:w="355" w:type="pct"/>
          </w:tcPr>
          <w:p w14:paraId="0948EF87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4E19BB86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4C3BE755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3126980C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6054D" w:rsidRPr="00FC70A9" w14:paraId="17B24D62" w14:textId="77777777" w:rsidTr="00C60B14">
        <w:trPr>
          <w:trHeight w:val="1021"/>
        </w:trPr>
        <w:tc>
          <w:tcPr>
            <w:tcW w:w="168" w:type="pct"/>
          </w:tcPr>
          <w:p w14:paraId="191481C3" w14:textId="77777777" w:rsidR="0006054D" w:rsidRPr="00FC70A9" w:rsidRDefault="007740BA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  <w:t>42</w:t>
            </w:r>
          </w:p>
        </w:tc>
        <w:tc>
          <w:tcPr>
            <w:tcW w:w="444" w:type="pct"/>
            <w:vMerge/>
          </w:tcPr>
          <w:p w14:paraId="42C2E09E" w14:textId="77777777" w:rsidR="0006054D" w:rsidRPr="00FC70A9" w:rsidRDefault="0006054D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492FF1E1" w14:textId="77777777" w:rsidR="0006054D" w:rsidRPr="00A145EC" w:rsidRDefault="0006054D" w:rsidP="000605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145EC">
              <w:rPr>
                <w:rFonts w:ascii="Times New Roman" w:hAnsi="Times New Roman"/>
                <w:sz w:val="18"/>
                <w:szCs w:val="18"/>
                <w:lang w:val="kk-KZ"/>
              </w:rPr>
              <w:t>Хромосомалар санының ауытқуымен байланысты адамның хромосомдық аурулары.</w:t>
            </w:r>
          </w:p>
          <w:p w14:paraId="4F5F0E78" w14:textId="3E7B00E7" w:rsidR="0006054D" w:rsidRPr="00A145EC" w:rsidRDefault="00394C95" w:rsidP="000605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                                                                          </w:t>
            </w:r>
            <w:r w:rsidR="0006054D" w:rsidRPr="00A145E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БЖБ №7 </w:t>
            </w:r>
          </w:p>
        </w:tc>
        <w:tc>
          <w:tcPr>
            <w:tcW w:w="1773" w:type="pct"/>
          </w:tcPr>
          <w:p w14:paraId="0CBAE13F" w14:textId="77777777" w:rsidR="0006054D" w:rsidRPr="00A145EC" w:rsidRDefault="0006054D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145EC">
              <w:rPr>
                <w:rFonts w:ascii="Times New Roman" w:hAnsi="Times New Roman"/>
                <w:sz w:val="18"/>
                <w:szCs w:val="18"/>
                <w:lang w:val="kk-KZ"/>
              </w:rPr>
              <w:t>10.2.4.6 - хромосомалар санының ауытқуымен байланысты адамның хромосомдық ауруларын сипаттау</w:t>
            </w:r>
          </w:p>
        </w:tc>
        <w:tc>
          <w:tcPr>
            <w:tcW w:w="355" w:type="pct"/>
          </w:tcPr>
          <w:p w14:paraId="785FE495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11D118E6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1DB4F145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4198A302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6054D" w:rsidRPr="00FC70A9" w14:paraId="044FFF77" w14:textId="77777777" w:rsidTr="00C60B14">
        <w:trPr>
          <w:trHeight w:val="358"/>
        </w:trPr>
        <w:tc>
          <w:tcPr>
            <w:tcW w:w="168" w:type="pct"/>
          </w:tcPr>
          <w:p w14:paraId="2E4F7149" w14:textId="77777777" w:rsidR="0006054D" w:rsidRPr="00FC70A9" w:rsidRDefault="007740BA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  <w:t>43</w:t>
            </w:r>
          </w:p>
        </w:tc>
        <w:tc>
          <w:tcPr>
            <w:tcW w:w="444" w:type="pct"/>
            <w:vMerge w:val="restart"/>
          </w:tcPr>
          <w:p w14:paraId="38B9B857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110.3 C Эволюциялық даму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. С</w:t>
            </w:r>
            <w:r w:rsidRPr="00FC70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елекция негіздер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і.</w:t>
            </w:r>
          </w:p>
          <w:p w14:paraId="47E1ABA2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  <w:t>Тірі ағзалардың көптүрлілігі</w:t>
            </w:r>
          </w:p>
          <w:p w14:paraId="37825160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  <w:t>(10</w:t>
            </w:r>
            <w:r w:rsidRPr="00FC70A9"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  <w:t xml:space="preserve"> сағат)</w:t>
            </w:r>
          </w:p>
        </w:tc>
        <w:tc>
          <w:tcPr>
            <w:tcW w:w="1463" w:type="pct"/>
          </w:tcPr>
          <w:p w14:paraId="1D789C74" w14:textId="02D9C2FD" w:rsidR="0006054D" w:rsidRPr="00A145EC" w:rsidRDefault="0006054D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145EC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Тұқымқуалайтын өзгергіштік пен эволюция арасындағы өзара байланыс. Комбинативтік өзгергіштік, мутациялар. </w:t>
            </w:r>
          </w:p>
        </w:tc>
        <w:tc>
          <w:tcPr>
            <w:tcW w:w="1773" w:type="pct"/>
          </w:tcPr>
          <w:p w14:paraId="3D6E9946" w14:textId="1306AD04" w:rsidR="0006054D" w:rsidRDefault="0006054D" w:rsidP="000605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145EC">
              <w:rPr>
                <w:rFonts w:ascii="Times New Roman" w:hAnsi="Times New Roman"/>
                <w:sz w:val="18"/>
                <w:szCs w:val="18"/>
                <w:lang w:val="kk-KZ"/>
              </w:rPr>
              <w:t>10.2.6.1 - тұқымқуалайтын өзгергіштік пен эволюция арасындағы өзара байланысты түсіндіру;</w:t>
            </w:r>
          </w:p>
          <w:p w14:paraId="02B7B1EA" w14:textId="77777777" w:rsidR="001C5874" w:rsidRPr="00A145EC" w:rsidRDefault="001C5874" w:rsidP="000605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355" w:type="pct"/>
          </w:tcPr>
          <w:p w14:paraId="5C311049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614A95CA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05614BFD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00ACE814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6054D" w:rsidRPr="00FC70A9" w14:paraId="291460EB" w14:textId="77777777" w:rsidTr="00C60B14">
        <w:trPr>
          <w:trHeight w:val="76"/>
        </w:trPr>
        <w:tc>
          <w:tcPr>
            <w:tcW w:w="168" w:type="pct"/>
          </w:tcPr>
          <w:p w14:paraId="0C08348D" w14:textId="77777777" w:rsidR="0006054D" w:rsidRPr="00FC70A9" w:rsidRDefault="007740BA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  <w:t>44</w:t>
            </w:r>
          </w:p>
        </w:tc>
        <w:tc>
          <w:tcPr>
            <w:tcW w:w="444" w:type="pct"/>
            <w:vMerge/>
          </w:tcPr>
          <w:p w14:paraId="31D4CCAA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3ED6AA98" w14:textId="77777777" w:rsidR="00394C95" w:rsidRDefault="001C5874" w:rsidP="00394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1C587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Табиғи сұрыпталу. Тіршілік үшін күрес. </w:t>
            </w:r>
          </w:p>
          <w:p w14:paraId="4BBC5C3F" w14:textId="24B7EB9D" w:rsidR="0006054D" w:rsidRPr="001C5874" w:rsidRDefault="001C5874" w:rsidP="00394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587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Гендер </w:t>
            </w:r>
            <w:proofErr w:type="spellStart"/>
            <w:r w:rsidRPr="001C587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дрейфі</w:t>
            </w:r>
            <w:proofErr w:type="spellEnd"/>
            <w:r w:rsidRPr="001C587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1C587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Популяциялық</w:t>
            </w:r>
            <w:proofErr w:type="spellEnd"/>
            <w:r w:rsidRPr="001C587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C587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толқындар</w:t>
            </w:r>
            <w:proofErr w:type="spellEnd"/>
          </w:p>
        </w:tc>
        <w:tc>
          <w:tcPr>
            <w:tcW w:w="1773" w:type="pct"/>
          </w:tcPr>
          <w:p w14:paraId="142BBBAD" w14:textId="40D6686D" w:rsidR="0006054D" w:rsidRPr="00A145EC" w:rsidRDefault="00BB1652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45EC">
              <w:rPr>
                <w:rFonts w:ascii="Times New Roman" w:hAnsi="Times New Roman"/>
                <w:sz w:val="18"/>
                <w:szCs w:val="18"/>
                <w:lang w:val="kk-KZ"/>
              </w:rPr>
              <w:t>10.2.6.2 - эволюция үдерісіне әсер ететін факторларды талдау</w:t>
            </w:r>
          </w:p>
        </w:tc>
        <w:tc>
          <w:tcPr>
            <w:tcW w:w="355" w:type="pct"/>
          </w:tcPr>
          <w:p w14:paraId="6CCB86B4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56FBA3B2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0EC3CAB2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0843B8C7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6054D" w:rsidRPr="00FC70A9" w14:paraId="5D4A0BB9" w14:textId="77777777" w:rsidTr="00C60B14">
        <w:trPr>
          <w:trHeight w:val="76"/>
        </w:trPr>
        <w:tc>
          <w:tcPr>
            <w:tcW w:w="168" w:type="pct"/>
          </w:tcPr>
          <w:p w14:paraId="0DD6DACF" w14:textId="77777777" w:rsidR="0006054D" w:rsidRPr="00FC70A9" w:rsidRDefault="007740BA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  <w:t>45</w:t>
            </w:r>
          </w:p>
        </w:tc>
        <w:tc>
          <w:tcPr>
            <w:tcW w:w="444" w:type="pct"/>
            <w:vMerge/>
          </w:tcPr>
          <w:p w14:paraId="0694FCF6" w14:textId="77777777" w:rsidR="0006054D" w:rsidRPr="00FC70A9" w:rsidRDefault="0006054D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1CB920F7" w14:textId="1F3F52C5" w:rsidR="0006054D" w:rsidRPr="00A145EC" w:rsidRDefault="00BB1652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145EC">
              <w:rPr>
                <w:rFonts w:ascii="Times New Roman" w:hAnsi="Times New Roman"/>
                <w:sz w:val="18"/>
                <w:szCs w:val="18"/>
                <w:lang w:val="kk-KZ"/>
              </w:rPr>
              <w:t>Эволюцияның дәлелдемелері.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06054D" w:rsidRPr="00A145EC">
              <w:rPr>
                <w:rFonts w:ascii="Times New Roman" w:hAnsi="Times New Roman"/>
                <w:sz w:val="18"/>
                <w:szCs w:val="18"/>
                <w:lang w:val="kk-KZ"/>
              </w:rPr>
              <w:t>Жер бетінде тіршіліктің қалыптасу кезеңдері</w:t>
            </w:r>
          </w:p>
        </w:tc>
        <w:tc>
          <w:tcPr>
            <w:tcW w:w="1773" w:type="pct"/>
            <w:tcBorders>
              <w:bottom w:val="single" w:sz="4" w:space="0" w:color="auto"/>
            </w:tcBorders>
          </w:tcPr>
          <w:p w14:paraId="3B9DBAC9" w14:textId="2D13768E" w:rsidR="00BB1652" w:rsidRDefault="00BB1652" w:rsidP="00394C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145EC">
              <w:rPr>
                <w:rFonts w:ascii="Times New Roman" w:hAnsi="Times New Roman"/>
                <w:sz w:val="18"/>
                <w:szCs w:val="18"/>
                <w:lang w:val="kk-KZ"/>
              </w:rPr>
              <w:t>10.2.6.3 - эволюцияның дәлелдемелерін талдау</w:t>
            </w:r>
          </w:p>
          <w:p w14:paraId="05327508" w14:textId="26FFBA60" w:rsidR="0006054D" w:rsidRPr="00A145EC" w:rsidRDefault="0006054D" w:rsidP="00394C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145EC">
              <w:rPr>
                <w:rFonts w:ascii="Times New Roman" w:hAnsi="Times New Roman"/>
                <w:sz w:val="18"/>
                <w:szCs w:val="18"/>
                <w:lang w:val="kk-KZ"/>
              </w:rPr>
              <w:t>10.1.1.1 - Жер бетінде тіршіліктің қалыптасу кезеңдерін және сызбаларын сипаттау</w:t>
            </w: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14:paraId="7BC06A73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14:paraId="1FC0C6F9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14:paraId="419E0869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14:paraId="66B588B2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6222AC" w:rsidRPr="00FC70A9" w14:paraId="160DA33B" w14:textId="77777777" w:rsidTr="00C60B14">
        <w:trPr>
          <w:trHeight w:val="76"/>
        </w:trPr>
        <w:tc>
          <w:tcPr>
            <w:tcW w:w="168" w:type="pct"/>
          </w:tcPr>
          <w:p w14:paraId="7CB0AA18" w14:textId="77777777" w:rsidR="006222AC" w:rsidRPr="00FC70A9" w:rsidRDefault="007740BA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  <w:t>46</w:t>
            </w:r>
          </w:p>
        </w:tc>
        <w:tc>
          <w:tcPr>
            <w:tcW w:w="444" w:type="pct"/>
            <w:vMerge/>
          </w:tcPr>
          <w:p w14:paraId="207A5E85" w14:textId="77777777" w:rsidR="006222AC" w:rsidRPr="00FC70A9" w:rsidRDefault="006222AC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1188DB47" w14:textId="19EE4DDC" w:rsidR="006222AC" w:rsidRPr="00A145EC" w:rsidRDefault="006222AC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45EC">
              <w:rPr>
                <w:rFonts w:ascii="Times New Roman" w:hAnsi="Times New Roman"/>
                <w:sz w:val="18"/>
                <w:szCs w:val="18"/>
                <w:lang w:val="kk-KZ"/>
              </w:rPr>
              <w:t>Филогенетикалық шежіре ағашы. Кладограммалар.  «Соңғы әмбебап жалпы ата тек».</w:t>
            </w:r>
            <w:r w:rsidRPr="00B323D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Модельдеу</w:t>
            </w:r>
            <w:r w:rsidRPr="00A145EC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«Кладограмма құру». </w:t>
            </w:r>
          </w:p>
        </w:tc>
        <w:tc>
          <w:tcPr>
            <w:tcW w:w="1773" w:type="pct"/>
            <w:tcBorders>
              <w:bottom w:val="single" w:sz="4" w:space="0" w:color="auto"/>
            </w:tcBorders>
          </w:tcPr>
          <w:p w14:paraId="4A50E6CB" w14:textId="77777777" w:rsidR="006222AC" w:rsidRPr="00A145EC" w:rsidRDefault="006222AC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145EC">
              <w:rPr>
                <w:rFonts w:ascii="Times New Roman" w:hAnsi="Times New Roman"/>
                <w:sz w:val="18"/>
                <w:szCs w:val="18"/>
                <w:lang w:val="kk-KZ"/>
              </w:rPr>
              <w:t>10.1.1.2 - филогенетикалық карталарды (кладограммалар мен филогенетикалық ағаштарды) құру және түсіндіріп беру</w:t>
            </w: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14:paraId="1CB2D5D6" w14:textId="77777777" w:rsidR="006222AC" w:rsidRPr="00FC70A9" w:rsidRDefault="006222AC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14:paraId="13C22F4A" w14:textId="77777777" w:rsidR="006222AC" w:rsidRPr="00FC70A9" w:rsidRDefault="006222AC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14:paraId="1B9CD45F" w14:textId="77777777" w:rsidR="006222AC" w:rsidRPr="00FC70A9" w:rsidRDefault="006222AC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14:paraId="6A8BF39C" w14:textId="77777777" w:rsidR="006222AC" w:rsidRPr="00FC70A9" w:rsidRDefault="006222AC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6222AC" w:rsidRPr="00B323DB" w14:paraId="59C306CD" w14:textId="77777777" w:rsidTr="00C60B14">
        <w:trPr>
          <w:trHeight w:val="146"/>
        </w:trPr>
        <w:tc>
          <w:tcPr>
            <w:tcW w:w="168" w:type="pct"/>
          </w:tcPr>
          <w:p w14:paraId="243BD611" w14:textId="77777777" w:rsidR="0006054D" w:rsidRPr="00FC70A9" w:rsidRDefault="007740BA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  <w:t>47</w:t>
            </w:r>
          </w:p>
        </w:tc>
        <w:tc>
          <w:tcPr>
            <w:tcW w:w="444" w:type="pct"/>
            <w:vMerge/>
          </w:tcPr>
          <w:p w14:paraId="26901688" w14:textId="77777777" w:rsidR="0006054D" w:rsidRPr="00FC70A9" w:rsidRDefault="0006054D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00BD1668" w14:textId="77777777" w:rsidR="0006054D" w:rsidRPr="00A145EC" w:rsidRDefault="0006054D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145EC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Филогенетикалық картаның әр түрлі формалары. Кладограммалар мен филогенетикалық ағаштардың </w:t>
            </w:r>
            <w:r w:rsidRPr="00A145EC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айырмашылығы. Кладограммалар мен филогенетикалық ағаштардың эволюциялық маңызы.</w:t>
            </w:r>
          </w:p>
        </w:tc>
        <w:tc>
          <w:tcPr>
            <w:tcW w:w="1773" w:type="pct"/>
            <w:tcBorders>
              <w:bottom w:val="single" w:sz="4" w:space="0" w:color="auto"/>
            </w:tcBorders>
          </w:tcPr>
          <w:p w14:paraId="711153B1" w14:textId="77777777" w:rsidR="0006054D" w:rsidRPr="00A145EC" w:rsidRDefault="0006054D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145EC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10.1.1.3 әр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алуан филогенетикалық карталар</w:t>
            </w:r>
            <w:r w:rsidRPr="00A145EC">
              <w:rPr>
                <w:rFonts w:ascii="Times New Roman" w:hAnsi="Times New Roman"/>
                <w:sz w:val="18"/>
                <w:szCs w:val="18"/>
                <w:lang w:val="kk-KZ"/>
              </w:rPr>
              <w:t>дың (кладограммалар мен филогенетикалық ағаштар) принциптерін салыстыру</w:t>
            </w: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14:paraId="40C4AB2F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14:paraId="53E7EF15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14:paraId="03CBDDA3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14:paraId="3F0263FF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6222AC" w:rsidRPr="00FC70A9" w14:paraId="23CD3AF8" w14:textId="77777777" w:rsidTr="00C60B14">
        <w:trPr>
          <w:trHeight w:val="804"/>
        </w:trPr>
        <w:tc>
          <w:tcPr>
            <w:tcW w:w="168" w:type="pct"/>
          </w:tcPr>
          <w:p w14:paraId="29E8C628" w14:textId="77777777" w:rsidR="0006054D" w:rsidRPr="00FC70A9" w:rsidRDefault="007740BA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  <w:lastRenderedPageBreak/>
              <w:t>48</w:t>
            </w:r>
          </w:p>
        </w:tc>
        <w:tc>
          <w:tcPr>
            <w:tcW w:w="444" w:type="pct"/>
            <w:vMerge/>
          </w:tcPr>
          <w:p w14:paraId="6206C4A5" w14:textId="77777777" w:rsidR="0006054D" w:rsidRPr="00FC70A9" w:rsidRDefault="0006054D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38B2DF29" w14:textId="77777777" w:rsidR="0006054D" w:rsidRPr="00A145EC" w:rsidRDefault="0006054D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145EC">
              <w:rPr>
                <w:rFonts w:ascii="Times New Roman" w:hAnsi="Times New Roman"/>
                <w:sz w:val="18"/>
                <w:szCs w:val="18"/>
                <w:lang w:val="kk-KZ"/>
              </w:rPr>
              <w:t>Түр түзілудің тәсілдері. Түр түзілудің механизмі. Түр түзілудің оқшаулаушы механизмі. Түртүзілудегі репродуктивті оқшаулану. Полиплоидия және гибридизация</w:t>
            </w:r>
          </w:p>
        </w:tc>
        <w:tc>
          <w:tcPr>
            <w:tcW w:w="1773" w:type="pct"/>
          </w:tcPr>
          <w:p w14:paraId="4127ECFB" w14:textId="77777777" w:rsidR="0006054D" w:rsidRPr="00A145EC" w:rsidRDefault="0006054D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145EC">
              <w:rPr>
                <w:rFonts w:ascii="Times New Roman" w:hAnsi="Times New Roman"/>
                <w:sz w:val="18"/>
                <w:szCs w:val="18"/>
                <w:lang w:val="kk-KZ"/>
              </w:rPr>
              <w:t>10.2.6.4 - түр түзілудің тәсілдерін атау және түр түзілудің негізгі механизмдерін жіктеу</w:t>
            </w:r>
          </w:p>
        </w:tc>
        <w:tc>
          <w:tcPr>
            <w:tcW w:w="355" w:type="pct"/>
          </w:tcPr>
          <w:p w14:paraId="33BB1ECB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2C9921C5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09B15C1C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742753F8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6222AC" w:rsidRPr="00FC70A9" w14:paraId="4F6906E9" w14:textId="77777777" w:rsidTr="00C60B14">
        <w:trPr>
          <w:trHeight w:val="816"/>
        </w:trPr>
        <w:tc>
          <w:tcPr>
            <w:tcW w:w="168" w:type="pct"/>
          </w:tcPr>
          <w:p w14:paraId="135C08E6" w14:textId="77777777" w:rsidR="0006054D" w:rsidRPr="00FC70A9" w:rsidRDefault="007740BA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  <w:t>49</w:t>
            </w:r>
          </w:p>
        </w:tc>
        <w:tc>
          <w:tcPr>
            <w:tcW w:w="444" w:type="pct"/>
            <w:vMerge/>
          </w:tcPr>
          <w:p w14:paraId="4CCE1A00" w14:textId="77777777" w:rsidR="0006054D" w:rsidRPr="00FC70A9" w:rsidRDefault="0006054D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19C83F8E" w14:textId="7180E076" w:rsidR="0006054D" w:rsidRPr="00B323DB" w:rsidRDefault="0006054D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145EC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Селекция әдістері арқылы ауыл шаруашылық өсімдіктері мен жануарлардың қолтұқымдарын жақсарту тәсілдері. </w:t>
            </w:r>
            <w:r w:rsidRPr="00A145EC">
              <w:rPr>
                <w:rFonts w:ascii="Times New Roman" w:hAnsi="Times New Roman"/>
                <w:iCs/>
                <w:sz w:val="18"/>
                <w:szCs w:val="18"/>
              </w:rPr>
              <w:t>Гибридизация (</w:t>
            </w:r>
            <w:proofErr w:type="spellStart"/>
            <w:r w:rsidRPr="00A145EC">
              <w:rPr>
                <w:rFonts w:ascii="Times New Roman" w:hAnsi="Times New Roman"/>
                <w:iCs/>
                <w:sz w:val="18"/>
                <w:szCs w:val="18"/>
              </w:rPr>
              <w:t>будандастыру</w:t>
            </w:r>
            <w:proofErr w:type="spellEnd"/>
            <w:r w:rsidRPr="00A145EC">
              <w:rPr>
                <w:rFonts w:ascii="Times New Roman" w:hAnsi="Times New Roman"/>
                <w:iCs/>
                <w:sz w:val="18"/>
                <w:szCs w:val="18"/>
              </w:rPr>
              <w:t xml:space="preserve">). Полиплоидия. </w:t>
            </w:r>
            <w:proofErr w:type="spellStart"/>
            <w:r w:rsidRPr="00A145EC">
              <w:rPr>
                <w:rFonts w:ascii="Times New Roman" w:hAnsi="Times New Roman"/>
                <w:iCs/>
                <w:sz w:val="18"/>
                <w:szCs w:val="18"/>
              </w:rPr>
              <w:t>Жасанды</w:t>
            </w:r>
            <w:proofErr w:type="spellEnd"/>
            <w:r w:rsidRPr="00A145EC">
              <w:rPr>
                <w:rFonts w:ascii="Times New Roman" w:hAnsi="Times New Roman"/>
                <w:iCs/>
                <w:sz w:val="18"/>
                <w:szCs w:val="18"/>
              </w:rPr>
              <w:t xml:space="preserve"> мутагенез</w:t>
            </w:r>
            <w:r w:rsidR="00394C95">
              <w:rPr>
                <w:rFonts w:ascii="Times New Roman" w:hAnsi="Times New Roman"/>
                <w:iCs/>
                <w:sz w:val="18"/>
                <w:szCs w:val="18"/>
                <w:lang w:val="kk-KZ"/>
              </w:rPr>
              <w:t xml:space="preserve">.                                                                </w:t>
            </w:r>
            <w:r w:rsidRPr="00B323DB">
              <w:rPr>
                <w:rFonts w:ascii="Times New Roman" w:hAnsi="Times New Roman"/>
                <w:b/>
                <w:iCs/>
                <w:sz w:val="18"/>
                <w:szCs w:val="18"/>
                <w:lang w:val="kk-KZ"/>
              </w:rPr>
              <w:t>БЖБ №8</w:t>
            </w:r>
          </w:p>
        </w:tc>
        <w:tc>
          <w:tcPr>
            <w:tcW w:w="1773" w:type="pct"/>
            <w:tcBorders>
              <w:top w:val="single" w:sz="4" w:space="0" w:color="auto"/>
            </w:tcBorders>
          </w:tcPr>
          <w:p w14:paraId="323ADDFD" w14:textId="77777777" w:rsidR="0006054D" w:rsidRPr="0006054D" w:rsidRDefault="0006054D" w:rsidP="0006054D">
            <w:pPr>
              <w:spacing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  <w:lang w:val="kk-KZ"/>
              </w:rPr>
            </w:pPr>
            <w:r w:rsidRPr="00A145EC">
              <w:rPr>
                <w:rFonts w:ascii="Times New Roman" w:hAnsi="Times New Roman"/>
                <w:sz w:val="18"/>
                <w:szCs w:val="18"/>
                <w:lang w:val="kk-KZ"/>
              </w:rPr>
              <w:t>10.2.5.1 - селекция әдістері арқылы ауыл шаруашылық өсімдіктері мен жануарлардың қолтұқымдарын жақсарту тәсілдердің зерттеу</w:t>
            </w:r>
          </w:p>
        </w:tc>
        <w:tc>
          <w:tcPr>
            <w:tcW w:w="355" w:type="pct"/>
            <w:tcBorders>
              <w:top w:val="single" w:sz="4" w:space="0" w:color="auto"/>
            </w:tcBorders>
          </w:tcPr>
          <w:p w14:paraId="1762FD9E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</w:tcBorders>
          </w:tcPr>
          <w:p w14:paraId="4BA84D8C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  <w:tcBorders>
              <w:top w:val="single" w:sz="4" w:space="0" w:color="auto"/>
            </w:tcBorders>
          </w:tcPr>
          <w:p w14:paraId="12B3C1B7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  <w:tcBorders>
              <w:top w:val="single" w:sz="4" w:space="0" w:color="auto"/>
            </w:tcBorders>
          </w:tcPr>
          <w:p w14:paraId="151B3265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6222AC" w:rsidRPr="00FC70A9" w14:paraId="1BEEC42A" w14:textId="77777777" w:rsidTr="00C60B14">
        <w:trPr>
          <w:trHeight w:val="82"/>
        </w:trPr>
        <w:tc>
          <w:tcPr>
            <w:tcW w:w="168" w:type="pct"/>
          </w:tcPr>
          <w:p w14:paraId="0B3AF7A8" w14:textId="77777777" w:rsidR="0006054D" w:rsidRPr="00FC70A9" w:rsidRDefault="007740BA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  <w:t>50</w:t>
            </w:r>
          </w:p>
        </w:tc>
        <w:tc>
          <w:tcPr>
            <w:tcW w:w="444" w:type="pct"/>
            <w:vMerge/>
          </w:tcPr>
          <w:p w14:paraId="703BA7CB" w14:textId="77777777" w:rsidR="0006054D" w:rsidRPr="00FC70A9" w:rsidRDefault="0006054D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3BA106B1" w14:textId="77777777" w:rsidR="0006054D" w:rsidRPr="00A145EC" w:rsidRDefault="0006054D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45EC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Антропогенез кезеңдері. </w:t>
            </w:r>
          </w:p>
        </w:tc>
        <w:tc>
          <w:tcPr>
            <w:tcW w:w="1773" w:type="pct"/>
          </w:tcPr>
          <w:p w14:paraId="2B8A762A" w14:textId="77777777" w:rsidR="0006054D" w:rsidRPr="00A145EC" w:rsidRDefault="0006054D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45EC">
              <w:rPr>
                <w:rFonts w:ascii="Times New Roman" w:hAnsi="Times New Roman"/>
                <w:sz w:val="18"/>
                <w:szCs w:val="18"/>
                <w:lang w:val="kk-KZ"/>
              </w:rPr>
              <w:t>10.2.6.5 - антропогенездің кезеңдерін атау</w:t>
            </w:r>
          </w:p>
        </w:tc>
        <w:tc>
          <w:tcPr>
            <w:tcW w:w="355" w:type="pct"/>
          </w:tcPr>
          <w:p w14:paraId="79E3F622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C70A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39665E21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2735E17F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59187FE1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6222AC" w:rsidRPr="00FC70A9" w14:paraId="54D683D3" w14:textId="77777777" w:rsidTr="00C60B14">
        <w:trPr>
          <w:trHeight w:val="73"/>
        </w:trPr>
        <w:tc>
          <w:tcPr>
            <w:tcW w:w="168" w:type="pct"/>
          </w:tcPr>
          <w:p w14:paraId="31E8488A" w14:textId="77777777" w:rsidR="0006054D" w:rsidRPr="00C15C44" w:rsidRDefault="007740BA" w:rsidP="000605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51</w:t>
            </w:r>
          </w:p>
        </w:tc>
        <w:tc>
          <w:tcPr>
            <w:tcW w:w="444" w:type="pct"/>
          </w:tcPr>
          <w:p w14:paraId="3733A256" w14:textId="77777777" w:rsidR="0006054D" w:rsidRPr="00C15C44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52E78CAA" w14:textId="77777777" w:rsidR="0006054D" w:rsidRPr="00C15C44" w:rsidRDefault="0006054D" w:rsidP="0006054D">
            <w:pPr>
              <w:widowControl w:val="0"/>
              <w:spacing w:after="0"/>
              <w:ind w:left="3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C15C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ТЖБ №3</w:t>
            </w:r>
          </w:p>
        </w:tc>
        <w:tc>
          <w:tcPr>
            <w:tcW w:w="1773" w:type="pct"/>
          </w:tcPr>
          <w:p w14:paraId="180C4448" w14:textId="77777777" w:rsidR="0006054D" w:rsidRPr="00C15C44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55" w:type="pct"/>
          </w:tcPr>
          <w:p w14:paraId="29A42E90" w14:textId="77777777" w:rsidR="0006054D" w:rsidRPr="00C15C44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15C4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1A9B0AD4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48FB298D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6675EB73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6222AC" w:rsidRPr="00FC70A9" w14:paraId="06A83A56" w14:textId="77777777" w:rsidTr="00C60B14">
        <w:trPr>
          <w:trHeight w:val="232"/>
        </w:trPr>
        <w:tc>
          <w:tcPr>
            <w:tcW w:w="168" w:type="pct"/>
          </w:tcPr>
          <w:p w14:paraId="448C28D1" w14:textId="77777777" w:rsidR="0006054D" w:rsidRPr="00C15C44" w:rsidRDefault="007740BA" w:rsidP="000605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52</w:t>
            </w:r>
          </w:p>
        </w:tc>
        <w:tc>
          <w:tcPr>
            <w:tcW w:w="444" w:type="pct"/>
          </w:tcPr>
          <w:p w14:paraId="5006BABC" w14:textId="77777777" w:rsidR="0006054D" w:rsidRPr="00C15C44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2D368BD9" w14:textId="77777777" w:rsidR="0006054D" w:rsidRPr="00C15C44" w:rsidRDefault="0006054D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5C4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Антропогенез кезеңдері. </w:t>
            </w:r>
          </w:p>
        </w:tc>
        <w:tc>
          <w:tcPr>
            <w:tcW w:w="1773" w:type="pct"/>
          </w:tcPr>
          <w:p w14:paraId="209FDD99" w14:textId="77777777" w:rsidR="0006054D" w:rsidRPr="00C15C44" w:rsidRDefault="0006054D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5C44">
              <w:rPr>
                <w:rFonts w:ascii="Times New Roman" w:hAnsi="Times New Roman"/>
                <w:sz w:val="18"/>
                <w:szCs w:val="18"/>
                <w:lang w:val="kk-KZ"/>
              </w:rPr>
              <w:t>10.2.6.5 - антропогенездің кезеңдерін атау</w:t>
            </w:r>
          </w:p>
        </w:tc>
        <w:tc>
          <w:tcPr>
            <w:tcW w:w="355" w:type="pct"/>
          </w:tcPr>
          <w:p w14:paraId="30050149" w14:textId="77777777" w:rsidR="0006054D" w:rsidRPr="00C15C44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15C4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4B0F2B08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1FF29FC2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39E7A4C0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6222AC" w:rsidRPr="00FC70A9" w14:paraId="359DB430" w14:textId="77777777" w:rsidTr="00C60B14">
        <w:trPr>
          <w:trHeight w:val="146"/>
        </w:trPr>
        <w:tc>
          <w:tcPr>
            <w:tcW w:w="168" w:type="pct"/>
          </w:tcPr>
          <w:p w14:paraId="7ED2ADE2" w14:textId="77777777" w:rsidR="0006054D" w:rsidRPr="00C15C44" w:rsidRDefault="0006054D" w:rsidP="0006054D">
            <w:pPr>
              <w:widowControl w:val="0"/>
              <w:tabs>
                <w:tab w:val="left" w:pos="224"/>
                <w:tab w:val="center" w:pos="31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680" w:type="pct"/>
            <w:gridSpan w:val="3"/>
          </w:tcPr>
          <w:p w14:paraId="7365C397" w14:textId="77777777" w:rsidR="0006054D" w:rsidRPr="00C15C44" w:rsidRDefault="00531A5B" w:rsidP="0006054D">
            <w:pPr>
              <w:widowControl w:val="0"/>
              <w:tabs>
                <w:tab w:val="left" w:pos="224"/>
                <w:tab w:val="center" w:pos="31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4-тоқсан (16</w:t>
            </w:r>
            <w:r w:rsidR="0006054D" w:rsidRPr="00C15C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сағат)</w:t>
            </w:r>
          </w:p>
        </w:tc>
        <w:tc>
          <w:tcPr>
            <w:tcW w:w="355" w:type="pct"/>
          </w:tcPr>
          <w:p w14:paraId="220D67E0" w14:textId="77777777" w:rsidR="0006054D" w:rsidRPr="00C15C44" w:rsidRDefault="0006054D" w:rsidP="0006054D">
            <w:pPr>
              <w:widowControl w:val="0"/>
              <w:tabs>
                <w:tab w:val="left" w:pos="224"/>
                <w:tab w:val="center" w:pos="31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65" w:type="pct"/>
          </w:tcPr>
          <w:p w14:paraId="7756C521" w14:textId="77777777" w:rsidR="0006054D" w:rsidRPr="00FC70A9" w:rsidRDefault="0006054D" w:rsidP="0006054D">
            <w:pPr>
              <w:widowControl w:val="0"/>
              <w:tabs>
                <w:tab w:val="left" w:pos="224"/>
                <w:tab w:val="center" w:pos="31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56D56B23" w14:textId="77777777" w:rsidR="0006054D" w:rsidRPr="00FC70A9" w:rsidRDefault="0006054D" w:rsidP="0006054D">
            <w:pPr>
              <w:widowControl w:val="0"/>
              <w:tabs>
                <w:tab w:val="left" w:pos="224"/>
                <w:tab w:val="center" w:pos="31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547C0A23" w14:textId="77777777" w:rsidR="0006054D" w:rsidRPr="00FC70A9" w:rsidRDefault="0006054D" w:rsidP="0006054D">
            <w:pPr>
              <w:widowControl w:val="0"/>
              <w:tabs>
                <w:tab w:val="left" w:pos="224"/>
                <w:tab w:val="center" w:pos="31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6222AC" w:rsidRPr="00FC70A9" w14:paraId="6579915E" w14:textId="77777777" w:rsidTr="00C60B14">
        <w:trPr>
          <w:trHeight w:val="146"/>
        </w:trPr>
        <w:tc>
          <w:tcPr>
            <w:tcW w:w="168" w:type="pct"/>
          </w:tcPr>
          <w:p w14:paraId="7E16563F" w14:textId="77777777" w:rsidR="0006054D" w:rsidRPr="00C15C44" w:rsidRDefault="007740BA" w:rsidP="000605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53</w:t>
            </w:r>
          </w:p>
        </w:tc>
        <w:tc>
          <w:tcPr>
            <w:tcW w:w="444" w:type="pct"/>
            <w:vMerge w:val="restart"/>
          </w:tcPr>
          <w:p w14:paraId="39F7B3A9" w14:textId="77777777" w:rsidR="0006054D" w:rsidRPr="00C15C44" w:rsidRDefault="0006054D" w:rsidP="0006054D">
            <w:pPr>
              <w:widowControl w:val="0"/>
              <w:spacing w:after="0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  <w:r w:rsidRPr="00C15C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10.4 B </w:t>
            </w:r>
            <w:r w:rsidRPr="00C15C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Координация және реттеу</w:t>
            </w:r>
          </w:p>
          <w:p w14:paraId="6EB42F23" w14:textId="77777777" w:rsidR="0006054D" w:rsidRPr="00C15C44" w:rsidRDefault="00531A5B" w:rsidP="0006054D">
            <w:pPr>
              <w:widowControl w:val="0"/>
              <w:spacing w:after="0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  <w:t>(5</w:t>
            </w:r>
            <w:r w:rsidR="0006054D" w:rsidRPr="00C15C44"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  <w:t xml:space="preserve"> сағат)</w:t>
            </w:r>
          </w:p>
        </w:tc>
        <w:tc>
          <w:tcPr>
            <w:tcW w:w="1463" w:type="pct"/>
          </w:tcPr>
          <w:p w14:paraId="11813C44" w14:textId="74C594B8" w:rsidR="0006054D" w:rsidRPr="00C15C44" w:rsidRDefault="0006054D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15C44">
              <w:rPr>
                <w:rFonts w:ascii="Times New Roman" w:hAnsi="Times New Roman"/>
                <w:sz w:val="18"/>
                <w:szCs w:val="18"/>
              </w:rPr>
              <w:t>Жүйке</w:t>
            </w:r>
            <w:proofErr w:type="spellEnd"/>
            <w:r w:rsidR="00530AF8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C15C44">
              <w:rPr>
                <w:rFonts w:ascii="Times New Roman" w:hAnsi="Times New Roman"/>
                <w:sz w:val="18"/>
                <w:szCs w:val="18"/>
              </w:rPr>
              <w:t>жасушаларының</w:t>
            </w:r>
            <w:proofErr w:type="spellEnd"/>
            <w:r w:rsidR="00530AF8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C15C44">
              <w:rPr>
                <w:rFonts w:ascii="Times New Roman" w:hAnsi="Times New Roman"/>
                <w:sz w:val="18"/>
                <w:szCs w:val="18"/>
              </w:rPr>
              <w:t>құрылысы</w:t>
            </w:r>
            <w:proofErr w:type="spellEnd"/>
            <w:r w:rsidRPr="00C15C44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1773" w:type="pct"/>
          </w:tcPr>
          <w:p w14:paraId="25F1BB92" w14:textId="77777777" w:rsidR="0006054D" w:rsidRPr="00C15C44" w:rsidRDefault="0006054D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15C44">
              <w:rPr>
                <w:rFonts w:ascii="Times New Roman" w:hAnsi="Times New Roman"/>
                <w:sz w:val="18"/>
                <w:szCs w:val="18"/>
                <w:lang w:val="kk-KZ"/>
              </w:rPr>
              <w:t>10.1.7.1 - миеленденген нейрон аксонында әрекет потенциалының инициациясы мен трансмиссиясын сипаттау және түсіндіру</w:t>
            </w:r>
          </w:p>
        </w:tc>
        <w:tc>
          <w:tcPr>
            <w:tcW w:w="355" w:type="pct"/>
          </w:tcPr>
          <w:p w14:paraId="45B592BA" w14:textId="77777777" w:rsidR="0006054D" w:rsidRPr="00C15C44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15C4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61CAB65F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38C33B52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34C78657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6222AC" w:rsidRPr="00FC70A9" w14:paraId="7B94CC4A" w14:textId="77777777" w:rsidTr="00C60B14">
        <w:trPr>
          <w:trHeight w:val="146"/>
        </w:trPr>
        <w:tc>
          <w:tcPr>
            <w:tcW w:w="168" w:type="pct"/>
          </w:tcPr>
          <w:p w14:paraId="03CAB438" w14:textId="77777777" w:rsidR="0006054D" w:rsidRPr="00C15C44" w:rsidRDefault="0006054D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  <w:r w:rsidRPr="00C15C44"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  <w:t>5</w:t>
            </w:r>
            <w:r w:rsidR="007740BA"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444" w:type="pct"/>
            <w:vMerge/>
          </w:tcPr>
          <w:p w14:paraId="12707F7E" w14:textId="77777777" w:rsidR="0006054D" w:rsidRPr="00C15C44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00D7D2A1" w14:textId="77777777" w:rsidR="0006054D" w:rsidRPr="00C15C44" w:rsidRDefault="0006054D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5C44">
              <w:rPr>
                <w:rFonts w:ascii="Times New Roman" w:hAnsi="Times New Roman"/>
                <w:sz w:val="18"/>
                <w:szCs w:val="18"/>
              </w:rPr>
              <w:t>Мембраналық потенциал. Әрекет потенциалы. Нейронның аксон бойыменқозудыңберілуі</w:t>
            </w:r>
          </w:p>
        </w:tc>
        <w:tc>
          <w:tcPr>
            <w:tcW w:w="1773" w:type="pct"/>
          </w:tcPr>
          <w:p w14:paraId="72B81365" w14:textId="77777777" w:rsidR="0006054D" w:rsidRPr="00C15C44" w:rsidRDefault="0006054D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15C44">
              <w:rPr>
                <w:rFonts w:ascii="Times New Roman" w:hAnsi="Times New Roman"/>
                <w:sz w:val="18"/>
                <w:szCs w:val="18"/>
                <w:lang w:val="kk-KZ"/>
              </w:rPr>
              <w:t>10.1.7.1 - миеленденген нейрон аксонында әрекет потенциалының инициациясы мен трансмиссиясын сипаттау және түсіндіру</w:t>
            </w:r>
          </w:p>
        </w:tc>
        <w:tc>
          <w:tcPr>
            <w:tcW w:w="355" w:type="pct"/>
          </w:tcPr>
          <w:p w14:paraId="1ACD10A4" w14:textId="77777777" w:rsidR="0006054D" w:rsidRPr="00C15C44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15C4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480427D6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627928C9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5D1EA460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6222AC" w:rsidRPr="00FC70A9" w14:paraId="293972E8" w14:textId="77777777" w:rsidTr="00C60B14">
        <w:trPr>
          <w:trHeight w:val="146"/>
        </w:trPr>
        <w:tc>
          <w:tcPr>
            <w:tcW w:w="168" w:type="pct"/>
          </w:tcPr>
          <w:p w14:paraId="166E35C9" w14:textId="77777777" w:rsidR="0006054D" w:rsidRPr="00C15C44" w:rsidRDefault="007740BA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  <w:t>55</w:t>
            </w:r>
          </w:p>
        </w:tc>
        <w:tc>
          <w:tcPr>
            <w:tcW w:w="444" w:type="pct"/>
            <w:vMerge/>
          </w:tcPr>
          <w:p w14:paraId="1D122016" w14:textId="77777777" w:rsidR="0006054D" w:rsidRPr="00C15C44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5B65AB15" w14:textId="77777777" w:rsidR="0006054D" w:rsidRPr="00C15C44" w:rsidRDefault="0006054D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15C44">
              <w:rPr>
                <w:rFonts w:ascii="Times New Roman" w:hAnsi="Times New Roman"/>
                <w:sz w:val="18"/>
                <w:szCs w:val="18"/>
              </w:rPr>
              <w:t>Р</w:t>
            </w:r>
            <w:r w:rsidRPr="00C15C44">
              <w:rPr>
                <w:rFonts w:ascii="Times New Roman" w:hAnsi="Times New Roman"/>
                <w:sz w:val="18"/>
                <w:szCs w:val="18"/>
                <w:lang w:val="kk-KZ"/>
              </w:rPr>
              <w:t>ефрактерлық кезең мен оның маңызы.</w:t>
            </w:r>
          </w:p>
        </w:tc>
        <w:tc>
          <w:tcPr>
            <w:tcW w:w="1773" w:type="pct"/>
          </w:tcPr>
          <w:p w14:paraId="66611C38" w14:textId="77777777" w:rsidR="0006054D" w:rsidRPr="00C15C44" w:rsidRDefault="0006054D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15C44">
              <w:rPr>
                <w:rFonts w:ascii="Times New Roman" w:hAnsi="Times New Roman"/>
                <w:sz w:val="18"/>
                <w:szCs w:val="18"/>
                <w:lang w:val="kk-KZ"/>
              </w:rPr>
              <w:t>10.1.7.2 - рефрактерлық кезең мен миелин қабығының маңызын түсіндіру</w:t>
            </w:r>
          </w:p>
        </w:tc>
        <w:tc>
          <w:tcPr>
            <w:tcW w:w="355" w:type="pct"/>
          </w:tcPr>
          <w:p w14:paraId="36847725" w14:textId="77777777" w:rsidR="0006054D" w:rsidRPr="00C15C44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15C4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12DBA860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0FD72DDD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4D073999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6222AC" w:rsidRPr="00FC70A9" w14:paraId="1B1AC178" w14:textId="77777777" w:rsidTr="00C60B14">
        <w:trPr>
          <w:trHeight w:val="146"/>
        </w:trPr>
        <w:tc>
          <w:tcPr>
            <w:tcW w:w="168" w:type="pct"/>
          </w:tcPr>
          <w:p w14:paraId="1BF9FD55" w14:textId="77777777" w:rsidR="0006054D" w:rsidRPr="00C15C44" w:rsidRDefault="007740BA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  <w:t>56</w:t>
            </w:r>
          </w:p>
        </w:tc>
        <w:tc>
          <w:tcPr>
            <w:tcW w:w="444" w:type="pct"/>
            <w:vMerge/>
          </w:tcPr>
          <w:p w14:paraId="6078718E" w14:textId="77777777" w:rsidR="0006054D" w:rsidRPr="00C15C44" w:rsidRDefault="0006054D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07A93FF6" w14:textId="1F59C65B" w:rsidR="0006054D" w:rsidRPr="00C15C44" w:rsidRDefault="0006054D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15C44">
              <w:rPr>
                <w:rFonts w:ascii="Times New Roman" w:hAnsi="Times New Roman"/>
                <w:sz w:val="18"/>
                <w:szCs w:val="18"/>
              </w:rPr>
              <w:t>Миелинденген</w:t>
            </w:r>
            <w:proofErr w:type="spellEnd"/>
            <w:r w:rsidR="00530AF8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C15C44">
              <w:rPr>
                <w:rFonts w:ascii="Times New Roman" w:hAnsi="Times New Roman"/>
                <w:sz w:val="18"/>
                <w:szCs w:val="18"/>
              </w:rPr>
              <w:t>және</w:t>
            </w:r>
            <w:proofErr w:type="spellEnd"/>
            <w:r w:rsidR="00530AF8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C15C44">
              <w:rPr>
                <w:rFonts w:ascii="Times New Roman" w:hAnsi="Times New Roman"/>
                <w:sz w:val="18"/>
                <w:szCs w:val="18"/>
              </w:rPr>
              <w:t>миелинденбеген</w:t>
            </w:r>
            <w:proofErr w:type="spellEnd"/>
            <w:r w:rsidR="007466AB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C15C44">
              <w:rPr>
                <w:rFonts w:ascii="Times New Roman" w:hAnsi="Times New Roman"/>
                <w:sz w:val="18"/>
                <w:szCs w:val="18"/>
              </w:rPr>
              <w:t>нейрондарды</w:t>
            </w:r>
            <w:proofErr w:type="spellEnd"/>
            <w:r w:rsidR="007466AB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C15C44">
              <w:rPr>
                <w:rFonts w:ascii="Times New Roman" w:hAnsi="Times New Roman"/>
                <w:sz w:val="18"/>
                <w:szCs w:val="18"/>
              </w:rPr>
              <w:t>салыстыру</w:t>
            </w:r>
            <w:proofErr w:type="spellEnd"/>
          </w:p>
        </w:tc>
        <w:tc>
          <w:tcPr>
            <w:tcW w:w="1773" w:type="pct"/>
          </w:tcPr>
          <w:p w14:paraId="03077F03" w14:textId="77777777" w:rsidR="0006054D" w:rsidRPr="00C15C44" w:rsidRDefault="0006054D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15C4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10.1.7.2 - рефрактерлық кезең мен миелин қабығының маңызын түсіндіру </w:t>
            </w:r>
          </w:p>
        </w:tc>
        <w:tc>
          <w:tcPr>
            <w:tcW w:w="355" w:type="pct"/>
          </w:tcPr>
          <w:p w14:paraId="51A043DF" w14:textId="77777777" w:rsidR="0006054D" w:rsidRPr="00C15C44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15C4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0C589B2F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3E460409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1F159C52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31A5B" w:rsidRPr="00ED5FA8" w14:paraId="4FEBBEF6" w14:textId="77777777" w:rsidTr="00C60B14">
        <w:trPr>
          <w:trHeight w:val="944"/>
        </w:trPr>
        <w:tc>
          <w:tcPr>
            <w:tcW w:w="168" w:type="pct"/>
          </w:tcPr>
          <w:p w14:paraId="6C7CDD9A" w14:textId="77777777" w:rsidR="00531A5B" w:rsidRPr="00C15C44" w:rsidRDefault="007740BA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  <w:t>57</w:t>
            </w:r>
          </w:p>
          <w:p w14:paraId="0D4E41F4" w14:textId="77777777" w:rsidR="00531A5B" w:rsidRPr="00C15C44" w:rsidRDefault="00531A5B" w:rsidP="0000195C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44" w:type="pct"/>
            <w:vMerge/>
          </w:tcPr>
          <w:p w14:paraId="0E44DB6D" w14:textId="77777777" w:rsidR="00531A5B" w:rsidRPr="00C15C44" w:rsidRDefault="00531A5B" w:rsidP="0006054D">
            <w:pPr>
              <w:widowControl w:val="0"/>
              <w:spacing w:after="0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02A29767" w14:textId="484CFC19" w:rsidR="00531A5B" w:rsidRPr="00C15C44" w:rsidRDefault="00531A5B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15C44">
              <w:rPr>
                <w:rFonts w:ascii="Times New Roman" w:hAnsi="Times New Roman"/>
                <w:sz w:val="18"/>
                <w:szCs w:val="18"/>
                <w:lang w:val="kk-KZ"/>
              </w:rPr>
              <w:t>Механорецепторлардың түрлері. Пачини денешігі мысалында рецепторлардың тітіркендіргіштің өзгерісіне жауап беру реакциясы</w:t>
            </w:r>
            <w:r w:rsidR="007466AB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.                                           </w:t>
            </w:r>
            <w:r w:rsidRPr="00C15C44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БЖБ №9</w:t>
            </w:r>
          </w:p>
        </w:tc>
        <w:tc>
          <w:tcPr>
            <w:tcW w:w="1773" w:type="pct"/>
          </w:tcPr>
          <w:p w14:paraId="329703BD" w14:textId="77777777" w:rsidR="00531A5B" w:rsidRPr="00C15C44" w:rsidRDefault="00531A5B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15C44">
              <w:rPr>
                <w:rFonts w:ascii="Times New Roman" w:hAnsi="Times New Roman"/>
                <w:sz w:val="18"/>
                <w:szCs w:val="18"/>
                <w:lang w:val="kk-KZ"/>
              </w:rPr>
              <w:t>10.1.7.3 - механорецепторлардың тітіркендіргіштің өзгерісіне жауап беруін (Пачини денешігі) сипаттау</w:t>
            </w:r>
          </w:p>
        </w:tc>
        <w:tc>
          <w:tcPr>
            <w:tcW w:w="355" w:type="pct"/>
          </w:tcPr>
          <w:p w14:paraId="667741C7" w14:textId="77777777" w:rsidR="00531A5B" w:rsidRPr="00C15C44" w:rsidRDefault="00531A5B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15C4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08235127" w14:textId="77777777" w:rsidR="00531A5B" w:rsidRPr="00FC70A9" w:rsidRDefault="00531A5B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4DED012F" w14:textId="77777777" w:rsidR="00531A5B" w:rsidRPr="00FC70A9" w:rsidRDefault="00531A5B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185354DF" w14:textId="77777777" w:rsidR="00531A5B" w:rsidRPr="00FC70A9" w:rsidRDefault="00531A5B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6222AC" w:rsidRPr="00FC70A9" w14:paraId="54F5B570" w14:textId="77777777" w:rsidTr="00C60B14">
        <w:trPr>
          <w:trHeight w:val="518"/>
        </w:trPr>
        <w:tc>
          <w:tcPr>
            <w:tcW w:w="168" w:type="pct"/>
          </w:tcPr>
          <w:p w14:paraId="2209B5F1" w14:textId="77777777" w:rsidR="0006054D" w:rsidRPr="00C15C44" w:rsidRDefault="007740BA" w:rsidP="0006054D">
            <w:pPr>
              <w:widowControl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58</w:t>
            </w:r>
          </w:p>
        </w:tc>
        <w:tc>
          <w:tcPr>
            <w:tcW w:w="444" w:type="pct"/>
            <w:vMerge w:val="restart"/>
          </w:tcPr>
          <w:p w14:paraId="69959878" w14:textId="77777777" w:rsidR="0006054D" w:rsidRPr="00C15C44" w:rsidRDefault="0006054D" w:rsidP="0006054D">
            <w:pPr>
              <w:widowControl w:val="0"/>
              <w:spacing w:after="0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  <w:r w:rsidRPr="00C15C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10.4 C </w:t>
            </w:r>
            <w:r w:rsidRPr="00C15C44"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  <w:t>Қозғалыс</w:t>
            </w:r>
          </w:p>
          <w:p w14:paraId="2B071D18" w14:textId="77777777" w:rsidR="0006054D" w:rsidRPr="00C15C44" w:rsidRDefault="00531A5B" w:rsidP="0006054D">
            <w:pPr>
              <w:widowControl w:val="0"/>
              <w:spacing w:after="0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  <w:t>(2</w:t>
            </w:r>
            <w:r w:rsidR="0006054D" w:rsidRPr="00C15C44"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  <w:t xml:space="preserve"> сағат) </w:t>
            </w:r>
          </w:p>
        </w:tc>
        <w:tc>
          <w:tcPr>
            <w:tcW w:w="1463" w:type="pct"/>
            <w:shd w:val="clear" w:color="auto" w:fill="auto"/>
          </w:tcPr>
          <w:p w14:paraId="4AF3F1F7" w14:textId="77777777" w:rsidR="0006054D" w:rsidRPr="00C15C44" w:rsidRDefault="0006054D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15C44">
              <w:rPr>
                <w:rFonts w:ascii="Times New Roman" w:hAnsi="Times New Roman"/>
                <w:sz w:val="18"/>
                <w:szCs w:val="18"/>
                <w:lang w:val="kk-KZ"/>
              </w:rPr>
              <w:t>Көлденең жолақты бұлшықет ұлпаларының құрылысы. М</w:t>
            </w:r>
            <w:r w:rsidRPr="00C15C44">
              <w:rPr>
                <w:rStyle w:val="mw-headline"/>
                <w:rFonts w:ascii="Times New Roman" w:eastAsia="MS Gothic" w:hAnsi="Times New Roman"/>
                <w:sz w:val="18"/>
                <w:szCs w:val="18"/>
                <w:lang w:val="kk-KZ"/>
              </w:rPr>
              <w:t>иофибрилла</w:t>
            </w:r>
            <w:r w:rsidRPr="00C15C4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құрылымы</w:t>
            </w:r>
          </w:p>
        </w:tc>
        <w:tc>
          <w:tcPr>
            <w:tcW w:w="1773" w:type="pct"/>
            <w:shd w:val="clear" w:color="auto" w:fill="auto"/>
          </w:tcPr>
          <w:p w14:paraId="0B967F2E" w14:textId="77777777" w:rsidR="0006054D" w:rsidRPr="00C15C44" w:rsidRDefault="0006054D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15C44">
              <w:rPr>
                <w:rFonts w:ascii="Times New Roman" w:hAnsi="Times New Roman"/>
                <w:sz w:val="18"/>
                <w:szCs w:val="18"/>
                <w:lang w:val="kk-KZ"/>
              </w:rPr>
              <w:t>10.1.6.1 - көлденең жолақты бұлшықеттердің құрылымын түсіндіру</w:t>
            </w:r>
          </w:p>
        </w:tc>
        <w:tc>
          <w:tcPr>
            <w:tcW w:w="355" w:type="pct"/>
          </w:tcPr>
          <w:p w14:paraId="2799B126" w14:textId="77777777" w:rsidR="0006054D" w:rsidRPr="00C15C44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15C4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4E2DC370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4CAF8836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0509685F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31A5B" w:rsidRPr="00FC70A9" w14:paraId="01DCDB14" w14:textId="77777777" w:rsidTr="00C60B14">
        <w:trPr>
          <w:trHeight w:val="1028"/>
        </w:trPr>
        <w:tc>
          <w:tcPr>
            <w:tcW w:w="168" w:type="pct"/>
          </w:tcPr>
          <w:p w14:paraId="713E7AFA" w14:textId="77777777" w:rsidR="00531A5B" w:rsidRPr="00C15C44" w:rsidRDefault="007740BA" w:rsidP="0006054D">
            <w:pPr>
              <w:widowControl w:val="0"/>
              <w:spacing w:after="0"/>
              <w:ind w:right="11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59</w:t>
            </w:r>
          </w:p>
        </w:tc>
        <w:tc>
          <w:tcPr>
            <w:tcW w:w="444" w:type="pct"/>
            <w:vMerge/>
          </w:tcPr>
          <w:p w14:paraId="0500BB3D" w14:textId="77777777" w:rsidR="00531A5B" w:rsidRPr="00C15C44" w:rsidRDefault="00531A5B" w:rsidP="0006054D">
            <w:pPr>
              <w:widowControl w:val="0"/>
              <w:spacing w:after="0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  <w:shd w:val="clear" w:color="auto" w:fill="auto"/>
          </w:tcPr>
          <w:p w14:paraId="081BD4BA" w14:textId="77777777" w:rsidR="00531A5B" w:rsidRPr="00C15C44" w:rsidRDefault="00531A5B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15C44">
              <w:rPr>
                <w:rFonts w:ascii="Times New Roman" w:hAnsi="Times New Roman"/>
                <w:sz w:val="18"/>
                <w:szCs w:val="18"/>
                <w:lang w:val="kk-KZ"/>
              </w:rPr>
              <w:t>Жылдам және баяу жиырылатын бұлшықет талшықтарының ортақ қасие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ттерін, орналасуы мен құрылысы. </w:t>
            </w:r>
            <w:r w:rsidRPr="00C15C44">
              <w:rPr>
                <w:rFonts w:ascii="Times New Roman" w:hAnsi="Times New Roman"/>
                <w:sz w:val="18"/>
                <w:szCs w:val="18"/>
                <w:lang w:val="kk-KZ"/>
              </w:rPr>
              <w:t>Актинге қатысты қаңқа бұлшықет ұлпаларының түрлер</w:t>
            </w:r>
          </w:p>
        </w:tc>
        <w:tc>
          <w:tcPr>
            <w:tcW w:w="1773" w:type="pct"/>
            <w:shd w:val="clear" w:color="auto" w:fill="auto"/>
          </w:tcPr>
          <w:p w14:paraId="2EBC9493" w14:textId="77777777" w:rsidR="00531A5B" w:rsidRPr="00C15C44" w:rsidRDefault="00531A5B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15C4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10.1.6.2 - жылдам және баяу жиырылатын бұлшықет талшық-тарының ортақ қасиеттерін, орналасуы мен құрылысының байланысын орналастыру </w:t>
            </w:r>
          </w:p>
        </w:tc>
        <w:tc>
          <w:tcPr>
            <w:tcW w:w="355" w:type="pct"/>
          </w:tcPr>
          <w:p w14:paraId="139C9D4D" w14:textId="77777777" w:rsidR="00531A5B" w:rsidRPr="00C15C44" w:rsidRDefault="00531A5B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15C4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7A4B5AE7" w14:textId="77777777" w:rsidR="00531A5B" w:rsidRPr="00FC70A9" w:rsidRDefault="00531A5B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37EB3825" w14:textId="77777777" w:rsidR="00531A5B" w:rsidRPr="00FC70A9" w:rsidRDefault="00531A5B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55D5B064" w14:textId="77777777" w:rsidR="00531A5B" w:rsidRPr="00FC70A9" w:rsidRDefault="00531A5B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7740BA" w:rsidRPr="00FC70A9" w14:paraId="3A1DC363" w14:textId="77777777" w:rsidTr="00C60B14">
        <w:trPr>
          <w:trHeight w:val="1235"/>
        </w:trPr>
        <w:tc>
          <w:tcPr>
            <w:tcW w:w="168" w:type="pct"/>
          </w:tcPr>
          <w:p w14:paraId="10CD2D37" w14:textId="77777777" w:rsidR="007740BA" w:rsidRPr="00C15C44" w:rsidRDefault="007740BA" w:rsidP="0006054D">
            <w:pPr>
              <w:widowControl w:val="0"/>
              <w:spacing w:after="0"/>
              <w:ind w:right="118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  <w:t>60</w:t>
            </w:r>
          </w:p>
          <w:p w14:paraId="2A4C4B22" w14:textId="77777777" w:rsidR="007740BA" w:rsidRPr="00C15C44" w:rsidRDefault="007740BA" w:rsidP="00F503B8">
            <w:pPr>
              <w:widowControl w:val="0"/>
              <w:spacing w:after="0"/>
              <w:ind w:right="118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44" w:type="pct"/>
            <w:vMerge w:val="restart"/>
          </w:tcPr>
          <w:p w14:paraId="4BEB3204" w14:textId="77777777" w:rsidR="007740BA" w:rsidRPr="00C15C44" w:rsidRDefault="007740BA" w:rsidP="0006054D">
            <w:pPr>
              <w:widowControl w:val="0"/>
              <w:spacing w:after="0"/>
              <w:ind w:right="-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C15C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10.4 D Биомедицина және биоинформатика </w:t>
            </w:r>
          </w:p>
          <w:p w14:paraId="18EA950E" w14:textId="77777777" w:rsidR="007740BA" w:rsidRPr="00C15C44" w:rsidRDefault="007740BA" w:rsidP="0006054D">
            <w:pPr>
              <w:widowControl w:val="0"/>
              <w:spacing w:after="0"/>
              <w:ind w:right="118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(3</w:t>
            </w:r>
            <w:r w:rsidRPr="00C15C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сағат)</w:t>
            </w:r>
          </w:p>
        </w:tc>
        <w:tc>
          <w:tcPr>
            <w:tcW w:w="1463" w:type="pct"/>
          </w:tcPr>
          <w:p w14:paraId="7A64E624" w14:textId="77777777" w:rsidR="007740BA" w:rsidRPr="00C15C44" w:rsidRDefault="007740BA" w:rsidP="000605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C15C4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Биомеханиканы робототехникада қолдану. </w:t>
            </w:r>
            <w:r w:rsidRPr="00C15C4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Инженерлік биомеханика (</w:t>
            </w:r>
            <w:r w:rsidRPr="00C15C44">
              <w:rPr>
                <w:rStyle w:val="spell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экзоқаңқа</w:t>
            </w:r>
            <w:r w:rsidRPr="00C15C4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, робототехника). Медициналық биомеханика (протездеу). Э</w:t>
            </w:r>
            <w:r w:rsidRPr="00C15C44">
              <w:rPr>
                <w:rStyle w:val="spelle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ргометриялық</w:t>
            </w:r>
            <w:r w:rsidRPr="00C15C4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 биомеханика(оптимизация). </w:t>
            </w:r>
            <w:r w:rsidRPr="00C15C4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Модельдеу</w:t>
            </w:r>
            <w:r w:rsidRPr="00C15C4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«Жердегі тірі ағзалар қозғалысының биомеханикасын зерттеу»</w:t>
            </w:r>
          </w:p>
        </w:tc>
        <w:tc>
          <w:tcPr>
            <w:tcW w:w="1773" w:type="pct"/>
          </w:tcPr>
          <w:p w14:paraId="0BDDEBCB" w14:textId="77777777" w:rsidR="007740BA" w:rsidRPr="00C15C44" w:rsidRDefault="007740BA" w:rsidP="0006054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15C4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10.4.4.1 - биомеханиканы робототехникада қолданылуын зерттеу</w:t>
            </w:r>
          </w:p>
        </w:tc>
        <w:tc>
          <w:tcPr>
            <w:tcW w:w="355" w:type="pct"/>
          </w:tcPr>
          <w:p w14:paraId="5BAB6FD6" w14:textId="77777777" w:rsidR="007740BA" w:rsidRPr="00C15C44" w:rsidRDefault="007740BA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15C4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5AEE3B35" w14:textId="77777777" w:rsidR="007740BA" w:rsidRPr="00FC70A9" w:rsidRDefault="007740BA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006251A0" w14:textId="77777777" w:rsidR="007740BA" w:rsidRPr="00FC70A9" w:rsidRDefault="007740BA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56E213C8" w14:textId="77777777" w:rsidR="007740BA" w:rsidRPr="00FC70A9" w:rsidRDefault="007740BA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6222AC" w:rsidRPr="00FC70A9" w14:paraId="5D1CEEFE" w14:textId="77777777" w:rsidTr="00C60B14">
        <w:trPr>
          <w:trHeight w:val="322"/>
        </w:trPr>
        <w:tc>
          <w:tcPr>
            <w:tcW w:w="168" w:type="pct"/>
          </w:tcPr>
          <w:p w14:paraId="22DD8C20" w14:textId="77777777" w:rsidR="0006054D" w:rsidRPr="00C15C44" w:rsidRDefault="007740BA" w:rsidP="0006054D">
            <w:pPr>
              <w:widowControl w:val="0"/>
              <w:spacing w:after="0"/>
              <w:ind w:right="118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  <w:lastRenderedPageBreak/>
              <w:t>61</w:t>
            </w:r>
          </w:p>
        </w:tc>
        <w:tc>
          <w:tcPr>
            <w:tcW w:w="444" w:type="pct"/>
            <w:vMerge/>
          </w:tcPr>
          <w:p w14:paraId="28557554" w14:textId="77777777" w:rsidR="0006054D" w:rsidRPr="00C15C44" w:rsidRDefault="0006054D" w:rsidP="0006054D">
            <w:pPr>
              <w:widowControl w:val="0"/>
              <w:spacing w:after="0"/>
              <w:ind w:right="-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7182D8DA" w14:textId="77777777" w:rsidR="0006054D" w:rsidRPr="00C15C44" w:rsidRDefault="0006054D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15C44">
              <w:rPr>
                <w:rFonts w:ascii="Times New Roman" w:hAnsi="Times New Roman"/>
                <w:sz w:val="18"/>
                <w:szCs w:val="18"/>
                <w:lang w:val="kk-KZ"/>
              </w:rPr>
              <w:t>Жүректің өткізгіш жүйесі. Жүрек автоматиясының механизмі. Жүректегі қозудың өту жылдамдығы. Жүрек бұлшықеттерінің жиырылғыштығы.</w:t>
            </w:r>
          </w:p>
        </w:tc>
        <w:tc>
          <w:tcPr>
            <w:tcW w:w="1773" w:type="pct"/>
          </w:tcPr>
          <w:p w14:paraId="43C60C05" w14:textId="77777777" w:rsidR="0006054D" w:rsidRPr="00C15C44" w:rsidRDefault="0006054D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15C44">
              <w:rPr>
                <w:rFonts w:ascii="Times New Roman" w:hAnsi="Times New Roman"/>
                <w:sz w:val="18"/>
                <w:szCs w:val="18"/>
                <w:lang w:val="kk-KZ"/>
              </w:rPr>
              <w:t>10.4.4.2 - электрокардиограмманы қолдана отырып жүрек автоматиясы механизмін түсіндіру</w:t>
            </w:r>
          </w:p>
        </w:tc>
        <w:tc>
          <w:tcPr>
            <w:tcW w:w="355" w:type="pct"/>
          </w:tcPr>
          <w:p w14:paraId="1FC7FA27" w14:textId="77777777" w:rsidR="0006054D" w:rsidRPr="00C15C44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15C4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55D477F1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530A4738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4C5B140C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6222AC" w:rsidRPr="00A63E58" w14:paraId="27565A2F" w14:textId="77777777" w:rsidTr="00C60B14">
        <w:trPr>
          <w:trHeight w:val="486"/>
        </w:trPr>
        <w:tc>
          <w:tcPr>
            <w:tcW w:w="168" w:type="pct"/>
          </w:tcPr>
          <w:p w14:paraId="3A096FEC" w14:textId="77777777" w:rsidR="0006054D" w:rsidRPr="00C15C44" w:rsidRDefault="007740BA" w:rsidP="000605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62</w:t>
            </w:r>
          </w:p>
        </w:tc>
        <w:tc>
          <w:tcPr>
            <w:tcW w:w="444" w:type="pct"/>
            <w:vMerge/>
          </w:tcPr>
          <w:p w14:paraId="17178EEC" w14:textId="77777777" w:rsidR="0006054D" w:rsidRPr="00C15C44" w:rsidRDefault="0006054D" w:rsidP="0006054D">
            <w:pPr>
              <w:widowControl w:val="0"/>
              <w:spacing w:after="0"/>
              <w:ind w:right="-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7DD2B392" w14:textId="77777777" w:rsidR="0006054D" w:rsidRDefault="0006054D" w:rsidP="0006054D">
            <w:pPr>
              <w:widowControl w:val="0"/>
              <w:spacing w:after="0"/>
              <w:ind w:left="3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15C44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Электрокардиография, оның диагностикалық маңызы. </w:t>
            </w:r>
            <w:r w:rsidRPr="00C15C44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Модельдеу</w:t>
            </w:r>
            <w:r w:rsidRPr="00C15C4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«Жүректе өтетін электрлік үрдісті зерттеу»</w:t>
            </w:r>
          </w:p>
          <w:p w14:paraId="173FDEF4" w14:textId="6503FAE1" w:rsidR="0006054D" w:rsidRPr="00C15C44" w:rsidRDefault="007466AB" w:rsidP="0006054D">
            <w:pPr>
              <w:widowControl w:val="0"/>
              <w:spacing w:after="0"/>
              <w:ind w:left="33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                                                                       </w:t>
            </w:r>
            <w:r w:rsidR="0006054D" w:rsidRPr="0037143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БЖБ №10</w:t>
            </w:r>
          </w:p>
        </w:tc>
        <w:tc>
          <w:tcPr>
            <w:tcW w:w="1773" w:type="pct"/>
          </w:tcPr>
          <w:p w14:paraId="0858F44F" w14:textId="77777777" w:rsidR="0006054D" w:rsidRPr="00C15C44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15C44">
              <w:rPr>
                <w:rFonts w:ascii="Times New Roman" w:hAnsi="Times New Roman"/>
                <w:sz w:val="18"/>
                <w:szCs w:val="18"/>
                <w:lang w:val="kk-KZ"/>
              </w:rPr>
              <w:t>10.4.4.2 - электрокардиограмманы қолдана отырып жүрек автоматиясы механизмін түсіндіру</w:t>
            </w:r>
          </w:p>
        </w:tc>
        <w:tc>
          <w:tcPr>
            <w:tcW w:w="355" w:type="pct"/>
          </w:tcPr>
          <w:p w14:paraId="57A140FB" w14:textId="77777777" w:rsidR="0006054D" w:rsidRPr="00C15C44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15C4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  <w:p w14:paraId="6046C58F" w14:textId="77777777" w:rsidR="0006054D" w:rsidRPr="00C15C44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65" w:type="pct"/>
          </w:tcPr>
          <w:p w14:paraId="1615D9C4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5F4FED5F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1852460F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6222AC" w:rsidRPr="00FC70A9" w14:paraId="7BC3D2C3" w14:textId="77777777" w:rsidTr="00C60B14">
        <w:trPr>
          <w:trHeight w:val="509"/>
        </w:trPr>
        <w:tc>
          <w:tcPr>
            <w:tcW w:w="168" w:type="pct"/>
          </w:tcPr>
          <w:p w14:paraId="36CE8169" w14:textId="77777777" w:rsidR="0006054D" w:rsidRPr="00C15C44" w:rsidRDefault="007740BA" w:rsidP="000605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63</w:t>
            </w:r>
          </w:p>
        </w:tc>
        <w:tc>
          <w:tcPr>
            <w:tcW w:w="444" w:type="pct"/>
            <w:vMerge w:val="restart"/>
          </w:tcPr>
          <w:p w14:paraId="2B4765CC" w14:textId="77777777" w:rsidR="0006054D" w:rsidRPr="00C15C44" w:rsidRDefault="0006054D" w:rsidP="0006054D">
            <w:pPr>
              <w:widowControl w:val="0"/>
              <w:spacing w:after="0"/>
              <w:ind w:right="118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  <w:r w:rsidRPr="00C15C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10.4 E </w:t>
            </w:r>
            <w:r w:rsidRPr="00C15C44"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  <w:t>Биотехнология</w:t>
            </w:r>
          </w:p>
          <w:p w14:paraId="6D1915FA" w14:textId="77777777" w:rsidR="0006054D" w:rsidRPr="00C15C44" w:rsidRDefault="0006054D" w:rsidP="0006054D">
            <w:pPr>
              <w:widowControl w:val="0"/>
              <w:spacing w:after="0"/>
              <w:ind w:right="118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  <w:r w:rsidRPr="00C15C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(7 сағат)</w:t>
            </w:r>
          </w:p>
        </w:tc>
        <w:tc>
          <w:tcPr>
            <w:tcW w:w="1463" w:type="pct"/>
          </w:tcPr>
          <w:p w14:paraId="766D13F9" w14:textId="77777777" w:rsidR="0006054D" w:rsidRPr="00C15C44" w:rsidRDefault="0006054D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15C44">
              <w:rPr>
                <w:rFonts w:ascii="Times New Roman" w:hAnsi="Times New Roman"/>
                <w:sz w:val="18"/>
                <w:szCs w:val="18"/>
                <w:lang w:val="kk-KZ"/>
              </w:rPr>
              <w:t>Микроағзаларды өндірісте, ауыл шаруашылығында, медицинада, тұрмыста қолданудың артықшылықтары мен кемшіліктері</w:t>
            </w:r>
          </w:p>
        </w:tc>
        <w:tc>
          <w:tcPr>
            <w:tcW w:w="1773" w:type="pct"/>
            <w:shd w:val="clear" w:color="auto" w:fill="auto"/>
          </w:tcPr>
          <w:p w14:paraId="51A436E9" w14:textId="77777777" w:rsidR="0006054D" w:rsidRPr="00C15C44" w:rsidRDefault="0006054D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15C44">
              <w:rPr>
                <w:rFonts w:ascii="Times New Roman" w:hAnsi="Times New Roman"/>
                <w:iCs/>
                <w:sz w:val="18"/>
                <w:szCs w:val="18"/>
                <w:lang w:val="kk-KZ"/>
              </w:rPr>
              <w:t xml:space="preserve">10.4.3.1 биотехнологияда қолданылатын тірі ағзалардың </w:t>
            </w:r>
            <w:r w:rsidRPr="00C15C44">
              <w:rPr>
                <w:rFonts w:ascii="Times New Roman" w:hAnsi="Times New Roman"/>
                <w:sz w:val="18"/>
                <w:szCs w:val="18"/>
                <w:lang w:val="kk-KZ"/>
              </w:rPr>
              <w:t>артықшылықтары мен кемшіліктерін талқылау</w:t>
            </w:r>
          </w:p>
        </w:tc>
        <w:tc>
          <w:tcPr>
            <w:tcW w:w="355" w:type="pct"/>
          </w:tcPr>
          <w:p w14:paraId="23DB6170" w14:textId="77777777" w:rsidR="0006054D" w:rsidRPr="00C15C44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kk-KZ"/>
              </w:rPr>
            </w:pPr>
            <w:r w:rsidRPr="00C15C4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3235C288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5374A1C3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3C6EA52F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kk-KZ"/>
              </w:rPr>
            </w:pPr>
          </w:p>
        </w:tc>
      </w:tr>
      <w:tr w:rsidR="006222AC" w:rsidRPr="00FC70A9" w14:paraId="0150FFD9" w14:textId="77777777" w:rsidTr="00C60B14">
        <w:trPr>
          <w:trHeight w:val="111"/>
        </w:trPr>
        <w:tc>
          <w:tcPr>
            <w:tcW w:w="168" w:type="pct"/>
          </w:tcPr>
          <w:p w14:paraId="2279891D" w14:textId="77777777" w:rsidR="0006054D" w:rsidRPr="00C15C44" w:rsidRDefault="007740BA" w:rsidP="0006054D">
            <w:pPr>
              <w:widowControl w:val="0"/>
              <w:spacing w:after="0"/>
              <w:ind w:right="11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64</w:t>
            </w:r>
          </w:p>
        </w:tc>
        <w:tc>
          <w:tcPr>
            <w:tcW w:w="444" w:type="pct"/>
            <w:vMerge/>
          </w:tcPr>
          <w:p w14:paraId="2B8DE432" w14:textId="77777777" w:rsidR="0006054D" w:rsidRPr="00C15C44" w:rsidRDefault="0006054D" w:rsidP="0006054D">
            <w:pPr>
              <w:widowControl w:val="0"/>
              <w:spacing w:after="0"/>
              <w:ind w:right="11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7D7810A7" w14:textId="77777777" w:rsidR="0006054D" w:rsidRPr="00C15C44" w:rsidRDefault="0006054D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15C44">
              <w:rPr>
                <w:rFonts w:ascii="Times New Roman" w:hAnsi="Times New Roman"/>
                <w:sz w:val="18"/>
                <w:szCs w:val="18"/>
              </w:rPr>
              <w:t>П</w:t>
            </w:r>
            <w:r w:rsidRPr="00C15C44">
              <w:rPr>
                <w:rFonts w:ascii="Times New Roman" w:hAnsi="Times New Roman"/>
                <w:sz w:val="18"/>
                <w:szCs w:val="18"/>
                <w:lang w:val="kk-KZ"/>
              </w:rPr>
              <w:t>олимеразды тізбекті реакцияны қолдану. Полимеразды тізбекті реакцияның таксономия, медицина, криминалистикадағы маңызы</w:t>
            </w:r>
          </w:p>
        </w:tc>
        <w:tc>
          <w:tcPr>
            <w:tcW w:w="1773" w:type="pct"/>
            <w:shd w:val="clear" w:color="auto" w:fill="auto"/>
          </w:tcPr>
          <w:p w14:paraId="0223C33E" w14:textId="77777777" w:rsidR="0006054D" w:rsidRPr="00C15C44" w:rsidRDefault="0006054D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15C44">
              <w:rPr>
                <w:rFonts w:ascii="Times New Roman" w:hAnsi="Times New Roman"/>
                <w:sz w:val="18"/>
                <w:szCs w:val="18"/>
                <w:lang w:val="kk-KZ"/>
              </w:rPr>
              <w:t>10.4.3.2 - полимеразды тізбекті реакцияның таксономияда, медицинада және криминалистикадағы маңызын сипаттау</w:t>
            </w:r>
          </w:p>
        </w:tc>
        <w:tc>
          <w:tcPr>
            <w:tcW w:w="355" w:type="pct"/>
          </w:tcPr>
          <w:p w14:paraId="3105DCA5" w14:textId="77777777" w:rsidR="0006054D" w:rsidRPr="00C15C44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kk-KZ"/>
              </w:rPr>
            </w:pPr>
            <w:r w:rsidRPr="00C15C4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48EE657C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7CB811B9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3C8CD194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kk-KZ"/>
              </w:rPr>
            </w:pPr>
          </w:p>
        </w:tc>
      </w:tr>
      <w:tr w:rsidR="006222AC" w:rsidRPr="00FC70A9" w14:paraId="0952B1EE" w14:textId="77777777" w:rsidTr="00C60B14">
        <w:trPr>
          <w:trHeight w:val="351"/>
        </w:trPr>
        <w:tc>
          <w:tcPr>
            <w:tcW w:w="168" w:type="pct"/>
          </w:tcPr>
          <w:p w14:paraId="1B73DC96" w14:textId="77777777" w:rsidR="0006054D" w:rsidRPr="00C15C44" w:rsidRDefault="007740BA" w:rsidP="0006054D">
            <w:pPr>
              <w:widowControl w:val="0"/>
              <w:spacing w:after="0"/>
              <w:ind w:right="118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  <w:t>65</w:t>
            </w:r>
          </w:p>
        </w:tc>
        <w:tc>
          <w:tcPr>
            <w:tcW w:w="444" w:type="pct"/>
            <w:vMerge/>
          </w:tcPr>
          <w:p w14:paraId="46E2152C" w14:textId="77777777" w:rsidR="0006054D" w:rsidRPr="00C15C44" w:rsidRDefault="0006054D" w:rsidP="0006054D">
            <w:pPr>
              <w:widowControl w:val="0"/>
              <w:spacing w:after="0"/>
              <w:ind w:right="118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6A53248B" w14:textId="6ECD472A" w:rsidR="0006054D" w:rsidRPr="00C15C44" w:rsidRDefault="0006054D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15C44">
              <w:rPr>
                <w:rFonts w:ascii="Times New Roman" w:hAnsi="Times New Roman"/>
                <w:sz w:val="18"/>
                <w:szCs w:val="18"/>
                <w:lang w:val="kk-KZ"/>
              </w:rPr>
              <w:t>Гендік -инженериялық манипуляциялаудың кезеңдері. Гендік инженерияның маңызы</w:t>
            </w:r>
            <w:r w:rsidR="007466AB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                       </w:t>
            </w:r>
            <w:r w:rsidR="00D51747" w:rsidRPr="0037143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="00D51747" w:rsidRPr="007466A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БЖБ№11</w:t>
            </w:r>
          </w:p>
        </w:tc>
        <w:tc>
          <w:tcPr>
            <w:tcW w:w="1773" w:type="pct"/>
            <w:shd w:val="clear" w:color="auto" w:fill="auto"/>
          </w:tcPr>
          <w:p w14:paraId="12ADCBB4" w14:textId="77777777" w:rsidR="0006054D" w:rsidRPr="00C15C44" w:rsidRDefault="0006054D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15C44">
              <w:rPr>
                <w:rFonts w:ascii="Times New Roman" w:hAnsi="Times New Roman"/>
                <w:sz w:val="18"/>
                <w:szCs w:val="18"/>
                <w:lang w:val="kk-KZ"/>
              </w:rPr>
              <w:t>10.4.3.3- гендік-инженериялық манипуляциялаудың кезеңдерін түсіндіру</w:t>
            </w:r>
          </w:p>
        </w:tc>
        <w:tc>
          <w:tcPr>
            <w:tcW w:w="355" w:type="pct"/>
          </w:tcPr>
          <w:p w14:paraId="306C7EC0" w14:textId="77777777" w:rsidR="0006054D" w:rsidRPr="00C15C44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15C4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4D4754BB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448A60A0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0BA9BA09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6222AC" w:rsidRPr="00FC70A9" w14:paraId="7C420367" w14:textId="77777777" w:rsidTr="00C60B14">
        <w:trPr>
          <w:trHeight w:val="111"/>
        </w:trPr>
        <w:tc>
          <w:tcPr>
            <w:tcW w:w="168" w:type="pct"/>
          </w:tcPr>
          <w:p w14:paraId="4480B5F4" w14:textId="77777777" w:rsidR="0006054D" w:rsidRPr="00C15C44" w:rsidRDefault="007740BA" w:rsidP="0006054D">
            <w:pPr>
              <w:widowControl w:val="0"/>
              <w:spacing w:after="0"/>
              <w:ind w:right="118"/>
              <w:jc w:val="center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  <w:t>66</w:t>
            </w:r>
          </w:p>
        </w:tc>
        <w:tc>
          <w:tcPr>
            <w:tcW w:w="444" w:type="pct"/>
            <w:vMerge/>
          </w:tcPr>
          <w:p w14:paraId="18D117DA" w14:textId="77777777" w:rsidR="0006054D" w:rsidRPr="00C15C44" w:rsidRDefault="0006054D" w:rsidP="0006054D">
            <w:pPr>
              <w:widowControl w:val="0"/>
              <w:spacing w:after="0"/>
              <w:ind w:right="118"/>
              <w:rPr>
                <w:rFonts w:ascii="Times New Roman" w:eastAsia="MS Minngs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288CC13E" w14:textId="77777777" w:rsidR="0006054D" w:rsidRPr="00C60B14" w:rsidRDefault="0006054D" w:rsidP="00D5174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kk-KZ"/>
              </w:rPr>
            </w:pPr>
            <w:r w:rsidRPr="00C15C4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Гендік модификацияланған ағзаларды қолданудың оң және теріс тұстары. </w:t>
            </w:r>
          </w:p>
        </w:tc>
        <w:tc>
          <w:tcPr>
            <w:tcW w:w="1773" w:type="pct"/>
          </w:tcPr>
          <w:p w14:paraId="3ADE2018" w14:textId="77777777" w:rsidR="0006054D" w:rsidRPr="00C15C44" w:rsidRDefault="0006054D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60B14">
              <w:rPr>
                <w:rFonts w:ascii="Times New Roman" w:hAnsi="Times New Roman"/>
                <w:iCs/>
                <w:sz w:val="18"/>
                <w:szCs w:val="18"/>
                <w:lang w:val="kk-KZ"/>
              </w:rPr>
              <w:t xml:space="preserve">10.4.3.4 - </w:t>
            </w:r>
            <w:r w:rsidRPr="00C15C44">
              <w:rPr>
                <w:rFonts w:ascii="Times New Roman" w:hAnsi="Times New Roman"/>
                <w:sz w:val="18"/>
                <w:szCs w:val="18"/>
                <w:lang w:val="kk-KZ"/>
              </w:rPr>
              <w:t>гендік модификация-ланған ағзаларды қолданудың этикалық сұрақтарын талқылау</w:t>
            </w:r>
          </w:p>
        </w:tc>
        <w:tc>
          <w:tcPr>
            <w:tcW w:w="355" w:type="pct"/>
          </w:tcPr>
          <w:p w14:paraId="768217E0" w14:textId="77777777" w:rsidR="0006054D" w:rsidRPr="00C15C44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15C4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77DAE070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22E11077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2F416EBD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6222AC" w:rsidRPr="00FC70A9" w14:paraId="242A208C" w14:textId="77777777" w:rsidTr="00C60B14">
        <w:trPr>
          <w:trHeight w:val="146"/>
        </w:trPr>
        <w:tc>
          <w:tcPr>
            <w:tcW w:w="168" w:type="pct"/>
          </w:tcPr>
          <w:p w14:paraId="0B896FD8" w14:textId="77777777" w:rsidR="0006054D" w:rsidRPr="00C15C44" w:rsidRDefault="007740BA" w:rsidP="000605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67</w:t>
            </w:r>
          </w:p>
        </w:tc>
        <w:tc>
          <w:tcPr>
            <w:tcW w:w="444" w:type="pct"/>
            <w:vMerge/>
          </w:tcPr>
          <w:p w14:paraId="32947AD3" w14:textId="77777777" w:rsidR="0006054D" w:rsidRPr="00C15C44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0538C3D4" w14:textId="77777777" w:rsidR="0006054D" w:rsidRPr="00C15C44" w:rsidRDefault="0006054D" w:rsidP="0006054D">
            <w:pPr>
              <w:widowControl w:val="0"/>
              <w:spacing w:after="0"/>
              <w:ind w:left="3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C15C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ТЖБ №4</w:t>
            </w:r>
          </w:p>
        </w:tc>
        <w:tc>
          <w:tcPr>
            <w:tcW w:w="1773" w:type="pct"/>
          </w:tcPr>
          <w:p w14:paraId="6DBD40F4" w14:textId="77777777" w:rsidR="0006054D" w:rsidRPr="00C15C44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55" w:type="pct"/>
          </w:tcPr>
          <w:p w14:paraId="1071BF8A" w14:textId="77777777" w:rsidR="0006054D" w:rsidRPr="00C15C44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15C4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76CDBE03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4DFF71B9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5BBAB121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6222AC" w:rsidRPr="00FC70A9" w14:paraId="3701856C" w14:textId="77777777" w:rsidTr="00C60B14">
        <w:trPr>
          <w:trHeight w:val="111"/>
        </w:trPr>
        <w:tc>
          <w:tcPr>
            <w:tcW w:w="168" w:type="pct"/>
          </w:tcPr>
          <w:p w14:paraId="7F2F615D" w14:textId="77777777" w:rsidR="0006054D" w:rsidRPr="00C15C44" w:rsidRDefault="007740BA" w:rsidP="000605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68</w:t>
            </w:r>
          </w:p>
        </w:tc>
        <w:tc>
          <w:tcPr>
            <w:tcW w:w="444" w:type="pct"/>
            <w:vMerge/>
          </w:tcPr>
          <w:p w14:paraId="57B72A10" w14:textId="77777777" w:rsidR="0006054D" w:rsidRPr="00C15C44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63" w:type="pct"/>
          </w:tcPr>
          <w:p w14:paraId="28D59CA1" w14:textId="77777777" w:rsidR="0006054D" w:rsidRPr="00C15C44" w:rsidRDefault="0006054D" w:rsidP="0006054D">
            <w:pPr>
              <w:widowControl w:val="0"/>
              <w:spacing w:after="0"/>
              <w:ind w:left="33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15C44">
              <w:rPr>
                <w:rFonts w:ascii="Times New Roman" w:hAnsi="Times New Roman"/>
                <w:sz w:val="18"/>
                <w:szCs w:val="18"/>
                <w:lang w:val="kk-KZ"/>
              </w:rPr>
              <w:t>Гендік модификацияланған ағзаларды қолданудың этикалық сұрақтары.</w:t>
            </w:r>
          </w:p>
        </w:tc>
        <w:tc>
          <w:tcPr>
            <w:tcW w:w="1773" w:type="pct"/>
          </w:tcPr>
          <w:p w14:paraId="25E686C9" w14:textId="77777777" w:rsidR="0006054D" w:rsidRPr="00C15C44" w:rsidRDefault="0006054D" w:rsidP="0006054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15C44">
              <w:rPr>
                <w:rFonts w:ascii="Times New Roman" w:hAnsi="Times New Roman"/>
                <w:iCs/>
                <w:sz w:val="18"/>
                <w:szCs w:val="18"/>
                <w:lang w:val="kk-KZ"/>
              </w:rPr>
              <w:t xml:space="preserve">10.4.3.4 - </w:t>
            </w:r>
            <w:r w:rsidRPr="00C15C44">
              <w:rPr>
                <w:rFonts w:ascii="Times New Roman" w:hAnsi="Times New Roman"/>
                <w:sz w:val="18"/>
                <w:szCs w:val="18"/>
                <w:lang w:val="kk-KZ"/>
              </w:rPr>
              <w:t>гендік модификация-ланған ағзаларды қолданудың этикалық сұрақтарын талқылау</w:t>
            </w:r>
          </w:p>
          <w:p w14:paraId="17CD8CA3" w14:textId="77777777" w:rsidR="0006054D" w:rsidRPr="00C15C44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55" w:type="pct"/>
          </w:tcPr>
          <w:p w14:paraId="439904DC" w14:textId="77777777" w:rsidR="0006054D" w:rsidRPr="00C15C44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15C4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65" w:type="pct"/>
          </w:tcPr>
          <w:p w14:paraId="605C35E0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" w:type="pct"/>
          </w:tcPr>
          <w:p w14:paraId="4C8BB6EE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0" w:type="pct"/>
          </w:tcPr>
          <w:p w14:paraId="26F59929" w14:textId="77777777" w:rsidR="0006054D" w:rsidRPr="00FC70A9" w:rsidRDefault="0006054D" w:rsidP="0006054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14:paraId="50685DAB" w14:textId="77777777" w:rsidR="007F0693" w:rsidRDefault="007F0693" w:rsidP="008C4539">
      <w:pPr>
        <w:spacing w:line="240" w:lineRule="auto"/>
        <w:rPr>
          <w:rFonts w:ascii="Times New Roman" w:hAnsi="Times New Roman"/>
          <w:b/>
          <w:bCs/>
          <w:sz w:val="20"/>
          <w:szCs w:val="20"/>
          <w:lang w:val="kk-KZ"/>
        </w:rPr>
      </w:pPr>
    </w:p>
    <w:p w14:paraId="4EDE565E" w14:textId="77777777" w:rsidR="007F0693" w:rsidRDefault="007F0693" w:rsidP="008C4539">
      <w:pPr>
        <w:spacing w:line="240" w:lineRule="auto"/>
        <w:rPr>
          <w:rFonts w:ascii="Times New Roman" w:hAnsi="Times New Roman"/>
          <w:b/>
          <w:bCs/>
          <w:sz w:val="20"/>
          <w:szCs w:val="20"/>
          <w:lang w:val="kk-KZ"/>
        </w:rPr>
      </w:pPr>
    </w:p>
    <w:p w14:paraId="42A4278B" w14:textId="77777777" w:rsidR="007F0693" w:rsidRDefault="007F0693" w:rsidP="008C4539">
      <w:pPr>
        <w:spacing w:line="240" w:lineRule="auto"/>
        <w:rPr>
          <w:rFonts w:ascii="Times New Roman" w:hAnsi="Times New Roman"/>
          <w:b/>
          <w:bCs/>
          <w:sz w:val="20"/>
          <w:szCs w:val="20"/>
          <w:lang w:val="kk-KZ"/>
        </w:rPr>
      </w:pPr>
    </w:p>
    <w:p w14:paraId="2E8DDFB5" w14:textId="77777777" w:rsidR="00AC506C" w:rsidRPr="008C4539" w:rsidRDefault="00AC506C" w:rsidP="008C4539">
      <w:pPr>
        <w:spacing w:line="240" w:lineRule="auto"/>
        <w:rPr>
          <w:rFonts w:ascii="Times New Roman" w:hAnsi="Times New Roman"/>
          <w:bCs/>
          <w:sz w:val="20"/>
          <w:szCs w:val="20"/>
          <w:lang w:val="kk-KZ" w:eastAsia="ru-RU"/>
        </w:rPr>
      </w:pPr>
    </w:p>
    <w:p w14:paraId="13CBDEED" w14:textId="77777777" w:rsidR="003A279D" w:rsidRPr="00817039" w:rsidRDefault="003A279D">
      <w:pPr>
        <w:rPr>
          <w:rFonts w:ascii="Times New Roman" w:hAnsi="Times New Roman" w:cs="Times New Roman"/>
        </w:rPr>
      </w:pPr>
    </w:p>
    <w:sectPr w:rsidR="003A279D" w:rsidRPr="00817039" w:rsidSect="00416DFB">
      <w:pgSz w:w="16838" w:h="11906" w:orient="landscape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6D0D8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EA521C"/>
    <w:multiLevelType w:val="hybridMultilevel"/>
    <w:tmpl w:val="1D76A7E8"/>
    <w:lvl w:ilvl="0" w:tplc="012093DE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CE"/>
    <w:rsid w:val="00011A1C"/>
    <w:rsid w:val="0006054D"/>
    <w:rsid w:val="00065880"/>
    <w:rsid w:val="00075183"/>
    <w:rsid w:val="0008151F"/>
    <w:rsid w:val="0008481C"/>
    <w:rsid w:val="000962B0"/>
    <w:rsid w:val="000A4401"/>
    <w:rsid w:val="000B3BF7"/>
    <w:rsid w:val="000D1832"/>
    <w:rsid w:val="000D1D09"/>
    <w:rsid w:val="000E0DEB"/>
    <w:rsid w:val="000E2084"/>
    <w:rsid w:val="000F5509"/>
    <w:rsid w:val="00183446"/>
    <w:rsid w:val="00185F78"/>
    <w:rsid w:val="001B352F"/>
    <w:rsid w:val="001C05AB"/>
    <w:rsid w:val="001C5874"/>
    <w:rsid w:val="00204BF1"/>
    <w:rsid w:val="00213CE0"/>
    <w:rsid w:val="00217954"/>
    <w:rsid w:val="00220EE5"/>
    <w:rsid w:val="00230D56"/>
    <w:rsid w:val="00261242"/>
    <w:rsid w:val="00290AF0"/>
    <w:rsid w:val="002A1E8D"/>
    <w:rsid w:val="002B2C90"/>
    <w:rsid w:val="002B4427"/>
    <w:rsid w:val="002D6EFE"/>
    <w:rsid w:val="002E6021"/>
    <w:rsid w:val="002F0553"/>
    <w:rsid w:val="00305651"/>
    <w:rsid w:val="0033133B"/>
    <w:rsid w:val="003467B0"/>
    <w:rsid w:val="00351B6C"/>
    <w:rsid w:val="003602BB"/>
    <w:rsid w:val="00362107"/>
    <w:rsid w:val="00367053"/>
    <w:rsid w:val="00371436"/>
    <w:rsid w:val="00390909"/>
    <w:rsid w:val="00394C95"/>
    <w:rsid w:val="003A03B1"/>
    <w:rsid w:val="003A279D"/>
    <w:rsid w:val="003C37FA"/>
    <w:rsid w:val="003C76AD"/>
    <w:rsid w:val="003D3644"/>
    <w:rsid w:val="003F633D"/>
    <w:rsid w:val="00400AB0"/>
    <w:rsid w:val="00404C31"/>
    <w:rsid w:val="00416DFB"/>
    <w:rsid w:val="00421B84"/>
    <w:rsid w:val="00451057"/>
    <w:rsid w:val="0047122A"/>
    <w:rsid w:val="00471660"/>
    <w:rsid w:val="00482BB1"/>
    <w:rsid w:val="00497B70"/>
    <w:rsid w:val="004A0213"/>
    <w:rsid w:val="004C073C"/>
    <w:rsid w:val="004D2750"/>
    <w:rsid w:val="00514377"/>
    <w:rsid w:val="00523690"/>
    <w:rsid w:val="00530AF8"/>
    <w:rsid w:val="00531A5B"/>
    <w:rsid w:val="0054204A"/>
    <w:rsid w:val="00547032"/>
    <w:rsid w:val="00551540"/>
    <w:rsid w:val="005738C7"/>
    <w:rsid w:val="00576C5E"/>
    <w:rsid w:val="00584E2A"/>
    <w:rsid w:val="005869D5"/>
    <w:rsid w:val="00587B6F"/>
    <w:rsid w:val="005942B7"/>
    <w:rsid w:val="005A01F2"/>
    <w:rsid w:val="005E1EDD"/>
    <w:rsid w:val="005E7010"/>
    <w:rsid w:val="005E7CCC"/>
    <w:rsid w:val="006004B2"/>
    <w:rsid w:val="00601475"/>
    <w:rsid w:val="00613E2E"/>
    <w:rsid w:val="006222AC"/>
    <w:rsid w:val="00624428"/>
    <w:rsid w:val="00625324"/>
    <w:rsid w:val="00641740"/>
    <w:rsid w:val="0064602B"/>
    <w:rsid w:val="006526CE"/>
    <w:rsid w:val="00675B96"/>
    <w:rsid w:val="00684B1D"/>
    <w:rsid w:val="006B0670"/>
    <w:rsid w:val="00711F14"/>
    <w:rsid w:val="007309DB"/>
    <w:rsid w:val="007466AB"/>
    <w:rsid w:val="00750677"/>
    <w:rsid w:val="007626D6"/>
    <w:rsid w:val="00766B78"/>
    <w:rsid w:val="007740BA"/>
    <w:rsid w:val="00792D42"/>
    <w:rsid w:val="007A79A6"/>
    <w:rsid w:val="007C2979"/>
    <w:rsid w:val="007F0693"/>
    <w:rsid w:val="007F35BC"/>
    <w:rsid w:val="00817039"/>
    <w:rsid w:val="00823DAA"/>
    <w:rsid w:val="00844E72"/>
    <w:rsid w:val="008548B2"/>
    <w:rsid w:val="00864780"/>
    <w:rsid w:val="00871FD4"/>
    <w:rsid w:val="00876A85"/>
    <w:rsid w:val="008A66B0"/>
    <w:rsid w:val="008B4E4F"/>
    <w:rsid w:val="008C4539"/>
    <w:rsid w:val="008F7052"/>
    <w:rsid w:val="00912707"/>
    <w:rsid w:val="009201E3"/>
    <w:rsid w:val="00930D21"/>
    <w:rsid w:val="00945AD9"/>
    <w:rsid w:val="00991335"/>
    <w:rsid w:val="009B11A5"/>
    <w:rsid w:val="009C03F5"/>
    <w:rsid w:val="009C1609"/>
    <w:rsid w:val="009E7ECB"/>
    <w:rsid w:val="009F7F33"/>
    <w:rsid w:val="00A01F3E"/>
    <w:rsid w:val="00A02FFB"/>
    <w:rsid w:val="00A10240"/>
    <w:rsid w:val="00A145EC"/>
    <w:rsid w:val="00A23F74"/>
    <w:rsid w:val="00A372FC"/>
    <w:rsid w:val="00A41AE5"/>
    <w:rsid w:val="00A63E58"/>
    <w:rsid w:val="00A65548"/>
    <w:rsid w:val="00A87664"/>
    <w:rsid w:val="00A92880"/>
    <w:rsid w:val="00A948EA"/>
    <w:rsid w:val="00AA3765"/>
    <w:rsid w:val="00AC506C"/>
    <w:rsid w:val="00AC50C3"/>
    <w:rsid w:val="00AE73D7"/>
    <w:rsid w:val="00B036C3"/>
    <w:rsid w:val="00B1113A"/>
    <w:rsid w:val="00B323DB"/>
    <w:rsid w:val="00B42640"/>
    <w:rsid w:val="00B55307"/>
    <w:rsid w:val="00B70673"/>
    <w:rsid w:val="00B75CB7"/>
    <w:rsid w:val="00B956BA"/>
    <w:rsid w:val="00BA0224"/>
    <w:rsid w:val="00BA39D2"/>
    <w:rsid w:val="00BA3D64"/>
    <w:rsid w:val="00BB1652"/>
    <w:rsid w:val="00BC653A"/>
    <w:rsid w:val="00BE7A63"/>
    <w:rsid w:val="00BF363C"/>
    <w:rsid w:val="00BF5FF0"/>
    <w:rsid w:val="00C0125F"/>
    <w:rsid w:val="00C15C44"/>
    <w:rsid w:val="00C337F4"/>
    <w:rsid w:val="00C60B14"/>
    <w:rsid w:val="00C6217D"/>
    <w:rsid w:val="00C800F2"/>
    <w:rsid w:val="00C85CDB"/>
    <w:rsid w:val="00CA008D"/>
    <w:rsid w:val="00CA1B8E"/>
    <w:rsid w:val="00CD522B"/>
    <w:rsid w:val="00CF7A53"/>
    <w:rsid w:val="00D12FD0"/>
    <w:rsid w:val="00D2104C"/>
    <w:rsid w:val="00D51747"/>
    <w:rsid w:val="00D538C7"/>
    <w:rsid w:val="00D552AE"/>
    <w:rsid w:val="00D56301"/>
    <w:rsid w:val="00D72D85"/>
    <w:rsid w:val="00D820D6"/>
    <w:rsid w:val="00D8725F"/>
    <w:rsid w:val="00D8788D"/>
    <w:rsid w:val="00D87F66"/>
    <w:rsid w:val="00D91769"/>
    <w:rsid w:val="00DB780D"/>
    <w:rsid w:val="00DD7C3A"/>
    <w:rsid w:val="00DF32B0"/>
    <w:rsid w:val="00DF5754"/>
    <w:rsid w:val="00E0261B"/>
    <w:rsid w:val="00E17B91"/>
    <w:rsid w:val="00E31E1C"/>
    <w:rsid w:val="00E42BD1"/>
    <w:rsid w:val="00E85897"/>
    <w:rsid w:val="00E94C0A"/>
    <w:rsid w:val="00EA58F4"/>
    <w:rsid w:val="00EB2C8E"/>
    <w:rsid w:val="00EC2A4F"/>
    <w:rsid w:val="00EC2ABC"/>
    <w:rsid w:val="00EC31EB"/>
    <w:rsid w:val="00EC3499"/>
    <w:rsid w:val="00ED2714"/>
    <w:rsid w:val="00ED5FA8"/>
    <w:rsid w:val="00EF0C62"/>
    <w:rsid w:val="00EF24D6"/>
    <w:rsid w:val="00F03384"/>
    <w:rsid w:val="00F052B9"/>
    <w:rsid w:val="00F11214"/>
    <w:rsid w:val="00F26E63"/>
    <w:rsid w:val="00F33B27"/>
    <w:rsid w:val="00F504D1"/>
    <w:rsid w:val="00F63022"/>
    <w:rsid w:val="00FC70A9"/>
    <w:rsid w:val="00FC7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DA46"/>
  <w15:docId w15:val="{CF478EA0-9752-4A42-A27A-D0FBDE5E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C506C"/>
  </w:style>
  <w:style w:type="paragraph" w:styleId="1">
    <w:name w:val="heading 1"/>
    <w:basedOn w:val="a0"/>
    <w:next w:val="a0"/>
    <w:link w:val="11"/>
    <w:qFormat/>
    <w:rsid w:val="007F0693"/>
    <w:pPr>
      <w:widowControl w:val="0"/>
      <w:spacing w:line="240" w:lineRule="auto"/>
      <w:ind w:left="794"/>
      <w:outlineLvl w:val="0"/>
    </w:pPr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305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0565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uiPriority w:val="9"/>
    <w:rsid w:val="007F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qFormat/>
    <w:rsid w:val="007F06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NESNormal">
    <w:name w:val="NES Normal"/>
    <w:basedOn w:val="a0"/>
    <w:link w:val="NESNormalChar"/>
    <w:autoRedefine/>
    <w:qFormat/>
    <w:rsid w:val="007F0693"/>
    <w:pPr>
      <w:widowControl w:val="0"/>
      <w:spacing w:after="240" w:line="240" w:lineRule="auto"/>
    </w:pPr>
    <w:rPr>
      <w:rFonts w:ascii="Times New Roman" w:eastAsia="Times New Roman" w:hAnsi="Times New Roman" w:cs="Times New Roman"/>
      <w:iCs/>
      <w:sz w:val="24"/>
      <w:szCs w:val="24"/>
      <w:lang w:val="kk-KZ"/>
    </w:rPr>
  </w:style>
  <w:style w:type="character" w:customStyle="1" w:styleId="NESNormalChar">
    <w:name w:val="NES Normal Char"/>
    <w:link w:val="NESNormal"/>
    <w:qFormat/>
    <w:rsid w:val="007F0693"/>
    <w:rPr>
      <w:rFonts w:ascii="Times New Roman" w:eastAsia="Times New Roman" w:hAnsi="Times New Roman" w:cs="Times New Roman"/>
      <w:iCs/>
      <w:sz w:val="24"/>
      <w:szCs w:val="24"/>
      <w:lang w:val="kk-KZ"/>
    </w:rPr>
  </w:style>
  <w:style w:type="character" w:customStyle="1" w:styleId="11">
    <w:name w:val="Заголовок 1 Знак1"/>
    <w:basedOn w:val="a1"/>
    <w:link w:val="1"/>
    <w:rsid w:val="007F0693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paragraph" w:styleId="a">
    <w:name w:val="List Bullet"/>
    <w:basedOn w:val="a0"/>
    <w:autoRedefine/>
    <w:qFormat/>
    <w:rsid w:val="007F0693"/>
    <w:pPr>
      <w:widowControl w:val="0"/>
      <w:numPr>
        <w:numId w:val="1"/>
      </w:numPr>
      <w:tabs>
        <w:tab w:val="clear" w:pos="360"/>
        <w:tab w:val="num" w:pos="180"/>
      </w:tabs>
      <w:spacing w:after="40" w:line="260" w:lineRule="exact"/>
      <w:ind w:left="180" w:hanging="180"/>
    </w:pPr>
    <w:rPr>
      <w:rFonts w:ascii="Arial" w:eastAsia="Times New Roman" w:hAnsi="Arial" w:cs="Times New Roman"/>
      <w:szCs w:val="24"/>
      <w:lang w:val="en-GB"/>
    </w:rPr>
  </w:style>
  <w:style w:type="paragraph" w:customStyle="1" w:styleId="12">
    <w:name w:val="Без интервала1"/>
    <w:link w:val="NoSpacingChar"/>
    <w:qFormat/>
    <w:rsid w:val="007F06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mw-headline">
    <w:name w:val="mw-headline"/>
    <w:rsid w:val="007F0693"/>
  </w:style>
  <w:style w:type="character" w:customStyle="1" w:styleId="NoSpacingChar">
    <w:name w:val="No Spacing Char"/>
    <w:basedOn w:val="a1"/>
    <w:link w:val="12"/>
    <w:locked/>
    <w:rsid w:val="007F0693"/>
    <w:rPr>
      <w:rFonts w:ascii="Calibri" w:eastAsia="Times New Roman" w:hAnsi="Calibri" w:cs="Times New Roman"/>
      <w:lang w:eastAsia="ru-RU"/>
    </w:rPr>
  </w:style>
  <w:style w:type="character" w:customStyle="1" w:styleId="spelle">
    <w:name w:val="spelle"/>
    <w:rsid w:val="007F0693"/>
  </w:style>
  <w:style w:type="paragraph" w:styleId="a6">
    <w:name w:val="Body Text"/>
    <w:basedOn w:val="a0"/>
    <w:link w:val="a7"/>
    <w:uiPriority w:val="1"/>
    <w:qFormat/>
    <w:rsid w:val="009E7ECB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7">
    <w:name w:val="Основной текст Знак"/>
    <w:basedOn w:val="a1"/>
    <w:link w:val="a6"/>
    <w:uiPriority w:val="1"/>
    <w:rsid w:val="009E7ECB"/>
    <w:rPr>
      <w:rFonts w:ascii="Times New Roman" w:eastAsia="Times New Roman" w:hAnsi="Times New Roman" w:cs="Times New Roman"/>
      <w:sz w:val="28"/>
      <w:szCs w:val="28"/>
      <w:lang w:val="kk-KZ"/>
    </w:rPr>
  </w:style>
  <w:style w:type="table" w:customStyle="1" w:styleId="2">
    <w:name w:val="Сетка таблицы2"/>
    <w:basedOn w:val="a2"/>
    <w:next w:val="a8"/>
    <w:uiPriority w:val="59"/>
    <w:rsid w:val="0099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2"/>
    <w:uiPriority w:val="59"/>
    <w:rsid w:val="0099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1"/>
    <w:qFormat/>
    <w:rsid w:val="009C03F5"/>
    <w:pPr>
      <w:widowControl w:val="0"/>
      <w:autoSpaceDE w:val="0"/>
      <w:autoSpaceDN w:val="0"/>
      <w:spacing w:after="0" w:line="240" w:lineRule="auto"/>
      <w:ind w:left="678" w:hanging="306"/>
      <w:jc w:val="both"/>
    </w:pPr>
    <w:rPr>
      <w:rFonts w:ascii="Times New Roman" w:eastAsia="Times New Roman" w:hAnsi="Times New Roman" w:cs="Times New Roman"/>
      <w:lang w:val="kk-KZ"/>
    </w:rPr>
  </w:style>
  <w:style w:type="paragraph" w:styleId="aa">
    <w:name w:val="No Spacing"/>
    <w:uiPriority w:val="1"/>
    <w:qFormat/>
    <w:rsid w:val="00DF32B0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1"/>
    <w:uiPriority w:val="99"/>
    <w:semiHidden/>
    <w:unhideWhenUsed/>
    <w:rsid w:val="00A23F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6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E651B-2B35-4804-9198-258C31C96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2358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Gulistan Asylbekova</dc:creator>
  <cp:keywords/>
  <dc:description/>
  <cp:lastModifiedBy>User</cp:lastModifiedBy>
  <cp:revision>3</cp:revision>
  <cp:lastPrinted>2021-09-29T14:44:00Z</cp:lastPrinted>
  <dcterms:created xsi:type="dcterms:W3CDTF">2024-08-24T07:47:00Z</dcterms:created>
  <dcterms:modified xsi:type="dcterms:W3CDTF">2024-08-24T21:21:00Z</dcterms:modified>
</cp:coreProperties>
</file>